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52" w:type="dxa"/>
        <w:tblInd w:w="-252" w:type="dxa"/>
        <w:tblLayout w:type="fixed"/>
        <w:tblLook w:val="04A0"/>
      </w:tblPr>
      <w:tblGrid>
        <w:gridCol w:w="540"/>
        <w:gridCol w:w="1170"/>
        <w:gridCol w:w="1440"/>
        <w:gridCol w:w="1800"/>
        <w:gridCol w:w="1350"/>
        <w:gridCol w:w="1350"/>
        <w:gridCol w:w="1530"/>
        <w:gridCol w:w="1872"/>
      </w:tblGrid>
      <w:tr w:rsidR="001F02AC" w:rsidRPr="00140D9D" w:rsidTr="00955D35">
        <w:tc>
          <w:tcPr>
            <w:tcW w:w="540" w:type="dxa"/>
            <w:shd w:val="clear" w:color="auto" w:fill="auto"/>
          </w:tcPr>
          <w:p w:rsidR="001F02AC" w:rsidRPr="00140D9D" w:rsidRDefault="001F02AC" w:rsidP="00084F86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170" w:type="dxa"/>
            <w:shd w:val="clear" w:color="auto" w:fill="auto"/>
          </w:tcPr>
          <w:p w:rsidR="001F02AC" w:rsidRPr="00140D9D" w:rsidRDefault="001F02AC" w:rsidP="00DC3FB5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Dosage Form</w:t>
            </w:r>
          </w:p>
        </w:tc>
        <w:tc>
          <w:tcPr>
            <w:tcW w:w="1440" w:type="dxa"/>
            <w:shd w:val="clear" w:color="auto" w:fill="auto"/>
          </w:tcPr>
          <w:p w:rsidR="001F02AC" w:rsidRPr="00140D9D" w:rsidRDefault="001F02AC" w:rsidP="00DC3FB5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Brand Name</w:t>
            </w:r>
          </w:p>
        </w:tc>
        <w:tc>
          <w:tcPr>
            <w:tcW w:w="1800" w:type="dxa"/>
            <w:shd w:val="clear" w:color="auto" w:fill="auto"/>
          </w:tcPr>
          <w:p w:rsidR="001F02AC" w:rsidRPr="00140D9D" w:rsidRDefault="001F02AC" w:rsidP="00DC3FB5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Generic Name</w:t>
            </w:r>
          </w:p>
        </w:tc>
        <w:tc>
          <w:tcPr>
            <w:tcW w:w="1350" w:type="dxa"/>
            <w:shd w:val="clear" w:color="auto" w:fill="auto"/>
          </w:tcPr>
          <w:p w:rsidR="001F02AC" w:rsidRPr="00140D9D" w:rsidRDefault="001F02AC" w:rsidP="00DC3FB5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Route of Administration</w:t>
            </w:r>
          </w:p>
        </w:tc>
        <w:tc>
          <w:tcPr>
            <w:tcW w:w="1350" w:type="dxa"/>
            <w:shd w:val="clear" w:color="auto" w:fill="auto"/>
          </w:tcPr>
          <w:p w:rsidR="001F02AC" w:rsidRPr="00140D9D" w:rsidRDefault="001F02AC" w:rsidP="00084F86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Type of Package</w:t>
            </w:r>
          </w:p>
        </w:tc>
        <w:tc>
          <w:tcPr>
            <w:tcW w:w="1530" w:type="dxa"/>
            <w:shd w:val="clear" w:color="auto" w:fill="auto"/>
          </w:tcPr>
          <w:p w:rsidR="001F02AC" w:rsidRPr="00140D9D" w:rsidRDefault="001F02AC" w:rsidP="00DC3FB5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Therapeutic Classs</w:t>
            </w:r>
          </w:p>
        </w:tc>
        <w:tc>
          <w:tcPr>
            <w:tcW w:w="1872" w:type="dxa"/>
            <w:shd w:val="clear" w:color="auto" w:fill="auto"/>
          </w:tcPr>
          <w:p w:rsidR="001F02AC" w:rsidRPr="00140D9D" w:rsidRDefault="001F02AC" w:rsidP="00084F86">
            <w:pPr>
              <w:jc w:val="center"/>
              <w:rPr>
                <w:b/>
                <w:sz w:val="24"/>
                <w:szCs w:val="24"/>
              </w:rPr>
            </w:pPr>
            <w:r w:rsidRPr="00140D9D">
              <w:rPr>
                <w:b/>
                <w:sz w:val="24"/>
                <w:szCs w:val="24"/>
              </w:rPr>
              <w:t>Pharmaceutical Company</w:t>
            </w:r>
          </w:p>
        </w:tc>
      </w:tr>
      <w:tr w:rsidR="001F02AC" w:rsidRPr="00084F86" w:rsidTr="00955D35">
        <w:tc>
          <w:tcPr>
            <w:tcW w:w="540" w:type="dxa"/>
            <w:shd w:val="clear" w:color="auto" w:fill="auto"/>
          </w:tcPr>
          <w:p w:rsidR="001F02AC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Capsule</w:t>
            </w:r>
            <w:r w:rsidR="00E63C2A">
              <w:rPr>
                <w:sz w:val="24"/>
                <w:szCs w:val="24"/>
              </w:rPr>
              <w:t xml:space="preserve"> (Hard Gelatin)</w:t>
            </w:r>
          </w:p>
        </w:tc>
        <w:tc>
          <w:tcPr>
            <w:tcW w:w="144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Flucon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50</w:t>
            </w:r>
          </w:p>
        </w:tc>
        <w:tc>
          <w:tcPr>
            <w:tcW w:w="180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Fluconazole USP 50mg</w:t>
            </w:r>
          </w:p>
        </w:tc>
        <w:tc>
          <w:tcPr>
            <w:tcW w:w="135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1F02AC" w:rsidRDefault="001F02AC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Alu-Alu Blister</w:t>
            </w:r>
          </w:p>
        </w:tc>
        <w:tc>
          <w:tcPr>
            <w:tcW w:w="153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Antifunga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872" w:type="dxa"/>
            <w:shd w:val="clear" w:color="auto" w:fill="auto"/>
          </w:tcPr>
          <w:p w:rsidR="001F02AC" w:rsidRDefault="001F02AC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1F02AC" w:rsidRPr="00084F86" w:rsidTr="00955D35">
        <w:tc>
          <w:tcPr>
            <w:tcW w:w="540" w:type="dxa"/>
            <w:shd w:val="clear" w:color="auto" w:fill="auto"/>
          </w:tcPr>
          <w:p w:rsidR="001F02AC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Capsule</w:t>
            </w:r>
            <w:r w:rsidR="00E63C2A">
              <w:rPr>
                <w:sz w:val="24"/>
                <w:szCs w:val="24"/>
              </w:rPr>
              <w:t xml:space="preserve"> (Hard Gelatin)</w:t>
            </w:r>
          </w:p>
        </w:tc>
        <w:tc>
          <w:tcPr>
            <w:tcW w:w="144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Flucon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200</w:t>
            </w:r>
          </w:p>
        </w:tc>
        <w:tc>
          <w:tcPr>
            <w:tcW w:w="180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Fluconazole USP 200mg</w:t>
            </w:r>
          </w:p>
        </w:tc>
        <w:tc>
          <w:tcPr>
            <w:tcW w:w="135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Alu-Alu Blister</w:t>
            </w:r>
          </w:p>
        </w:tc>
        <w:tc>
          <w:tcPr>
            <w:tcW w:w="1530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Antifunga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872" w:type="dxa"/>
            <w:shd w:val="clear" w:color="auto" w:fill="auto"/>
          </w:tcPr>
          <w:p w:rsidR="001F02AC" w:rsidRDefault="001F02A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800C26" w:rsidRPr="00084F86" w:rsidTr="00955D35">
        <w:tc>
          <w:tcPr>
            <w:tcW w:w="540" w:type="dxa"/>
            <w:shd w:val="clear" w:color="auto" w:fill="auto"/>
          </w:tcPr>
          <w:p w:rsidR="00800C26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00C26" w:rsidRDefault="00800C2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Capsule (Hard Gelatin)</w:t>
            </w:r>
          </w:p>
        </w:tc>
        <w:tc>
          <w:tcPr>
            <w:tcW w:w="1440" w:type="dxa"/>
            <w:shd w:val="clear" w:color="auto" w:fill="auto"/>
          </w:tcPr>
          <w:p w:rsidR="00800C26" w:rsidRDefault="00572340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Ipec-Super</w:t>
            </w:r>
          </w:p>
        </w:tc>
        <w:tc>
          <w:tcPr>
            <w:tcW w:w="1800" w:type="dxa"/>
            <w:shd w:val="clear" w:color="auto" w:fill="auto"/>
          </w:tcPr>
          <w:p w:rsidR="00800C26" w:rsidRDefault="00572340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 Polymaltose Complex, Folic acid, Zinc, Vitamin B Complex</w:t>
            </w:r>
          </w:p>
        </w:tc>
        <w:tc>
          <w:tcPr>
            <w:tcW w:w="1350" w:type="dxa"/>
            <w:shd w:val="clear" w:color="auto" w:fill="auto"/>
          </w:tcPr>
          <w:p w:rsidR="00800C26" w:rsidRDefault="00143A75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800C26" w:rsidRDefault="00143A75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Strip</w:t>
            </w:r>
          </w:p>
        </w:tc>
        <w:tc>
          <w:tcPr>
            <w:tcW w:w="1530" w:type="dxa"/>
            <w:shd w:val="clear" w:color="auto" w:fill="auto"/>
          </w:tcPr>
          <w:p w:rsidR="00800C26" w:rsidRPr="00084F86" w:rsidRDefault="00143A75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Supplement</w:t>
            </w:r>
          </w:p>
        </w:tc>
        <w:tc>
          <w:tcPr>
            <w:tcW w:w="1872" w:type="dxa"/>
            <w:shd w:val="clear" w:color="auto" w:fill="auto"/>
          </w:tcPr>
          <w:p w:rsidR="00800C26" w:rsidRDefault="00143A75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Aristopharma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Capsule (Hard Gelatin)</w:t>
            </w:r>
          </w:p>
        </w:tc>
        <w:tc>
          <w:tcPr>
            <w:tcW w:w="144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Zif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CD2496" w:rsidRPr="00CD2496" w:rsidRDefault="00CD2496" w:rsidP="00CD2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FeSO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 BP, Folic Acid BP, ZnSO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 Monohydrate USP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Alu-PVC Blister</w:t>
            </w:r>
          </w:p>
        </w:tc>
        <w:tc>
          <w:tcPr>
            <w:tcW w:w="153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Ltd.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Capsule (Soft Gelatin)</w:t>
            </w:r>
          </w:p>
        </w:tc>
        <w:tc>
          <w:tcPr>
            <w:tcW w:w="144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Gynomix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Neomycin Sulphate BP, Polymixin B Sulphate BP, Nystatin BP, Metronidazole BP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Vaginal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Alu-PVC Blister</w:t>
            </w:r>
          </w:p>
        </w:tc>
        <w:tc>
          <w:tcPr>
            <w:tcW w:w="153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 International Ltd.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Capsule (Soft Gelatin)</w:t>
            </w:r>
          </w:p>
        </w:tc>
        <w:tc>
          <w:tcPr>
            <w:tcW w:w="144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Ovit-A</w:t>
            </w:r>
            <w:r w:rsidRPr="008043FD">
              <w:rPr>
                <w:rFonts w:cstheme="minorHAnsi"/>
                <w:sz w:val="24"/>
                <w:szCs w:val="24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A 50000 I.U.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Alu-PVC Blister</w:t>
            </w:r>
          </w:p>
        </w:tc>
        <w:tc>
          <w:tcPr>
            <w:tcW w:w="153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Supplement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Pr="008043FD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Cream</w:t>
            </w:r>
          </w:p>
        </w:tc>
        <w:tc>
          <w:tcPr>
            <w:tcW w:w="1440" w:type="dxa"/>
            <w:shd w:val="clear" w:color="auto" w:fill="auto"/>
          </w:tcPr>
          <w:p w:rsidR="00CD2496" w:rsidRPr="008043FD" w:rsidRDefault="00CD2496" w:rsidP="00DC3FB5">
            <w:pPr>
              <w:jc w:val="center"/>
              <w:rPr>
                <w:sz w:val="24"/>
                <w:szCs w:val="24"/>
              </w:rPr>
            </w:pPr>
            <w:r w:rsidRPr="008043FD">
              <w:rPr>
                <w:sz w:val="24"/>
                <w:szCs w:val="24"/>
              </w:rPr>
              <w:t>Ecozol</w:t>
            </w:r>
            <w:r w:rsidRPr="008043FD">
              <w:rPr>
                <w:rFonts w:cstheme="minorHAnsi"/>
                <w:sz w:val="24"/>
                <w:szCs w:val="24"/>
              </w:rPr>
              <w:t>® Cream</w:t>
            </w:r>
            <w:r>
              <w:rPr>
                <w:rFonts w:cstheme="minorHAnsi"/>
                <w:sz w:val="24"/>
                <w:szCs w:val="24"/>
              </w:rPr>
              <w:t xml:space="preserve"> 10gm</w:t>
            </w:r>
          </w:p>
        </w:tc>
        <w:tc>
          <w:tcPr>
            <w:tcW w:w="180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Econazole Nitrate 1% w/w</w:t>
            </w:r>
          </w:p>
        </w:tc>
        <w:tc>
          <w:tcPr>
            <w:tcW w:w="135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CD2496" w:rsidRPr="00084F8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CD2496" w:rsidRPr="008043FD" w:rsidRDefault="00CD2496" w:rsidP="00DC3FB5">
            <w:pPr>
              <w:jc w:val="center"/>
              <w:rPr>
                <w:sz w:val="24"/>
                <w:szCs w:val="24"/>
              </w:rPr>
            </w:pPr>
            <w:r w:rsidRPr="008043FD"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CD2496" w:rsidRPr="00084F8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Cream</w:t>
            </w:r>
          </w:p>
        </w:tc>
        <w:tc>
          <w:tcPr>
            <w:tcW w:w="144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Ecozol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Plus Cream 10gm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Econazole Nitrate 1% w/w</w:t>
            </w:r>
            <w:r>
              <w:rPr>
                <w:sz w:val="24"/>
                <w:szCs w:val="24"/>
              </w:rPr>
              <w:t>+ Triamcinolone Acetonide 0.1% w/w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Antifunga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CD2496" w:rsidRPr="00084F86" w:rsidTr="00955D35">
        <w:trPr>
          <w:trHeight w:val="1088"/>
        </w:trPr>
        <w:tc>
          <w:tcPr>
            <w:tcW w:w="540" w:type="dxa"/>
            <w:shd w:val="clear" w:color="auto" w:fill="auto"/>
          </w:tcPr>
          <w:p w:rsidR="00CD2496" w:rsidRPr="00084F8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Cream</w:t>
            </w:r>
          </w:p>
        </w:tc>
        <w:tc>
          <w:tcPr>
            <w:tcW w:w="144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Ecozol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Vaginal Cream 30gm</w:t>
            </w:r>
          </w:p>
        </w:tc>
        <w:tc>
          <w:tcPr>
            <w:tcW w:w="180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Econazole Nitrate 1% w/w</w:t>
            </w:r>
          </w:p>
        </w:tc>
        <w:tc>
          <w:tcPr>
            <w:tcW w:w="135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Vaginal</w:t>
            </w:r>
          </w:p>
        </w:tc>
        <w:tc>
          <w:tcPr>
            <w:tcW w:w="1350" w:type="dxa"/>
            <w:shd w:val="clear" w:color="auto" w:fill="auto"/>
          </w:tcPr>
          <w:p w:rsidR="00CD2496" w:rsidRPr="00084F86" w:rsidRDefault="00CD2496" w:rsidP="00084F86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Tube +</w:t>
            </w:r>
            <w:r>
              <w:rPr>
                <w:sz w:val="24"/>
                <w:szCs w:val="24"/>
              </w:rPr>
              <w:t xml:space="preserve"> </w:t>
            </w:r>
            <w:r w:rsidRPr="00084F86">
              <w:rPr>
                <w:sz w:val="24"/>
                <w:szCs w:val="24"/>
              </w:rPr>
              <w:t>Applicator</w:t>
            </w:r>
          </w:p>
        </w:tc>
        <w:tc>
          <w:tcPr>
            <w:tcW w:w="153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CD2496" w:rsidRPr="00084F86" w:rsidRDefault="00CD2496" w:rsidP="00084F86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Opsonin Pharma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Pr="00084F8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20236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Cream</w:t>
            </w:r>
          </w:p>
        </w:tc>
        <w:tc>
          <w:tcPr>
            <w:tcW w:w="144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IcyKool</w:t>
            </w:r>
            <w:r w:rsidRPr="00084F86">
              <w:rPr>
                <w:rFonts w:cstheme="minorHAnsi"/>
                <w:sz w:val="24"/>
                <w:szCs w:val="24"/>
              </w:rPr>
              <w:t>®Max Cream 25mg</w:t>
            </w:r>
          </w:p>
        </w:tc>
        <w:tc>
          <w:tcPr>
            <w:tcW w:w="180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Methyl Salicylate BP 150mg+Menthol BP 100mg</w:t>
            </w:r>
          </w:p>
        </w:tc>
        <w:tc>
          <w:tcPr>
            <w:tcW w:w="135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CD2496" w:rsidRPr="00084F86" w:rsidRDefault="00CD2496" w:rsidP="00084F86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CD2496" w:rsidRPr="00084F8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Analgesic</w:t>
            </w:r>
          </w:p>
        </w:tc>
        <w:tc>
          <w:tcPr>
            <w:tcW w:w="1872" w:type="dxa"/>
            <w:shd w:val="clear" w:color="auto" w:fill="auto"/>
          </w:tcPr>
          <w:p w:rsidR="00CD2496" w:rsidRPr="00084F86" w:rsidRDefault="00CD2496" w:rsidP="00084F86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Beximco Pharmaceuticals Ltd.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Pr="00084F8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236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Cream</w:t>
            </w:r>
          </w:p>
        </w:tc>
        <w:tc>
          <w:tcPr>
            <w:tcW w:w="144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Neosten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Cream 20g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Clotrimazole BP 10mg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Antifunga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Beximco Pharmaceuticals Ltd.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236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Cream</w:t>
            </w:r>
          </w:p>
        </w:tc>
        <w:tc>
          <w:tcPr>
            <w:tcW w:w="144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Neozine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Cream 25gm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 Sulfadiazine 1% w/w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236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Cream</w:t>
            </w:r>
          </w:p>
        </w:tc>
        <w:tc>
          <w:tcPr>
            <w:tcW w:w="144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Unigal</w:t>
            </w:r>
            <w:r>
              <w:rPr>
                <w:rFonts w:cstheme="minorHAnsi"/>
              </w:rPr>
              <w:t xml:space="preserve">® </w:t>
            </w:r>
            <w:r w:rsidRPr="0023055B">
              <w:rPr>
                <w:rFonts w:cstheme="minorHAnsi"/>
                <w:sz w:val="24"/>
                <w:szCs w:val="24"/>
              </w:rPr>
              <w:t>Cream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Miconazole Nitrate 2%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236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Dry Powder</w:t>
            </w:r>
          </w:p>
        </w:tc>
        <w:tc>
          <w:tcPr>
            <w:tcW w:w="1440" w:type="dxa"/>
            <w:shd w:val="clear" w:color="auto" w:fill="auto"/>
          </w:tcPr>
          <w:p w:rsidR="00CD2496" w:rsidRPr="00B35CEA" w:rsidRDefault="00CD2496" w:rsidP="00DC3FB5">
            <w:pPr>
              <w:jc w:val="center"/>
              <w:rPr>
                <w:sz w:val="24"/>
                <w:szCs w:val="24"/>
              </w:rPr>
            </w:pPr>
            <w:r w:rsidRPr="00B35CEA">
              <w:rPr>
                <w:sz w:val="24"/>
                <w:szCs w:val="24"/>
              </w:rPr>
              <w:t>Trubid</w:t>
            </w:r>
            <w:r w:rsidRPr="00B35CEA">
              <w:rPr>
                <w:rFonts w:cstheme="minorHAnsi"/>
                <w:sz w:val="24"/>
                <w:szCs w:val="24"/>
              </w:rPr>
              <w:t>® Paediatric Drops 15mL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Cefadroxil 100mg/mL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Bottle+ Dropper</w:t>
            </w:r>
          </w:p>
        </w:tc>
        <w:tc>
          <w:tcPr>
            <w:tcW w:w="153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1A5A8C" w:rsidRPr="00084F86" w:rsidTr="00955D35">
        <w:tc>
          <w:tcPr>
            <w:tcW w:w="540" w:type="dxa"/>
            <w:shd w:val="clear" w:color="auto" w:fill="auto"/>
          </w:tcPr>
          <w:p w:rsidR="001A5A8C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236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1A5A8C" w:rsidRDefault="001A5A8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Emulsion</w:t>
            </w:r>
          </w:p>
        </w:tc>
        <w:tc>
          <w:tcPr>
            <w:tcW w:w="1440" w:type="dxa"/>
            <w:shd w:val="clear" w:color="auto" w:fill="auto"/>
          </w:tcPr>
          <w:p w:rsidR="001A5A8C" w:rsidRPr="00B35CEA" w:rsidRDefault="001A5A8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Megalax</w:t>
            </w:r>
            <w:r w:rsidRPr="00B35CEA">
              <w:rPr>
                <w:rFonts w:cstheme="minorHAnsi"/>
                <w:sz w:val="24"/>
                <w:szCs w:val="24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1A5A8C" w:rsidRDefault="001A5A8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Magnesium Hydroxide BP+ Liquid Paraffin BP</w:t>
            </w:r>
          </w:p>
        </w:tc>
        <w:tc>
          <w:tcPr>
            <w:tcW w:w="1350" w:type="dxa"/>
            <w:shd w:val="clear" w:color="auto" w:fill="auto"/>
          </w:tcPr>
          <w:p w:rsidR="001A5A8C" w:rsidRDefault="001A5A8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1A5A8C" w:rsidRDefault="001A5A8C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 Bottle</w:t>
            </w:r>
          </w:p>
        </w:tc>
        <w:tc>
          <w:tcPr>
            <w:tcW w:w="1530" w:type="dxa"/>
            <w:shd w:val="clear" w:color="auto" w:fill="auto"/>
          </w:tcPr>
          <w:p w:rsidR="001A5A8C" w:rsidRPr="00C07EFA" w:rsidRDefault="001A5A8C" w:rsidP="00DC3FB5">
            <w:pPr>
              <w:jc w:val="center"/>
              <w:rPr>
                <w:sz w:val="24"/>
                <w:szCs w:val="24"/>
              </w:rPr>
            </w:pPr>
            <w:r w:rsidRPr="00C07EFA">
              <w:rPr>
                <w:sz w:val="24"/>
                <w:szCs w:val="24"/>
              </w:rPr>
              <w:t>Laxative</w:t>
            </w:r>
          </w:p>
        </w:tc>
        <w:tc>
          <w:tcPr>
            <w:tcW w:w="1872" w:type="dxa"/>
            <w:shd w:val="clear" w:color="auto" w:fill="auto"/>
          </w:tcPr>
          <w:p w:rsidR="001A5A8C" w:rsidRDefault="001A5A8C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Orion Pharma Ltd.</w:t>
            </w:r>
          </w:p>
        </w:tc>
      </w:tr>
      <w:tr w:rsidR="00CD2496" w:rsidRPr="00084F86" w:rsidTr="00955D35">
        <w:tc>
          <w:tcPr>
            <w:tcW w:w="540" w:type="dxa"/>
            <w:shd w:val="clear" w:color="auto" w:fill="auto"/>
          </w:tcPr>
          <w:p w:rsidR="00CD2496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Drop (Sterile)</w:t>
            </w:r>
          </w:p>
        </w:tc>
        <w:tc>
          <w:tcPr>
            <w:tcW w:w="1440" w:type="dxa"/>
            <w:shd w:val="clear" w:color="auto" w:fill="auto"/>
          </w:tcPr>
          <w:p w:rsidR="00CD2496" w:rsidRPr="00B35CEA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Stafen 5mL sterile eye drops</w:t>
            </w:r>
          </w:p>
        </w:tc>
        <w:tc>
          <w:tcPr>
            <w:tcW w:w="180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Ketotifen BP 0.025%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Opthalmic</w:t>
            </w:r>
          </w:p>
        </w:tc>
        <w:tc>
          <w:tcPr>
            <w:tcW w:w="1350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Bottle+ Dropper</w:t>
            </w:r>
          </w:p>
        </w:tc>
        <w:tc>
          <w:tcPr>
            <w:tcW w:w="1530" w:type="dxa"/>
            <w:shd w:val="clear" w:color="auto" w:fill="auto"/>
          </w:tcPr>
          <w:p w:rsidR="00CD2496" w:rsidRDefault="00C07EFA" w:rsidP="00DC3FB5">
            <w:pPr>
              <w:jc w:val="center"/>
              <w:rPr>
                <w:sz w:val="24"/>
                <w:szCs w:val="24"/>
              </w:rPr>
            </w:pPr>
            <w:r w:rsidRPr="00C07EFA">
              <w:rPr>
                <w:sz w:val="24"/>
                <w:szCs w:val="24"/>
              </w:rPr>
              <w:t>Antihistamine</w:t>
            </w:r>
          </w:p>
        </w:tc>
        <w:tc>
          <w:tcPr>
            <w:tcW w:w="1872" w:type="dxa"/>
            <w:shd w:val="clear" w:color="auto" w:fill="auto"/>
          </w:tcPr>
          <w:p w:rsidR="00CD2496" w:rsidRDefault="00CD249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Aristopharma Ltd.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236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Drop (Sterile)</w:t>
            </w:r>
          </w:p>
        </w:tc>
        <w:tc>
          <w:tcPr>
            <w:tcW w:w="1440" w:type="dxa"/>
            <w:shd w:val="clear" w:color="auto" w:fill="auto"/>
          </w:tcPr>
          <w:p w:rsidR="00AD5269" w:rsidRPr="00B35CEA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Patadin</w:t>
            </w:r>
            <w:r>
              <w:rPr>
                <w:rFonts w:cstheme="minorHAnsi"/>
                <w:sz w:val="24"/>
                <w:szCs w:val="24"/>
              </w:rPr>
              <w:t>™</w:t>
            </w:r>
            <w:r>
              <w:rPr>
                <w:sz w:val="24"/>
                <w:szCs w:val="24"/>
              </w:rPr>
              <w:t xml:space="preserve"> DS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Olopatadine HCl INN 0.2%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Opthalmic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Dropper Bottle</w:t>
            </w:r>
          </w:p>
        </w:tc>
        <w:tc>
          <w:tcPr>
            <w:tcW w:w="1530" w:type="dxa"/>
            <w:shd w:val="clear" w:color="auto" w:fill="auto"/>
          </w:tcPr>
          <w:p w:rsidR="00AD5269" w:rsidRPr="00C07EFA" w:rsidRDefault="00C07EFA" w:rsidP="00DC3FB5">
            <w:pPr>
              <w:jc w:val="center"/>
              <w:rPr>
                <w:sz w:val="24"/>
                <w:szCs w:val="24"/>
              </w:rPr>
            </w:pPr>
            <w:r w:rsidRPr="00C07EFA">
              <w:rPr>
                <w:sz w:val="24"/>
                <w:szCs w:val="24"/>
              </w:rPr>
              <w:t>Antihistamine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 Pharmaceuticals Ltd.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236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Gelora</w:t>
            </w:r>
            <w:r>
              <w:rPr>
                <w:rFonts w:cstheme="minorHAnsi"/>
              </w:rPr>
              <w:t xml:space="preserve">® </w:t>
            </w:r>
            <w:r w:rsidRPr="00DD1BF7">
              <w:rPr>
                <w:rFonts w:cstheme="minorHAnsi"/>
                <w:sz w:val="24"/>
                <w:szCs w:val="24"/>
              </w:rPr>
              <w:t>Oral Gel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Miconazole BP 2% w/w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Gel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Tube+ Spoon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</w:t>
            </w:r>
          </w:p>
        </w:tc>
        <w:tc>
          <w:tcPr>
            <w:tcW w:w="1440" w:type="dxa"/>
            <w:shd w:val="clear" w:color="auto" w:fill="auto"/>
          </w:tcPr>
          <w:p w:rsidR="00AD5269" w:rsidRPr="00F917E0" w:rsidRDefault="00AD5269" w:rsidP="00DC3FB5">
            <w:pPr>
              <w:jc w:val="center"/>
              <w:rPr>
                <w:sz w:val="24"/>
                <w:szCs w:val="24"/>
              </w:rPr>
            </w:pPr>
            <w:r w:rsidRPr="00F917E0">
              <w:rPr>
                <w:sz w:val="24"/>
                <w:szCs w:val="24"/>
              </w:rPr>
              <w:t>Unigal</w:t>
            </w:r>
            <w:r w:rsidRPr="00F917E0">
              <w:rPr>
                <w:rFonts w:cstheme="minorHAnsi"/>
                <w:sz w:val="24"/>
                <w:szCs w:val="24"/>
              </w:rPr>
              <w:t>® Oral Gel 15gm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Miconazole BP 2% w/w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Gel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</w:t>
            </w:r>
          </w:p>
        </w:tc>
        <w:tc>
          <w:tcPr>
            <w:tcW w:w="1440" w:type="dxa"/>
            <w:shd w:val="clear" w:color="auto" w:fill="auto"/>
          </w:tcPr>
          <w:p w:rsidR="00AD5269" w:rsidRPr="00F917E0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Nomark</w:t>
            </w:r>
            <w:r>
              <w:rPr>
                <w:rFonts w:cstheme="minorHAnsi"/>
                <w:sz w:val="24"/>
                <w:szCs w:val="24"/>
              </w:rPr>
              <w:t>®</w:t>
            </w:r>
            <w:r w:rsidRPr="00F917E0">
              <w:rPr>
                <w:rFonts w:cstheme="minorHAnsi"/>
                <w:sz w:val="24"/>
                <w:szCs w:val="24"/>
              </w:rPr>
              <w:t xml:space="preserve"> Gel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Adapaline 0.1%,  Benzoyl Peroxide 2.5%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AD5269" w:rsidRDefault="00A644EC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Retinoid (anti-acne)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 injection</w:t>
            </w:r>
          </w:p>
        </w:tc>
        <w:tc>
          <w:tcPr>
            <w:tcW w:w="144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Myelin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AD5269" w:rsidRPr="00257326" w:rsidRDefault="00AD5269" w:rsidP="00DC3FB5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Vitamin B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, Vitamin B</w:t>
            </w:r>
            <w:r>
              <w:rPr>
                <w:sz w:val="24"/>
                <w:szCs w:val="24"/>
                <w:vertAlign w:val="subscript"/>
              </w:rPr>
              <w:t>6</w:t>
            </w:r>
            <w:r>
              <w:rPr>
                <w:sz w:val="24"/>
                <w:szCs w:val="24"/>
              </w:rPr>
              <w:t xml:space="preserve"> and Vitamin B</w:t>
            </w:r>
            <w:r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Intra-muscular</w:t>
            </w:r>
          </w:p>
        </w:tc>
        <w:tc>
          <w:tcPr>
            <w:tcW w:w="1350" w:type="dxa"/>
            <w:shd w:val="clear" w:color="auto" w:fill="auto"/>
          </w:tcPr>
          <w:p w:rsidR="00AD5269" w:rsidRPr="00084F86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Ampoule</w:t>
            </w:r>
          </w:p>
        </w:tc>
        <w:tc>
          <w:tcPr>
            <w:tcW w:w="153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AD5269" w:rsidRPr="00084F86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IM/IV injection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Calci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Calcium Pantothenate 100mg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IM/IV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Ampoule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Calcium Supplement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IM/IV injection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Opsovit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B Complex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IM/IV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Ampoule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Supplement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IM/IV injection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B-50</w:t>
            </w:r>
            <w:r>
              <w:rPr>
                <w:rFonts w:cstheme="minorHAnsi"/>
              </w:rPr>
              <w:t xml:space="preserve">® </w:t>
            </w:r>
            <w:r w:rsidRPr="008E2795">
              <w:rPr>
                <w:rFonts w:cstheme="minorHAnsi"/>
                <w:sz w:val="24"/>
                <w:szCs w:val="24"/>
              </w:rPr>
              <w:t>Forte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B Complex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IM/IV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Ampoule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Supplement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420236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injection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KCL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Potassium Chloride 150mg/mL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Intravenous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231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Ampoule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 Supplement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Injection</w:t>
            </w:r>
          </w:p>
        </w:tc>
        <w:tc>
          <w:tcPr>
            <w:tcW w:w="144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Pantonix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40</w:t>
            </w:r>
          </w:p>
        </w:tc>
        <w:tc>
          <w:tcPr>
            <w:tcW w:w="180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Pentoprazole 40mg</w:t>
            </w:r>
          </w:p>
        </w:tc>
        <w:tc>
          <w:tcPr>
            <w:tcW w:w="135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Intravenous</w:t>
            </w:r>
          </w:p>
        </w:tc>
        <w:tc>
          <w:tcPr>
            <w:tcW w:w="1350" w:type="dxa"/>
            <w:shd w:val="clear" w:color="auto" w:fill="auto"/>
          </w:tcPr>
          <w:p w:rsidR="00AD5269" w:rsidRPr="00084F86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Vial with API + Ampoule with .9% NaCl injection BP + Injection</w:t>
            </w:r>
          </w:p>
        </w:tc>
        <w:tc>
          <w:tcPr>
            <w:tcW w:w="1530" w:type="dxa"/>
            <w:shd w:val="clear" w:color="auto" w:fill="auto"/>
          </w:tcPr>
          <w:p w:rsidR="00AD5269" w:rsidRPr="00084F86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Acid Controlling Agent (Proton Pump Inhibitor)</w:t>
            </w:r>
          </w:p>
        </w:tc>
        <w:tc>
          <w:tcPr>
            <w:tcW w:w="1872" w:type="dxa"/>
            <w:shd w:val="clear" w:color="auto" w:fill="auto"/>
          </w:tcPr>
          <w:p w:rsidR="00AD5269" w:rsidRPr="00084F86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Incepta Pharmaceuticals Limited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injection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Ronem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Meropenem 1gm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Intravenous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Vial (Powder)+ 2 Ampoules (Water)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236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injection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Trupan</w:t>
            </w:r>
            <w:r>
              <w:rPr>
                <w:rFonts w:cstheme="minorHAnsi"/>
              </w:rPr>
              <w:t xml:space="preserve">® </w:t>
            </w: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Pentoprazole 40mg/vial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Vial (Drug)+ Ampoule (Water)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Acid Controlling Agent (PPI)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injection</w:t>
            </w:r>
          </w:p>
        </w:tc>
        <w:tc>
          <w:tcPr>
            <w:tcW w:w="1440" w:type="dxa"/>
            <w:shd w:val="clear" w:color="auto" w:fill="auto"/>
          </w:tcPr>
          <w:p w:rsidR="00AD5269" w:rsidRPr="001729B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Vidalin</w:t>
            </w:r>
            <w:r>
              <w:rPr>
                <w:sz w:val="24"/>
                <w:szCs w:val="24"/>
                <w:vertAlign w:val="superscript"/>
              </w:rPr>
              <w:t xml:space="preserve">TM 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Multivitamin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Intravenous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Vial (Multivitamin)+ Ampoule (WFI)+ Butterfly needle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 Pharmaceuticals Ltd.</w:t>
            </w:r>
          </w:p>
        </w:tc>
      </w:tr>
      <w:tr w:rsidR="00AD5269" w:rsidRPr="00084F86" w:rsidTr="00955D35">
        <w:tc>
          <w:tcPr>
            <w:tcW w:w="540" w:type="dxa"/>
            <w:shd w:val="clear" w:color="auto" w:fill="auto"/>
          </w:tcPr>
          <w:p w:rsidR="00AD5269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Lotion</w:t>
            </w:r>
          </w:p>
        </w:tc>
        <w:tc>
          <w:tcPr>
            <w:tcW w:w="144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Candid-B Lotion</w:t>
            </w:r>
          </w:p>
        </w:tc>
        <w:tc>
          <w:tcPr>
            <w:tcW w:w="180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Clotrimazole+ Beclomethasone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Dropper Bottle</w:t>
            </w:r>
          </w:p>
        </w:tc>
        <w:tc>
          <w:tcPr>
            <w:tcW w:w="1530" w:type="dxa"/>
            <w:shd w:val="clear" w:color="auto" w:fill="auto"/>
          </w:tcPr>
          <w:p w:rsidR="00AD5269" w:rsidRDefault="00AD5269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Anti-Fungal, Anti-mycotic</w:t>
            </w:r>
          </w:p>
        </w:tc>
        <w:tc>
          <w:tcPr>
            <w:tcW w:w="1872" w:type="dxa"/>
            <w:shd w:val="clear" w:color="auto" w:fill="auto"/>
          </w:tcPr>
          <w:p w:rsidR="00AD5269" w:rsidRDefault="00AD5269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Glenmark Pharmaceuticals Ltd.</w:t>
            </w:r>
          </w:p>
        </w:tc>
      </w:tr>
      <w:tr w:rsidR="004A2BFF" w:rsidRPr="00084F86" w:rsidTr="00955D35">
        <w:tc>
          <w:tcPr>
            <w:tcW w:w="540" w:type="dxa"/>
            <w:shd w:val="clear" w:color="auto" w:fill="auto"/>
          </w:tcPr>
          <w:p w:rsidR="004A2BFF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Lotion</w:t>
            </w:r>
          </w:p>
        </w:tc>
        <w:tc>
          <w:tcPr>
            <w:tcW w:w="144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Diprovate</w:t>
            </w:r>
            <w:r>
              <w:rPr>
                <w:rFonts w:cstheme="minorHAnsi"/>
                <w:sz w:val="24"/>
                <w:szCs w:val="24"/>
              </w:rPr>
              <w:t>™</w:t>
            </w:r>
          </w:p>
        </w:tc>
        <w:tc>
          <w:tcPr>
            <w:tcW w:w="180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Betamethasone Dipropionate Lotion USP</w:t>
            </w:r>
          </w:p>
        </w:tc>
        <w:tc>
          <w:tcPr>
            <w:tcW w:w="1350" w:type="dxa"/>
            <w:shd w:val="clear" w:color="auto" w:fill="auto"/>
          </w:tcPr>
          <w:p w:rsidR="004A2BFF" w:rsidRPr="00856947" w:rsidRDefault="004A2BFF" w:rsidP="00DC3FB5">
            <w:pPr>
              <w:jc w:val="center"/>
              <w:rPr>
                <w:sz w:val="24"/>
                <w:szCs w:val="24"/>
              </w:rPr>
            </w:pPr>
            <w:r w:rsidRPr="00856947"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Dropper Bottle</w:t>
            </w:r>
          </w:p>
        </w:tc>
        <w:tc>
          <w:tcPr>
            <w:tcW w:w="1530" w:type="dxa"/>
            <w:shd w:val="clear" w:color="auto" w:fill="auto"/>
          </w:tcPr>
          <w:p w:rsidR="004A2BFF" w:rsidRDefault="00011535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Antiinflammatory</w:t>
            </w:r>
          </w:p>
        </w:tc>
        <w:tc>
          <w:tcPr>
            <w:tcW w:w="1872" w:type="dxa"/>
            <w:shd w:val="clear" w:color="auto" w:fill="auto"/>
          </w:tcPr>
          <w:p w:rsidR="004A2BFF" w:rsidRDefault="00A56A2A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Rexcin Pharmaceuticals Pvt. Ltd.</w:t>
            </w:r>
            <w:r w:rsidR="008A1DAE">
              <w:rPr>
                <w:sz w:val="24"/>
                <w:szCs w:val="24"/>
              </w:rPr>
              <w:t>, India</w:t>
            </w:r>
          </w:p>
        </w:tc>
      </w:tr>
      <w:tr w:rsidR="004A2BFF" w:rsidRPr="00084F86" w:rsidTr="00955D35">
        <w:tc>
          <w:tcPr>
            <w:tcW w:w="540" w:type="dxa"/>
            <w:shd w:val="clear" w:color="auto" w:fill="auto"/>
          </w:tcPr>
          <w:p w:rsidR="004A2BFF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Lotion</w:t>
            </w:r>
          </w:p>
        </w:tc>
        <w:tc>
          <w:tcPr>
            <w:tcW w:w="144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Neo-Medrol Acne Lotion</w:t>
            </w:r>
          </w:p>
        </w:tc>
        <w:tc>
          <w:tcPr>
            <w:tcW w:w="180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Methylprednisolone Acetate+ Neomycin sulfate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</w:t>
            </w:r>
          </w:p>
        </w:tc>
        <w:tc>
          <w:tcPr>
            <w:tcW w:w="153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Pharmacia Corporation, Mississauga (Canada)</w:t>
            </w:r>
          </w:p>
        </w:tc>
      </w:tr>
      <w:tr w:rsidR="004A2BFF" w:rsidRPr="00084F86" w:rsidTr="00955D35">
        <w:tc>
          <w:tcPr>
            <w:tcW w:w="540" w:type="dxa"/>
            <w:shd w:val="clear" w:color="auto" w:fill="auto"/>
          </w:tcPr>
          <w:p w:rsidR="004A2BFF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Metered Dose Nasal Spray</w:t>
            </w:r>
          </w:p>
        </w:tc>
        <w:tc>
          <w:tcPr>
            <w:tcW w:w="144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Metaspray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Mometasone Furoate 50mcg/spray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Nasal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Metered Dose Spray Bottle</w:t>
            </w:r>
          </w:p>
        </w:tc>
        <w:tc>
          <w:tcPr>
            <w:tcW w:w="153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Anti-allergic</w:t>
            </w:r>
          </w:p>
        </w:tc>
        <w:tc>
          <w:tcPr>
            <w:tcW w:w="1872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Ltd.</w:t>
            </w:r>
          </w:p>
        </w:tc>
      </w:tr>
      <w:tr w:rsidR="004A2BFF" w:rsidRPr="00084F86" w:rsidTr="00955D35">
        <w:tc>
          <w:tcPr>
            <w:tcW w:w="540" w:type="dxa"/>
            <w:shd w:val="clear" w:color="auto" w:fill="auto"/>
          </w:tcPr>
          <w:p w:rsidR="004A2BFF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Nasal Drops</w:t>
            </w:r>
          </w:p>
        </w:tc>
        <w:tc>
          <w:tcPr>
            <w:tcW w:w="144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Rhinozol 15mL Nasal </w:t>
            </w:r>
            <w:r>
              <w:rPr>
                <w:sz w:val="24"/>
                <w:szCs w:val="24"/>
              </w:rPr>
              <w:lastRenderedPageBreak/>
              <w:t>Drops</w:t>
            </w:r>
          </w:p>
        </w:tc>
        <w:tc>
          <w:tcPr>
            <w:tcW w:w="180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Xylometazoline 0.1%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Nasal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with dropper</w:t>
            </w:r>
          </w:p>
        </w:tc>
        <w:tc>
          <w:tcPr>
            <w:tcW w:w="153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Anti-allergic</w:t>
            </w:r>
          </w:p>
        </w:tc>
        <w:tc>
          <w:tcPr>
            <w:tcW w:w="1872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Acme Laboratories Ltd.</w:t>
            </w:r>
          </w:p>
        </w:tc>
      </w:tr>
      <w:tr w:rsidR="004A2BFF" w:rsidRPr="00084F86" w:rsidTr="00955D35">
        <w:tc>
          <w:tcPr>
            <w:tcW w:w="540" w:type="dxa"/>
            <w:shd w:val="clear" w:color="auto" w:fill="auto"/>
          </w:tcPr>
          <w:p w:rsidR="004A2BFF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0236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Ointment</w:t>
            </w:r>
          </w:p>
        </w:tc>
        <w:tc>
          <w:tcPr>
            <w:tcW w:w="144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AFM-Plus 3g Sterile Eye Ointment</w:t>
            </w:r>
          </w:p>
        </w:tc>
        <w:tc>
          <w:tcPr>
            <w:tcW w:w="180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Flurometholone 0.1% and Gentamicin 0.3%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Opthalmic</w:t>
            </w:r>
          </w:p>
        </w:tc>
        <w:tc>
          <w:tcPr>
            <w:tcW w:w="1350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4A2BFF" w:rsidRDefault="004A2BFF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Anti-inflammatory+ antibacterial</w:t>
            </w:r>
          </w:p>
        </w:tc>
        <w:tc>
          <w:tcPr>
            <w:tcW w:w="1872" w:type="dxa"/>
            <w:shd w:val="clear" w:color="auto" w:fill="auto"/>
          </w:tcPr>
          <w:p w:rsidR="004A2BFF" w:rsidRDefault="004A2BFF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Aristopharma Ltd.</w:t>
            </w:r>
          </w:p>
        </w:tc>
      </w:tr>
      <w:tr w:rsidR="00560E1E" w:rsidRPr="00084F86" w:rsidTr="00955D35">
        <w:tc>
          <w:tcPr>
            <w:tcW w:w="540" w:type="dxa"/>
            <w:shd w:val="clear" w:color="auto" w:fill="auto"/>
          </w:tcPr>
          <w:p w:rsidR="00560E1E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Ointment</w:t>
            </w:r>
          </w:p>
        </w:tc>
        <w:tc>
          <w:tcPr>
            <w:tcW w:w="1440" w:type="dxa"/>
            <w:shd w:val="clear" w:color="auto" w:fill="auto"/>
          </w:tcPr>
          <w:p w:rsidR="00560E1E" w:rsidRDefault="00560E1E" w:rsidP="00560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Betson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Ointment</w:t>
            </w:r>
          </w:p>
        </w:tc>
        <w:tc>
          <w:tcPr>
            <w:tcW w:w="180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Betamethasone 0.05%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Anti-inflammatory</w:t>
            </w:r>
          </w:p>
        </w:tc>
        <w:tc>
          <w:tcPr>
            <w:tcW w:w="1872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560E1E" w:rsidRPr="00084F86" w:rsidTr="00955D35">
        <w:tc>
          <w:tcPr>
            <w:tcW w:w="540" w:type="dxa"/>
            <w:shd w:val="clear" w:color="auto" w:fill="auto"/>
          </w:tcPr>
          <w:p w:rsidR="00560E1E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Ointment</w:t>
            </w:r>
          </w:p>
        </w:tc>
        <w:tc>
          <w:tcPr>
            <w:tcW w:w="144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Trego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10gm</w:t>
            </w:r>
          </w:p>
        </w:tc>
        <w:tc>
          <w:tcPr>
            <w:tcW w:w="180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Mupirocin ointment 2% w/w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Incepta Pharmaceuticals Limited</w:t>
            </w:r>
          </w:p>
        </w:tc>
      </w:tr>
      <w:tr w:rsidR="00560E1E" w:rsidRPr="00084F86" w:rsidTr="00955D35">
        <w:tc>
          <w:tcPr>
            <w:tcW w:w="540" w:type="dxa"/>
            <w:shd w:val="clear" w:color="auto" w:fill="auto"/>
          </w:tcPr>
          <w:p w:rsidR="00560E1E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236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Ointment</w:t>
            </w:r>
          </w:p>
        </w:tc>
        <w:tc>
          <w:tcPr>
            <w:tcW w:w="144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Nebanol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Plus 10gm Ointment</w:t>
            </w:r>
          </w:p>
        </w:tc>
        <w:tc>
          <w:tcPr>
            <w:tcW w:w="180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Neomycin Sulphate, Bacitracin Zinc and Polymyxin B Sulphate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Ltd.</w:t>
            </w:r>
          </w:p>
        </w:tc>
      </w:tr>
      <w:tr w:rsidR="00560E1E" w:rsidRPr="00084F86" w:rsidTr="00955D35">
        <w:tc>
          <w:tcPr>
            <w:tcW w:w="540" w:type="dxa"/>
            <w:shd w:val="clear" w:color="auto" w:fill="auto"/>
          </w:tcPr>
          <w:p w:rsidR="00560E1E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7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Ointment</w:t>
            </w:r>
          </w:p>
        </w:tc>
        <w:tc>
          <w:tcPr>
            <w:tcW w:w="144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Fluvate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Ointment 10gm</w:t>
            </w:r>
          </w:p>
        </w:tc>
        <w:tc>
          <w:tcPr>
            <w:tcW w:w="180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Fluticasone propionate BP 0.005% w/w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</w:t>
            </w:r>
          </w:p>
        </w:tc>
        <w:tc>
          <w:tcPr>
            <w:tcW w:w="153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Anti-inflammatory</w:t>
            </w:r>
          </w:p>
        </w:tc>
        <w:tc>
          <w:tcPr>
            <w:tcW w:w="1872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560E1E" w:rsidRPr="00084F86" w:rsidTr="00955D35">
        <w:tc>
          <w:tcPr>
            <w:tcW w:w="540" w:type="dxa"/>
            <w:shd w:val="clear" w:color="auto" w:fill="auto"/>
          </w:tcPr>
          <w:p w:rsidR="00560E1E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</w:t>
            </w:r>
          </w:p>
        </w:tc>
        <w:tc>
          <w:tcPr>
            <w:tcW w:w="144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Dermasim</w:t>
            </w:r>
            <w:r>
              <w:rPr>
                <w:rFonts w:cstheme="minorHAnsi"/>
              </w:rPr>
              <w:t>®</w:t>
            </w:r>
            <w:r w:rsidRPr="00491A34">
              <w:rPr>
                <w:rFonts w:cstheme="minorHAnsi"/>
                <w:sz w:val="24"/>
                <w:szCs w:val="24"/>
              </w:rPr>
              <w:t xml:space="preserve"> 1% solution</w:t>
            </w:r>
          </w:p>
        </w:tc>
        <w:tc>
          <w:tcPr>
            <w:tcW w:w="180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 Clotrimazole solution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Plastic Dropper Bottle</w:t>
            </w:r>
          </w:p>
        </w:tc>
        <w:tc>
          <w:tcPr>
            <w:tcW w:w="153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 Limited</w:t>
            </w:r>
          </w:p>
        </w:tc>
      </w:tr>
      <w:tr w:rsidR="00560E1E" w:rsidRPr="00084F86" w:rsidTr="00955D35">
        <w:tc>
          <w:tcPr>
            <w:tcW w:w="540" w:type="dxa"/>
            <w:shd w:val="clear" w:color="auto" w:fill="auto"/>
          </w:tcPr>
          <w:p w:rsidR="00560E1E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</w:t>
            </w:r>
          </w:p>
        </w:tc>
        <w:tc>
          <w:tcPr>
            <w:tcW w:w="144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Laxitol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50mL OS</w:t>
            </w:r>
          </w:p>
        </w:tc>
        <w:tc>
          <w:tcPr>
            <w:tcW w:w="180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Lactitol Monohydrate BP oral solution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 pet bottle</w:t>
            </w:r>
          </w:p>
        </w:tc>
        <w:tc>
          <w:tcPr>
            <w:tcW w:w="1530" w:type="dxa"/>
            <w:shd w:val="clear" w:color="auto" w:fill="auto"/>
          </w:tcPr>
          <w:p w:rsidR="00560E1E" w:rsidRDefault="00560E1E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Laxative</w:t>
            </w:r>
          </w:p>
        </w:tc>
        <w:tc>
          <w:tcPr>
            <w:tcW w:w="1872" w:type="dxa"/>
            <w:shd w:val="clear" w:color="auto" w:fill="auto"/>
          </w:tcPr>
          <w:p w:rsidR="00560E1E" w:rsidRDefault="00560E1E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ESKAYEF Bangladesh Ltd.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Suspension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F45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AFM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F45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Flurometholone acetate USP 0.1% 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Opthalmic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Dropper Bottle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Anti-inflammatory+ antibacterial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Aristopharma Ltd.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Suspension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AFM-Plus 5mL Sterile Eye Suspension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Flurometholone 0.1% and Gentamicin 0.3%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Opthalmic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Dropper bottle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Anti-inflammatory+ antibacterial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Aristopharma Ltd.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Suspension</w:t>
            </w:r>
          </w:p>
        </w:tc>
        <w:tc>
          <w:tcPr>
            <w:tcW w:w="1440" w:type="dxa"/>
            <w:shd w:val="clear" w:color="auto" w:fill="auto"/>
          </w:tcPr>
          <w:p w:rsidR="00F45412" w:rsidRPr="008623DA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Loracef</w:t>
            </w:r>
            <w:r w:rsidRPr="008623DA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Cefaclor 125mg/1.25mL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(Dry Powder)+ Dropper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Ltd.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Suspension</w:t>
            </w:r>
          </w:p>
        </w:tc>
        <w:tc>
          <w:tcPr>
            <w:tcW w:w="1440" w:type="dxa"/>
            <w:shd w:val="clear" w:color="auto" w:fill="auto"/>
          </w:tcPr>
          <w:p w:rsidR="00F45412" w:rsidRPr="008623DA" w:rsidRDefault="00F45412" w:rsidP="00DC3FB5">
            <w:pPr>
              <w:jc w:val="center"/>
              <w:rPr>
                <w:sz w:val="24"/>
                <w:szCs w:val="24"/>
              </w:rPr>
            </w:pPr>
            <w:r w:rsidRPr="008623DA">
              <w:rPr>
                <w:sz w:val="24"/>
                <w:szCs w:val="24"/>
              </w:rPr>
              <w:t>Rovantin</w:t>
            </w:r>
            <w:r w:rsidRPr="008623DA">
              <w:rPr>
                <w:rFonts w:cstheme="minorHAnsi"/>
                <w:sz w:val="24"/>
                <w:szCs w:val="24"/>
              </w:rPr>
              <w:t>® DS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Cefpodoxime 80mg/5mL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(Dry Powder)+ Dropper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Suspension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Solas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Mebendazole USP 100mg/5mL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 Bottle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Antihelminthic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0236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Suspensi</w:t>
            </w:r>
            <w:r>
              <w:rPr>
                <w:sz w:val="24"/>
                <w:szCs w:val="24"/>
              </w:rPr>
              <w:lastRenderedPageBreak/>
              <w:t>on</w:t>
            </w:r>
          </w:p>
        </w:tc>
        <w:tc>
          <w:tcPr>
            <w:tcW w:w="1440" w:type="dxa"/>
            <w:shd w:val="clear" w:color="auto" w:fill="auto"/>
          </w:tcPr>
          <w:p w:rsidR="00F45412" w:rsidRPr="008623DA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Trubid</w:t>
            </w:r>
            <w:r w:rsidRPr="008623DA">
              <w:rPr>
                <w:rFonts w:cstheme="minorHAnsi"/>
                <w:sz w:val="24"/>
                <w:szCs w:val="24"/>
              </w:rPr>
              <w:t>® DS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BB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Cefadroxil </w:t>
            </w:r>
            <w:r>
              <w:rPr>
                <w:sz w:val="24"/>
                <w:szCs w:val="24"/>
              </w:rPr>
              <w:lastRenderedPageBreak/>
              <w:t>250mg/5mL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BB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Bottle (Dry </w:t>
            </w:r>
            <w:r>
              <w:rPr>
                <w:sz w:val="24"/>
                <w:szCs w:val="24"/>
              </w:rPr>
              <w:lastRenderedPageBreak/>
              <w:t>Powder)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Antibacterial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420236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Syrup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Opsovit</w:t>
            </w:r>
            <w:r>
              <w:rPr>
                <w:rFonts w:cstheme="minorHAnsi"/>
                <w:sz w:val="24"/>
                <w:szCs w:val="24"/>
              </w:rPr>
              <w:t>®</w:t>
            </w:r>
            <w:r>
              <w:rPr>
                <w:sz w:val="24"/>
                <w:szCs w:val="24"/>
              </w:rPr>
              <w:t xml:space="preserve"> ZI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BB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Iron, Vitamin B Complex and Zinc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BB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 Bottle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Syrup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Opsovit</w:t>
            </w:r>
            <w:r>
              <w:rPr>
                <w:rFonts w:cstheme="minorHAnsi"/>
                <w:sz w:val="24"/>
                <w:szCs w:val="24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91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B Complex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 Bottle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Syrup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Zovia</w:t>
            </w:r>
            <w:r>
              <w:rPr>
                <w:rFonts w:cstheme="minorHAnsi"/>
                <w:sz w:val="24"/>
                <w:szCs w:val="24"/>
              </w:rPr>
              <w:t>®</w:t>
            </w:r>
            <w:r>
              <w:rPr>
                <w:sz w:val="24"/>
                <w:szCs w:val="24"/>
              </w:rPr>
              <w:t xml:space="preserve"> Kids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106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Multivitamin+ Cod Liver Oil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Plastic Bottle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Pr="00084F8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ATOZ</w:t>
            </w:r>
            <w:r w:rsidRPr="00084F86">
              <w:rPr>
                <w:rFonts w:cstheme="minorHAnsi"/>
                <w:sz w:val="24"/>
                <w:szCs w:val="24"/>
              </w:rPr>
              <w:t>® premeium</w:t>
            </w:r>
          </w:p>
        </w:tc>
        <w:tc>
          <w:tcPr>
            <w:tcW w:w="180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High potency 32 multivitamin preparation with minerals and trace elements</w:t>
            </w:r>
          </w:p>
        </w:tc>
        <w:tc>
          <w:tcPr>
            <w:tcW w:w="135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Pr="00084F86" w:rsidRDefault="00F45412" w:rsidP="00084F86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Alu-Alu Blister</w:t>
            </w:r>
          </w:p>
        </w:tc>
        <w:tc>
          <w:tcPr>
            <w:tcW w:w="153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F45412" w:rsidRPr="00084F86" w:rsidRDefault="00F45412" w:rsidP="00084F86">
            <w:pPr>
              <w:jc w:val="center"/>
              <w:rPr>
                <w:sz w:val="24"/>
                <w:szCs w:val="24"/>
              </w:rPr>
            </w:pPr>
            <w:r w:rsidRPr="00084F86">
              <w:rPr>
                <w:sz w:val="24"/>
                <w:szCs w:val="24"/>
              </w:rPr>
              <w:t>Radiant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Contine</w:t>
            </w:r>
            <w:r>
              <w:rPr>
                <w:rFonts w:cstheme="minorHAnsi"/>
              </w:rPr>
              <w:t>® 200</w:t>
            </w:r>
          </w:p>
        </w:tc>
        <w:tc>
          <w:tcPr>
            <w:tcW w:w="180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Theophyline USP 200mg</w:t>
            </w:r>
          </w:p>
        </w:tc>
        <w:tc>
          <w:tcPr>
            <w:tcW w:w="135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Pr="00084F86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Alu-PVC Blister</w:t>
            </w:r>
          </w:p>
        </w:tc>
        <w:tc>
          <w:tcPr>
            <w:tcW w:w="153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Anti-Asthmatic</w:t>
            </w:r>
          </w:p>
        </w:tc>
        <w:tc>
          <w:tcPr>
            <w:tcW w:w="1872" w:type="dxa"/>
            <w:shd w:val="clear" w:color="auto" w:fill="auto"/>
          </w:tcPr>
          <w:p w:rsidR="00F45412" w:rsidRPr="00084F86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Aristopharma Ltd.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Econate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VT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Econazole Nitrate Tablet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Vaginal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Strip Pack+ Applicator</w:t>
            </w:r>
          </w:p>
        </w:tc>
        <w:tc>
          <w:tcPr>
            <w:tcW w:w="153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Incepta Pharmaceuticals Ltd.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Pr="008043FD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Ecozol</w:t>
            </w:r>
            <w:r>
              <w:rPr>
                <w:rFonts w:cstheme="minorHAnsi"/>
              </w:rPr>
              <w:t xml:space="preserve">® </w:t>
            </w:r>
            <w:r w:rsidRPr="00F70588">
              <w:rPr>
                <w:rFonts w:cstheme="minorHAnsi"/>
                <w:sz w:val="24"/>
                <w:szCs w:val="24"/>
              </w:rPr>
              <w:t>Vaginal Tablet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Econazole Nitrate 150mg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Vaginal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Strip Package</w:t>
            </w:r>
          </w:p>
        </w:tc>
        <w:tc>
          <w:tcPr>
            <w:tcW w:w="1530" w:type="dxa"/>
            <w:shd w:val="clear" w:color="auto" w:fill="auto"/>
          </w:tcPr>
          <w:p w:rsidR="00F45412" w:rsidRPr="008043FD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Antifungal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F45412" w:rsidRPr="00386E1A" w:rsidRDefault="00F45412" w:rsidP="00DC3FB5">
            <w:pPr>
              <w:jc w:val="center"/>
              <w:rPr>
                <w:sz w:val="24"/>
                <w:szCs w:val="24"/>
              </w:rPr>
            </w:pPr>
            <w:r w:rsidRPr="00386E1A"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Pr="00386E1A" w:rsidRDefault="00F45412" w:rsidP="00DC3FB5">
            <w:pPr>
              <w:jc w:val="center"/>
              <w:rPr>
                <w:sz w:val="24"/>
                <w:szCs w:val="24"/>
              </w:rPr>
            </w:pPr>
            <w:r w:rsidRPr="00386E1A">
              <w:rPr>
                <w:sz w:val="24"/>
                <w:szCs w:val="24"/>
              </w:rPr>
              <w:t>Galvus Met</w:t>
            </w:r>
            <w:r w:rsidRPr="00386E1A">
              <w:rPr>
                <w:rFonts w:cstheme="minorHAnsi"/>
                <w:sz w:val="24"/>
                <w:szCs w:val="24"/>
              </w:rPr>
              <w:t>® 50mg/850mg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Vidagliptin/Metformin HCl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Pr="00386E1A" w:rsidRDefault="00F45412" w:rsidP="0038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Alu-Alu Blister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Hypoglycemic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Novartis Pharma, Switzerland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 (Modified Release)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Glizid</w:t>
            </w:r>
            <w:r>
              <w:rPr>
                <w:rFonts w:cstheme="minorHAnsi"/>
              </w:rPr>
              <w:t xml:space="preserve">® </w:t>
            </w:r>
            <w:r w:rsidRPr="00164DB2">
              <w:rPr>
                <w:rFonts w:cstheme="minorHAnsi"/>
                <w:sz w:val="24"/>
                <w:szCs w:val="24"/>
              </w:rPr>
              <w:t>MR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Glicazide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Alu-PVC Blister Pack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Hypoglycemic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Glyza 5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Saxagliptin 5mg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Alu-Alu Blister</w:t>
            </w:r>
          </w:p>
        </w:tc>
        <w:tc>
          <w:tcPr>
            <w:tcW w:w="153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Hypoglycemic Agent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IBN SINA Pharmaceutical Industry Ltd.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0236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Protecor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Ascorbic Acid BP 250mg+dl-Alpha Tocopheryl Acetate BP 200mg</w:t>
            </w:r>
          </w:p>
        </w:tc>
        <w:tc>
          <w:tcPr>
            <w:tcW w:w="135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Pr="00084F86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()</w:t>
            </w:r>
          </w:p>
        </w:tc>
        <w:tc>
          <w:tcPr>
            <w:tcW w:w="1530" w:type="dxa"/>
            <w:shd w:val="clear" w:color="auto" w:fill="auto"/>
          </w:tcPr>
          <w:p w:rsidR="00F45412" w:rsidRPr="00084F86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F45412" w:rsidRPr="00084F86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42023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70" w:type="dxa"/>
            <w:shd w:val="clear" w:color="auto" w:fill="auto"/>
          </w:tcPr>
          <w:p w:rsidR="00F45412" w:rsidRPr="00127D8C" w:rsidRDefault="00F45412" w:rsidP="00DC3FB5">
            <w:pPr>
              <w:jc w:val="center"/>
              <w:rPr>
                <w:sz w:val="24"/>
                <w:szCs w:val="24"/>
              </w:rPr>
            </w:pPr>
            <w:r w:rsidRPr="00127D8C">
              <w:rPr>
                <w:sz w:val="24"/>
                <w:szCs w:val="24"/>
              </w:rPr>
              <w:t>Tablet</w:t>
            </w:r>
            <w:r>
              <w:rPr>
                <w:sz w:val="24"/>
                <w:szCs w:val="24"/>
              </w:rPr>
              <w:t xml:space="preserve"> (Controlled Release)</w:t>
            </w:r>
          </w:p>
        </w:tc>
        <w:tc>
          <w:tcPr>
            <w:tcW w:w="1440" w:type="dxa"/>
            <w:shd w:val="clear" w:color="auto" w:fill="auto"/>
          </w:tcPr>
          <w:p w:rsidR="00F45412" w:rsidRPr="00127D8C" w:rsidRDefault="00F45412" w:rsidP="00DC3FB5">
            <w:pPr>
              <w:jc w:val="center"/>
              <w:rPr>
                <w:sz w:val="24"/>
                <w:szCs w:val="24"/>
              </w:rPr>
            </w:pPr>
            <w:r w:rsidRPr="00127D8C">
              <w:rPr>
                <w:sz w:val="24"/>
                <w:szCs w:val="24"/>
              </w:rPr>
              <w:t>Unilin</w:t>
            </w:r>
            <w:r w:rsidRPr="00127D8C">
              <w:rPr>
                <w:rFonts w:cstheme="minorHAnsi"/>
                <w:sz w:val="24"/>
                <w:szCs w:val="24"/>
              </w:rPr>
              <w:t>® CR 400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Theophylline 400mg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Alu-PVC Blister</w:t>
            </w:r>
          </w:p>
        </w:tc>
        <w:tc>
          <w:tcPr>
            <w:tcW w:w="1530" w:type="dxa"/>
            <w:shd w:val="clear" w:color="auto" w:fill="auto"/>
          </w:tcPr>
          <w:p w:rsidR="00F45412" w:rsidRDefault="00856947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Anti-asthmatic (Methylxanthine)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F45412" w:rsidRPr="00084F86" w:rsidTr="00955D35">
        <w:tc>
          <w:tcPr>
            <w:tcW w:w="540" w:type="dxa"/>
            <w:shd w:val="clear" w:color="auto" w:fill="auto"/>
          </w:tcPr>
          <w:p w:rsidR="00F45412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20236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Urinom</w:t>
            </w:r>
            <w:r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Tamsulosin HCl 0.4mg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Alu-PVC Blister</w:t>
            </w:r>
          </w:p>
        </w:tc>
        <w:tc>
          <w:tcPr>
            <w:tcW w:w="1530" w:type="dxa"/>
            <w:shd w:val="clear" w:color="auto" w:fill="auto"/>
          </w:tcPr>
          <w:p w:rsidR="00F45412" w:rsidRDefault="00856947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Alpha-adrenergic Receptor blocker</w:t>
            </w:r>
          </w:p>
        </w:tc>
        <w:tc>
          <w:tcPr>
            <w:tcW w:w="1872" w:type="dxa"/>
            <w:shd w:val="clear" w:color="auto" w:fill="auto"/>
          </w:tcPr>
          <w:p w:rsidR="00F45412" w:rsidRDefault="00F45412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DF1B66" w:rsidRPr="00084F86" w:rsidTr="00955D35">
        <w:tc>
          <w:tcPr>
            <w:tcW w:w="540" w:type="dxa"/>
            <w:shd w:val="clear" w:color="auto" w:fill="auto"/>
          </w:tcPr>
          <w:p w:rsidR="00DF1B6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0236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DF1B66" w:rsidRDefault="00474621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Vgard</w:t>
            </w:r>
            <w:r w:rsidR="00DF1B66">
              <w:rPr>
                <w:rFonts w:cstheme="minorHAnsi"/>
              </w:rPr>
              <w:t>®</w:t>
            </w:r>
          </w:p>
        </w:tc>
        <w:tc>
          <w:tcPr>
            <w:tcW w:w="1800" w:type="dxa"/>
            <w:shd w:val="clear" w:color="auto" w:fill="auto"/>
          </w:tcPr>
          <w:p w:rsidR="00DF1B66" w:rsidRDefault="00474621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Folic Acid, Pyridoxine and Cyanocobalamin</w:t>
            </w:r>
          </w:p>
        </w:tc>
        <w:tc>
          <w:tcPr>
            <w:tcW w:w="135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DF1B66" w:rsidRPr="005A66FE" w:rsidRDefault="00474621" w:rsidP="00DC3FB5">
            <w:pPr>
              <w:jc w:val="center"/>
              <w:rPr>
                <w:sz w:val="24"/>
                <w:szCs w:val="24"/>
              </w:rPr>
            </w:pPr>
            <w:r w:rsidRPr="005A66FE">
              <w:rPr>
                <w:sz w:val="24"/>
                <w:szCs w:val="24"/>
              </w:rPr>
              <w:t>Bottle</w:t>
            </w:r>
          </w:p>
        </w:tc>
        <w:tc>
          <w:tcPr>
            <w:tcW w:w="1530" w:type="dxa"/>
            <w:shd w:val="clear" w:color="auto" w:fill="auto"/>
          </w:tcPr>
          <w:p w:rsidR="00DF1B66" w:rsidRDefault="00474621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Opsonin Pharma</w:t>
            </w:r>
          </w:p>
        </w:tc>
      </w:tr>
      <w:tr w:rsidR="00DF1B66" w:rsidRPr="00084F86" w:rsidTr="00955D35">
        <w:tc>
          <w:tcPr>
            <w:tcW w:w="540" w:type="dxa"/>
            <w:shd w:val="clear" w:color="auto" w:fill="auto"/>
          </w:tcPr>
          <w:p w:rsidR="00DF1B6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0236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DF1B66" w:rsidRPr="00E8592C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Viglimet</w:t>
            </w:r>
            <w:r>
              <w:rPr>
                <w:sz w:val="24"/>
                <w:szCs w:val="24"/>
                <w:vertAlign w:val="superscript"/>
              </w:rPr>
              <w:t>TM</w:t>
            </w:r>
            <w:r>
              <w:rPr>
                <w:sz w:val="24"/>
                <w:szCs w:val="24"/>
              </w:rPr>
              <w:t xml:space="preserve"> 50/500</w:t>
            </w:r>
          </w:p>
        </w:tc>
        <w:tc>
          <w:tcPr>
            <w:tcW w:w="180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Vidagliptin 50mg + Metformin HCl 500mg</w:t>
            </w:r>
          </w:p>
        </w:tc>
        <w:tc>
          <w:tcPr>
            <w:tcW w:w="135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DF1B66" w:rsidRDefault="00DF1B6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Alu-PVDC</w:t>
            </w:r>
          </w:p>
        </w:tc>
        <w:tc>
          <w:tcPr>
            <w:tcW w:w="153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Hypoglycemic Agents</w:t>
            </w:r>
          </w:p>
        </w:tc>
        <w:tc>
          <w:tcPr>
            <w:tcW w:w="1872" w:type="dxa"/>
            <w:shd w:val="clear" w:color="auto" w:fill="auto"/>
          </w:tcPr>
          <w:p w:rsidR="00DF1B66" w:rsidRDefault="00DF1B6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Ltd.</w:t>
            </w:r>
          </w:p>
        </w:tc>
      </w:tr>
      <w:tr w:rsidR="00DF1B66" w:rsidRPr="00084F86" w:rsidTr="00955D35">
        <w:tc>
          <w:tcPr>
            <w:tcW w:w="540" w:type="dxa"/>
            <w:shd w:val="clear" w:color="auto" w:fill="auto"/>
          </w:tcPr>
          <w:p w:rsidR="00DF1B6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0236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</w:tc>
        <w:tc>
          <w:tcPr>
            <w:tcW w:w="144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ZnF Film Coated Tablet</w:t>
            </w:r>
          </w:p>
        </w:tc>
        <w:tc>
          <w:tcPr>
            <w:tcW w:w="180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Zinc Sulphate Monohydrate USP equivalent to elemental Zinc 20mg and Folic Acid BP 5mg</w:t>
            </w:r>
          </w:p>
        </w:tc>
        <w:tc>
          <w:tcPr>
            <w:tcW w:w="135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1350" w:type="dxa"/>
            <w:shd w:val="clear" w:color="auto" w:fill="auto"/>
          </w:tcPr>
          <w:p w:rsidR="00DF1B66" w:rsidRDefault="00DF1B6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Alu-PVDC (light-protectant) Blister</w:t>
            </w:r>
          </w:p>
        </w:tc>
        <w:tc>
          <w:tcPr>
            <w:tcW w:w="153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</w:t>
            </w:r>
          </w:p>
        </w:tc>
        <w:tc>
          <w:tcPr>
            <w:tcW w:w="1872" w:type="dxa"/>
            <w:shd w:val="clear" w:color="auto" w:fill="auto"/>
          </w:tcPr>
          <w:p w:rsidR="00DF1B66" w:rsidRDefault="00DF1B6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Aristopharma Ltd.</w:t>
            </w:r>
          </w:p>
        </w:tc>
      </w:tr>
      <w:tr w:rsidR="00DF1B66" w:rsidRPr="00084F86" w:rsidTr="00955D35">
        <w:tc>
          <w:tcPr>
            <w:tcW w:w="540" w:type="dxa"/>
            <w:shd w:val="clear" w:color="auto" w:fill="auto"/>
          </w:tcPr>
          <w:p w:rsidR="00DF1B66" w:rsidRDefault="00B741F4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0236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Vaginal Suppository</w:t>
            </w:r>
          </w:p>
        </w:tc>
        <w:tc>
          <w:tcPr>
            <w:tcW w:w="144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Gynepro</w:t>
            </w:r>
            <w:r w:rsidRPr="00084F8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 xml:space="preserve"> Vaginal Suppository</w:t>
            </w:r>
          </w:p>
        </w:tc>
        <w:tc>
          <w:tcPr>
            <w:tcW w:w="180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Metronidazole BP, Neomycin Sulphate BP, Polymixon B Sulphate BP, Nystatin BP</w:t>
            </w:r>
          </w:p>
        </w:tc>
        <w:tc>
          <w:tcPr>
            <w:tcW w:w="135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Vaginal</w:t>
            </w:r>
          </w:p>
        </w:tc>
        <w:tc>
          <w:tcPr>
            <w:tcW w:w="1350" w:type="dxa"/>
            <w:shd w:val="clear" w:color="auto" w:fill="auto"/>
          </w:tcPr>
          <w:p w:rsidR="00DF1B66" w:rsidRDefault="00DF1B6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Blister Pack</w:t>
            </w:r>
          </w:p>
        </w:tc>
        <w:tc>
          <w:tcPr>
            <w:tcW w:w="1530" w:type="dxa"/>
            <w:shd w:val="clear" w:color="auto" w:fill="auto"/>
          </w:tcPr>
          <w:p w:rsidR="00DF1B66" w:rsidRDefault="00DF1B66" w:rsidP="00DC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Anti-microbial</w:t>
            </w:r>
          </w:p>
        </w:tc>
        <w:tc>
          <w:tcPr>
            <w:tcW w:w="1872" w:type="dxa"/>
            <w:shd w:val="clear" w:color="auto" w:fill="auto"/>
          </w:tcPr>
          <w:p w:rsidR="00DF1B66" w:rsidRDefault="00DF1B66" w:rsidP="0008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 Pharmaceuticals Ltd.</w:t>
            </w:r>
          </w:p>
        </w:tc>
      </w:tr>
    </w:tbl>
    <w:p w:rsidR="003E0447" w:rsidRPr="00084F86" w:rsidRDefault="003E0447" w:rsidP="00084F86">
      <w:pPr>
        <w:jc w:val="center"/>
        <w:rPr>
          <w:sz w:val="24"/>
          <w:szCs w:val="24"/>
        </w:rPr>
      </w:pPr>
    </w:p>
    <w:sectPr w:rsidR="003E0447" w:rsidRPr="00084F86" w:rsidSect="00B62C99">
      <w:headerReference w:type="default" r:id="rId7"/>
      <w:headerReference w:type="first" r:id="rId8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480" w:rsidRDefault="004E5480" w:rsidP="00B62C99">
      <w:pPr>
        <w:spacing w:after="0" w:line="240" w:lineRule="auto"/>
      </w:pPr>
      <w:r>
        <w:separator/>
      </w:r>
    </w:p>
  </w:endnote>
  <w:endnote w:type="continuationSeparator" w:id="1">
    <w:p w:rsidR="004E5480" w:rsidRDefault="004E5480" w:rsidP="00B6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480" w:rsidRDefault="004E5480" w:rsidP="00B62C99">
      <w:pPr>
        <w:spacing w:after="0" w:line="240" w:lineRule="auto"/>
      </w:pPr>
      <w:r>
        <w:separator/>
      </w:r>
    </w:p>
  </w:footnote>
  <w:footnote w:type="continuationSeparator" w:id="1">
    <w:p w:rsidR="004E5480" w:rsidRDefault="004E5480" w:rsidP="00B6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99" w:rsidRDefault="00B62C99" w:rsidP="00B62C99">
    <w:pPr>
      <w:pStyle w:val="Header"/>
      <w:tabs>
        <w:tab w:val="clear" w:pos="46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99" w:rsidRDefault="00C410D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C234B3F678914A2BBB02BA90ED78D39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62C99">
          <w:rPr>
            <w:rFonts w:asciiTheme="majorHAnsi" w:eastAsiaTheme="majorEastAsia" w:hAnsiTheme="majorHAnsi" w:cstheme="majorBidi"/>
            <w:sz w:val="32"/>
            <w:szCs w:val="32"/>
          </w:rPr>
          <w:t>Some Pharmaceutical Dosage Forms in Market</w:t>
        </w:r>
      </w:sdtContent>
    </w:sdt>
  </w:p>
  <w:p w:rsidR="00B62C99" w:rsidRDefault="00B62C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5624"/>
    <w:rsid w:val="00011535"/>
    <w:rsid w:val="00050E2B"/>
    <w:rsid w:val="000649DA"/>
    <w:rsid w:val="000812BA"/>
    <w:rsid w:val="00081CD3"/>
    <w:rsid w:val="00084F86"/>
    <w:rsid w:val="000D4032"/>
    <w:rsid w:val="000D64FA"/>
    <w:rsid w:val="00101144"/>
    <w:rsid w:val="0010647B"/>
    <w:rsid w:val="00121913"/>
    <w:rsid w:val="00127D8C"/>
    <w:rsid w:val="00137A1C"/>
    <w:rsid w:val="00140D9D"/>
    <w:rsid w:val="00143A75"/>
    <w:rsid w:val="00146665"/>
    <w:rsid w:val="00155ADE"/>
    <w:rsid w:val="00164DB2"/>
    <w:rsid w:val="001729B9"/>
    <w:rsid w:val="0019076F"/>
    <w:rsid w:val="001A2D61"/>
    <w:rsid w:val="001A57EE"/>
    <w:rsid w:val="001A5A8C"/>
    <w:rsid w:val="001F02AC"/>
    <w:rsid w:val="00213EC6"/>
    <w:rsid w:val="0023055B"/>
    <w:rsid w:val="0023196C"/>
    <w:rsid w:val="00257326"/>
    <w:rsid w:val="00276843"/>
    <w:rsid w:val="002B44F1"/>
    <w:rsid w:val="002E7351"/>
    <w:rsid w:val="003347B4"/>
    <w:rsid w:val="00370A9B"/>
    <w:rsid w:val="00386E1A"/>
    <w:rsid w:val="00387CA1"/>
    <w:rsid w:val="003C46C1"/>
    <w:rsid w:val="003E0447"/>
    <w:rsid w:val="00411CA6"/>
    <w:rsid w:val="00420236"/>
    <w:rsid w:val="00433232"/>
    <w:rsid w:val="004554DC"/>
    <w:rsid w:val="00474621"/>
    <w:rsid w:val="004829EB"/>
    <w:rsid w:val="00491A34"/>
    <w:rsid w:val="0049540E"/>
    <w:rsid w:val="00497BAB"/>
    <w:rsid w:val="004A2BFF"/>
    <w:rsid w:val="004A7EA0"/>
    <w:rsid w:val="004D578F"/>
    <w:rsid w:val="004D6F66"/>
    <w:rsid w:val="004E5480"/>
    <w:rsid w:val="00542D40"/>
    <w:rsid w:val="00560E1E"/>
    <w:rsid w:val="00564BD9"/>
    <w:rsid w:val="00572340"/>
    <w:rsid w:val="005A66FE"/>
    <w:rsid w:val="005A7AED"/>
    <w:rsid w:val="005E03B4"/>
    <w:rsid w:val="005E0724"/>
    <w:rsid w:val="006E3B57"/>
    <w:rsid w:val="006F4036"/>
    <w:rsid w:val="00763776"/>
    <w:rsid w:val="007E2ECB"/>
    <w:rsid w:val="00800C26"/>
    <w:rsid w:val="008043FD"/>
    <w:rsid w:val="00814526"/>
    <w:rsid w:val="00856947"/>
    <w:rsid w:val="00856CC6"/>
    <w:rsid w:val="008623DA"/>
    <w:rsid w:val="0088062D"/>
    <w:rsid w:val="00897EB8"/>
    <w:rsid w:val="008A1DAE"/>
    <w:rsid w:val="008A4D88"/>
    <w:rsid w:val="008A7721"/>
    <w:rsid w:val="008C36A0"/>
    <w:rsid w:val="008E2795"/>
    <w:rsid w:val="008E752E"/>
    <w:rsid w:val="009011CB"/>
    <w:rsid w:val="009157FB"/>
    <w:rsid w:val="009327BE"/>
    <w:rsid w:val="00936A47"/>
    <w:rsid w:val="00941816"/>
    <w:rsid w:val="00942637"/>
    <w:rsid w:val="00955D35"/>
    <w:rsid w:val="009618DB"/>
    <w:rsid w:val="009A729E"/>
    <w:rsid w:val="009F66FE"/>
    <w:rsid w:val="00A264D8"/>
    <w:rsid w:val="00A35877"/>
    <w:rsid w:val="00A462AC"/>
    <w:rsid w:val="00A56A2A"/>
    <w:rsid w:val="00A57514"/>
    <w:rsid w:val="00A6389F"/>
    <w:rsid w:val="00A644EC"/>
    <w:rsid w:val="00A77DA9"/>
    <w:rsid w:val="00A825EF"/>
    <w:rsid w:val="00A929D5"/>
    <w:rsid w:val="00AB2DE4"/>
    <w:rsid w:val="00AC347A"/>
    <w:rsid w:val="00AD5269"/>
    <w:rsid w:val="00AD5D80"/>
    <w:rsid w:val="00B150ED"/>
    <w:rsid w:val="00B358EF"/>
    <w:rsid w:val="00B35CEA"/>
    <w:rsid w:val="00B514BA"/>
    <w:rsid w:val="00B62C99"/>
    <w:rsid w:val="00B741F4"/>
    <w:rsid w:val="00BA6175"/>
    <w:rsid w:val="00BB294F"/>
    <w:rsid w:val="00BC6376"/>
    <w:rsid w:val="00BD37B8"/>
    <w:rsid w:val="00BF654A"/>
    <w:rsid w:val="00C07EFA"/>
    <w:rsid w:val="00C272EE"/>
    <w:rsid w:val="00C410D5"/>
    <w:rsid w:val="00C43AEE"/>
    <w:rsid w:val="00C6067D"/>
    <w:rsid w:val="00C71A6B"/>
    <w:rsid w:val="00C832D5"/>
    <w:rsid w:val="00C9794A"/>
    <w:rsid w:val="00CA0259"/>
    <w:rsid w:val="00CA639E"/>
    <w:rsid w:val="00CB5097"/>
    <w:rsid w:val="00CD2496"/>
    <w:rsid w:val="00CE5A93"/>
    <w:rsid w:val="00D26A73"/>
    <w:rsid w:val="00D5590C"/>
    <w:rsid w:val="00D578BE"/>
    <w:rsid w:val="00D80C57"/>
    <w:rsid w:val="00DC3FB5"/>
    <w:rsid w:val="00DD1BF7"/>
    <w:rsid w:val="00DF1B66"/>
    <w:rsid w:val="00E17DA0"/>
    <w:rsid w:val="00E26DBE"/>
    <w:rsid w:val="00E4431D"/>
    <w:rsid w:val="00E463D8"/>
    <w:rsid w:val="00E50C2D"/>
    <w:rsid w:val="00E63C2A"/>
    <w:rsid w:val="00E85624"/>
    <w:rsid w:val="00E8592C"/>
    <w:rsid w:val="00EA3EC7"/>
    <w:rsid w:val="00EB55B1"/>
    <w:rsid w:val="00EB6A34"/>
    <w:rsid w:val="00EC0C9A"/>
    <w:rsid w:val="00EC6FB2"/>
    <w:rsid w:val="00F14BF2"/>
    <w:rsid w:val="00F45412"/>
    <w:rsid w:val="00F52CF6"/>
    <w:rsid w:val="00F70588"/>
    <w:rsid w:val="00F917E0"/>
    <w:rsid w:val="00FE120F"/>
    <w:rsid w:val="00FE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86"/>
  </w:style>
  <w:style w:type="paragraph" w:styleId="Heading1">
    <w:name w:val="heading 1"/>
    <w:basedOn w:val="Normal"/>
    <w:next w:val="Normal"/>
    <w:link w:val="Heading1Char"/>
    <w:uiPriority w:val="9"/>
    <w:qFormat/>
    <w:rsid w:val="00084F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F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F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F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F8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F8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F8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F8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F8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84F8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F8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F8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F8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F86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F8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F86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F8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F86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F8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F8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4F8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F8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4F8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84F86"/>
    <w:rPr>
      <w:b/>
      <w:color w:val="C0504D" w:themeColor="accent2"/>
    </w:rPr>
  </w:style>
  <w:style w:type="character" w:styleId="Emphasis">
    <w:name w:val="Emphasis"/>
    <w:uiPriority w:val="20"/>
    <w:qFormat/>
    <w:rsid w:val="00084F8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84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4F86"/>
  </w:style>
  <w:style w:type="paragraph" w:styleId="ListParagraph">
    <w:name w:val="List Paragraph"/>
    <w:basedOn w:val="Normal"/>
    <w:uiPriority w:val="34"/>
    <w:qFormat/>
    <w:rsid w:val="00084F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4F8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4F8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F8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F8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84F86"/>
    <w:rPr>
      <w:i/>
    </w:rPr>
  </w:style>
  <w:style w:type="character" w:styleId="IntenseEmphasis">
    <w:name w:val="Intense Emphasis"/>
    <w:uiPriority w:val="21"/>
    <w:qFormat/>
    <w:rsid w:val="00084F8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84F86"/>
    <w:rPr>
      <w:b/>
    </w:rPr>
  </w:style>
  <w:style w:type="character" w:styleId="IntenseReference">
    <w:name w:val="Intense Reference"/>
    <w:uiPriority w:val="32"/>
    <w:qFormat/>
    <w:rsid w:val="00084F8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84F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F8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99"/>
  </w:style>
  <w:style w:type="paragraph" w:styleId="Footer">
    <w:name w:val="footer"/>
    <w:basedOn w:val="Normal"/>
    <w:link w:val="FooterChar"/>
    <w:uiPriority w:val="99"/>
    <w:semiHidden/>
    <w:unhideWhenUsed/>
    <w:rsid w:val="00B6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C99"/>
  </w:style>
  <w:style w:type="paragraph" w:styleId="BalloonText">
    <w:name w:val="Balloon Text"/>
    <w:basedOn w:val="Normal"/>
    <w:link w:val="BalloonTextChar"/>
    <w:uiPriority w:val="99"/>
    <w:semiHidden/>
    <w:unhideWhenUsed/>
    <w:rsid w:val="00B6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34B3F678914A2BBB02BA90ED78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037F-EDDA-417D-B05D-75AA3BCA2513}"/>
      </w:docPartPr>
      <w:docPartBody>
        <w:p w:rsidR="00082034" w:rsidRDefault="00AB6B2B" w:rsidP="00AB6B2B">
          <w:pPr>
            <w:pStyle w:val="C234B3F678914A2BBB02BA90ED78D3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6B2B"/>
    <w:rsid w:val="00082034"/>
    <w:rsid w:val="00AB6B2B"/>
    <w:rsid w:val="00DE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34B3F678914A2BBB02BA90ED78D39C">
    <w:name w:val="C234B3F678914A2BBB02BA90ED78D39C"/>
    <w:rsid w:val="00AB6B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C50B-9BD0-467D-BBA0-10779DC7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Pharmaceutical Dosage Forms in Market</dc:title>
  <dc:creator>user</dc:creator>
  <cp:lastModifiedBy>user</cp:lastModifiedBy>
  <cp:revision>155</cp:revision>
  <dcterms:created xsi:type="dcterms:W3CDTF">2015-05-09T04:34:00Z</dcterms:created>
  <dcterms:modified xsi:type="dcterms:W3CDTF">2016-08-22T16:00:00Z</dcterms:modified>
</cp:coreProperties>
</file>