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CCDD" w14:textId="461C5EF1" w:rsidR="0030698B" w:rsidRPr="00500040" w:rsidRDefault="0030698B" w:rsidP="0004611C">
      <w:pPr>
        <w:autoSpaceDE w:val="0"/>
        <w:autoSpaceDN w:val="0"/>
        <w:adjustRightInd w:val="0"/>
        <w:spacing w:after="0" w:line="360" w:lineRule="auto"/>
        <w:jc w:val="both"/>
        <w:rPr>
          <w:rFonts w:ascii="Times New Roman" w:hAnsi="Times New Roman" w:cs="Times New Roman"/>
          <w:b/>
          <w:bCs/>
          <w:smallCaps/>
        </w:rPr>
      </w:pPr>
    </w:p>
    <w:p w14:paraId="5464E685" w14:textId="77777777" w:rsidR="006A2972" w:rsidRPr="00500040" w:rsidRDefault="006A2972" w:rsidP="0004611C">
      <w:pPr>
        <w:autoSpaceDE w:val="0"/>
        <w:autoSpaceDN w:val="0"/>
        <w:adjustRightInd w:val="0"/>
        <w:spacing w:after="0" w:line="360" w:lineRule="auto"/>
        <w:jc w:val="both"/>
        <w:rPr>
          <w:rFonts w:ascii="Times New Roman" w:hAnsi="Times New Roman" w:cs="Times New Roman"/>
          <w:b/>
          <w:bCs/>
          <w:smallCaps/>
        </w:rPr>
      </w:pPr>
    </w:p>
    <w:p w14:paraId="3DEC6464" w14:textId="77777777" w:rsidR="006A2972" w:rsidRPr="00500040" w:rsidRDefault="006A2972" w:rsidP="0004611C">
      <w:pPr>
        <w:autoSpaceDE w:val="0"/>
        <w:autoSpaceDN w:val="0"/>
        <w:adjustRightInd w:val="0"/>
        <w:spacing w:after="0" w:line="360" w:lineRule="auto"/>
        <w:jc w:val="both"/>
        <w:rPr>
          <w:rFonts w:ascii="Times New Roman" w:hAnsi="Times New Roman" w:cs="Times New Roman"/>
          <w:b/>
          <w:bCs/>
          <w:smallCaps/>
        </w:rPr>
      </w:pPr>
    </w:p>
    <w:p w14:paraId="2939412B" w14:textId="77777777" w:rsidR="006A2972" w:rsidRPr="000B58F6" w:rsidRDefault="006A2972" w:rsidP="0004611C">
      <w:pPr>
        <w:spacing w:after="0" w:line="360" w:lineRule="auto"/>
        <w:jc w:val="center"/>
        <w:rPr>
          <w:rFonts w:ascii="Times New Roman" w:hAnsi="Times New Roman" w:cs="Times New Roman"/>
          <w:b/>
          <w:sz w:val="32"/>
          <w:szCs w:val="32"/>
        </w:rPr>
      </w:pPr>
      <w:r w:rsidRPr="000B58F6">
        <w:rPr>
          <w:rFonts w:ascii="Times New Roman" w:hAnsi="Times New Roman" w:cs="Times New Roman"/>
          <w:b/>
          <w:sz w:val="32"/>
          <w:szCs w:val="32"/>
        </w:rPr>
        <w:t>UNIVERSITY OF RAJSHAHI</w:t>
      </w:r>
    </w:p>
    <w:p w14:paraId="1485E88A" w14:textId="77777777" w:rsidR="006A2972" w:rsidRPr="000B58F6" w:rsidRDefault="006A2972" w:rsidP="0004611C">
      <w:pPr>
        <w:spacing w:after="0" w:line="360" w:lineRule="auto"/>
        <w:jc w:val="center"/>
        <w:rPr>
          <w:rFonts w:ascii="Times New Roman" w:hAnsi="Times New Roman" w:cs="Times New Roman"/>
          <w:b/>
          <w:sz w:val="32"/>
          <w:szCs w:val="32"/>
        </w:rPr>
      </w:pPr>
      <w:r w:rsidRPr="000B58F6">
        <w:rPr>
          <w:rFonts w:ascii="Times New Roman" w:hAnsi="Times New Roman" w:cs="Times New Roman"/>
          <w:b/>
          <w:sz w:val="32"/>
          <w:szCs w:val="32"/>
        </w:rPr>
        <w:t>RAJSHAHI 6205, BANGLADESH</w:t>
      </w:r>
    </w:p>
    <w:p w14:paraId="7036A868"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7BE79969"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r w:rsidRPr="000B58F6">
        <w:rPr>
          <w:rFonts w:ascii="Times New Roman" w:eastAsia="Times New Roman" w:hAnsi="Times New Roman" w:cs="Times New Roman"/>
          <w:b/>
          <w:noProof/>
        </w:rPr>
        <mc:AlternateContent>
          <mc:Choice Requires="wps">
            <w:drawing>
              <wp:anchor distT="0" distB="0" distL="114300" distR="114300" simplePos="0" relativeHeight="251659776" behindDoc="1" locked="0" layoutInCell="1" allowOverlap="1" wp14:anchorId="5FB94413" wp14:editId="549FAA8D">
                <wp:simplePos x="0" y="0"/>
                <wp:positionH relativeFrom="margin">
                  <wp:posOffset>2344095</wp:posOffset>
                </wp:positionH>
                <wp:positionV relativeFrom="paragraph">
                  <wp:posOffset>18410</wp:posOffset>
                </wp:positionV>
                <wp:extent cx="1514407" cy="1533635"/>
                <wp:effectExtent l="19050" t="19050" r="10160" b="9525"/>
                <wp:wrapNone/>
                <wp:docPr id="2" name="Rectangle 2" descr="Description: Description: 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61819">
                          <a:off x="0" y="0"/>
                          <a:ext cx="1514407" cy="153363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A89C" id="Rectangle 2" o:spid="_x0000_s1026" alt="Description: Description: R" style="position:absolute;margin-left:184.55pt;margin-top:1.45pt;width:119.25pt;height:120.75pt;rotation:-41704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" stroked="f">
                <v:fill r:id="rId9" o:title=" R" recolor="t" type="frame"/>
                <w10:wrap anchorx="margin"/>
              </v:rect>
            </w:pict>
          </mc:Fallback>
        </mc:AlternateContent>
      </w:r>
    </w:p>
    <w:p w14:paraId="7EF54641"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22952839"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4F34C8E1"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370B4617"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468CBED7"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mallCaps/>
          <w:sz w:val="24"/>
          <w:szCs w:val="24"/>
        </w:rPr>
      </w:pPr>
    </w:p>
    <w:p w14:paraId="44155B26" w14:textId="2D32A5B7" w:rsidR="006A2972" w:rsidRPr="000B58F6" w:rsidRDefault="006A2972" w:rsidP="0004611C">
      <w:pPr>
        <w:autoSpaceDE w:val="0"/>
        <w:autoSpaceDN w:val="0"/>
        <w:adjustRightInd w:val="0"/>
        <w:spacing w:after="0" w:line="360" w:lineRule="auto"/>
        <w:rPr>
          <w:rFonts w:ascii="Times New Roman" w:hAnsi="Times New Roman" w:cs="Times New Roman"/>
          <w:b/>
          <w:bCs/>
          <w:smallCaps/>
          <w:sz w:val="28"/>
          <w:szCs w:val="28"/>
        </w:rPr>
      </w:pPr>
    </w:p>
    <w:p w14:paraId="02569866" w14:textId="77777777" w:rsidR="006A2972" w:rsidRPr="000B58F6" w:rsidRDefault="006A2972" w:rsidP="0004611C">
      <w:pPr>
        <w:spacing w:after="0" w:line="360" w:lineRule="auto"/>
        <w:jc w:val="center"/>
        <w:rPr>
          <w:rFonts w:ascii="Times New Roman" w:eastAsia="Times New Roman" w:hAnsi="Times New Roman" w:cs="Times New Roman"/>
          <w:b/>
          <w:bCs/>
          <w:sz w:val="24"/>
          <w:szCs w:val="24"/>
        </w:rPr>
      </w:pPr>
    </w:p>
    <w:p w14:paraId="6EA5CC1F" w14:textId="77777777" w:rsidR="00BC4A48" w:rsidRDefault="00E03AA4" w:rsidP="0004611C">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Curriculum for </w:t>
      </w:r>
      <w:r w:rsidR="00BC4A48" w:rsidRPr="00BC4A48">
        <w:rPr>
          <w:rFonts w:ascii="Times New Roman" w:eastAsia="Times New Roman" w:hAnsi="Times New Roman" w:cs="Times New Roman"/>
          <w:b/>
          <w:bCs/>
          <w:sz w:val="28"/>
          <w:szCs w:val="28"/>
        </w:rPr>
        <w:t>M.Phil. / Ph.D. Course</w:t>
      </w:r>
    </w:p>
    <w:p w14:paraId="56C5B80B" w14:textId="3A010C07" w:rsidR="006A2972" w:rsidRPr="000B58F6" w:rsidRDefault="00E03AA4" w:rsidP="0004611C">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D5FBD">
        <w:rPr>
          <w:rFonts w:ascii="Times New Roman" w:eastAsia="Times New Roman" w:hAnsi="Times New Roman" w:cs="Times New Roman"/>
          <w:b/>
          <w:bCs/>
          <w:sz w:val="28"/>
          <w:szCs w:val="28"/>
        </w:rPr>
        <w:t>Session: 2023-2024</w:t>
      </w:r>
    </w:p>
    <w:p w14:paraId="7A326BB0" w14:textId="77777777" w:rsidR="006A2972" w:rsidRPr="000B58F6" w:rsidRDefault="006A2972" w:rsidP="0004611C">
      <w:pPr>
        <w:spacing w:after="0" w:line="360" w:lineRule="auto"/>
        <w:jc w:val="center"/>
        <w:rPr>
          <w:rFonts w:ascii="Times New Roman" w:eastAsia="Times New Roman" w:hAnsi="Times New Roman" w:cs="Times New Roman"/>
          <w:b/>
          <w:bCs/>
          <w:sz w:val="28"/>
          <w:szCs w:val="28"/>
        </w:rPr>
      </w:pPr>
    </w:p>
    <w:p w14:paraId="55337ADC" w14:textId="65D2D262" w:rsidR="006A2972" w:rsidRPr="000B58F6" w:rsidRDefault="006A2972" w:rsidP="0004611C">
      <w:pPr>
        <w:spacing w:after="0" w:line="360" w:lineRule="auto"/>
        <w:rPr>
          <w:rFonts w:ascii="Times New Roman" w:eastAsia="Times New Roman" w:hAnsi="Times New Roman" w:cs="Times New Roman"/>
          <w:sz w:val="28"/>
          <w:szCs w:val="28"/>
        </w:rPr>
      </w:pPr>
    </w:p>
    <w:p w14:paraId="32FD3A9E" w14:textId="77777777" w:rsidR="006A2972" w:rsidRPr="000B58F6" w:rsidRDefault="006A2972" w:rsidP="0004611C">
      <w:pPr>
        <w:spacing w:after="0" w:line="360" w:lineRule="auto"/>
        <w:jc w:val="center"/>
        <w:rPr>
          <w:rFonts w:ascii="Times New Roman" w:eastAsia="Times New Roman" w:hAnsi="Times New Roman" w:cs="Times New Roman"/>
        </w:rPr>
      </w:pPr>
    </w:p>
    <w:p w14:paraId="37BE9112" w14:textId="77777777" w:rsidR="006A2972" w:rsidRPr="000B58F6" w:rsidRDefault="006A2972" w:rsidP="0004611C">
      <w:pPr>
        <w:spacing w:after="0" w:line="360" w:lineRule="auto"/>
        <w:jc w:val="center"/>
        <w:rPr>
          <w:rFonts w:ascii="Times New Roman" w:eastAsia="Times New Roman" w:hAnsi="Times New Roman" w:cs="Times New Roman"/>
        </w:rPr>
      </w:pPr>
      <w:r w:rsidRPr="000B58F6">
        <w:rPr>
          <w:rFonts w:ascii="Times New Roman" w:hAnsi="Times New Roman" w:cs="Times New Roman"/>
          <w:noProof/>
        </w:rPr>
        <w:drawing>
          <wp:inline distT="0" distB="0" distL="0" distR="0" wp14:anchorId="7282BB35" wp14:editId="1C54CD21">
            <wp:extent cx="1647825" cy="1647825"/>
            <wp:effectExtent l="0" t="0" r="0" b="0"/>
            <wp:docPr id="3" name="Picture 3" descr="I:\Dept. of Microbiology\Constitutions\Logo final\Microboilog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Dept. of Microbiology\Constitutions\Logo final\Microboilogy-logo.png"/>
                    <pic:cNvPicPr>
                      <a:picLocks noChangeAspect="1" noChangeArrowheads="1"/>
                    </pic:cNvPicPr>
                  </pic:nvPicPr>
                  <pic:blipFill>
                    <a:blip r:embed="rId10" cstate="print"/>
                    <a:srcRect/>
                    <a:stretch>
                      <a:fillRect/>
                    </a:stretch>
                  </pic:blipFill>
                  <pic:spPr bwMode="auto">
                    <a:xfrm>
                      <a:off x="0" y="0"/>
                      <a:ext cx="1645926" cy="1645926"/>
                    </a:xfrm>
                    <a:prstGeom prst="rect">
                      <a:avLst/>
                    </a:prstGeom>
                    <a:noFill/>
                  </pic:spPr>
                </pic:pic>
              </a:graphicData>
            </a:graphic>
          </wp:inline>
        </w:drawing>
      </w:r>
    </w:p>
    <w:p w14:paraId="24D038EE" w14:textId="77777777" w:rsidR="006A2972" w:rsidRPr="000B58F6" w:rsidRDefault="006A2972" w:rsidP="0004611C">
      <w:pPr>
        <w:spacing w:after="0" w:line="360" w:lineRule="auto"/>
        <w:jc w:val="center"/>
        <w:rPr>
          <w:rFonts w:ascii="Times New Roman" w:eastAsia="Times New Roman" w:hAnsi="Times New Roman" w:cs="Times New Roman"/>
        </w:rPr>
      </w:pPr>
    </w:p>
    <w:p w14:paraId="6324D0AF" w14:textId="77777777" w:rsidR="006A2972" w:rsidRPr="000B58F6" w:rsidRDefault="006A2972" w:rsidP="0004611C">
      <w:pPr>
        <w:autoSpaceDE w:val="0"/>
        <w:autoSpaceDN w:val="0"/>
        <w:adjustRightInd w:val="0"/>
        <w:spacing w:after="0" w:line="360" w:lineRule="auto"/>
        <w:jc w:val="center"/>
        <w:rPr>
          <w:rFonts w:ascii="Times New Roman" w:hAnsi="Times New Roman" w:cs="Times New Roman"/>
          <w:b/>
          <w:bCs/>
          <w:sz w:val="32"/>
          <w:szCs w:val="32"/>
        </w:rPr>
      </w:pPr>
      <w:r w:rsidRPr="000B58F6">
        <w:rPr>
          <w:rFonts w:ascii="Times New Roman" w:hAnsi="Times New Roman" w:cs="Times New Roman"/>
          <w:b/>
          <w:smallCaps/>
          <w:sz w:val="32"/>
          <w:szCs w:val="32"/>
        </w:rPr>
        <w:t>DEPARTMENT OF MICROBIOLOGY</w:t>
      </w:r>
    </w:p>
    <w:p w14:paraId="1666BBB1" w14:textId="77777777" w:rsidR="006A2972" w:rsidRPr="000B58F6" w:rsidRDefault="006A2972" w:rsidP="0004611C">
      <w:pPr>
        <w:spacing w:after="0" w:line="360" w:lineRule="auto"/>
        <w:jc w:val="center"/>
        <w:rPr>
          <w:rFonts w:ascii="Times New Roman" w:hAnsi="Times New Roman" w:cs="Times New Roman"/>
          <w:b/>
          <w:sz w:val="32"/>
          <w:szCs w:val="32"/>
        </w:rPr>
      </w:pPr>
      <w:r w:rsidRPr="000B58F6">
        <w:rPr>
          <w:rFonts w:ascii="Times New Roman" w:hAnsi="Times New Roman" w:cs="Times New Roman"/>
          <w:b/>
          <w:sz w:val="32"/>
          <w:szCs w:val="32"/>
        </w:rPr>
        <w:t>FACULTY OF BIOLOGICAL SCIENCES</w:t>
      </w:r>
    </w:p>
    <w:p w14:paraId="7E3B4146" w14:textId="77777777" w:rsidR="006A2972" w:rsidRDefault="006A2972" w:rsidP="0004611C">
      <w:pPr>
        <w:spacing w:after="0" w:line="360" w:lineRule="auto"/>
        <w:rPr>
          <w:rFonts w:ascii="Times New Roman" w:hAnsi="Times New Roman" w:cs="Times New Roman"/>
          <w:b/>
          <w:sz w:val="28"/>
          <w:szCs w:val="28"/>
        </w:rPr>
      </w:pPr>
    </w:p>
    <w:p w14:paraId="0C5EC83B" w14:textId="77777777" w:rsidR="006D5FBD" w:rsidRPr="000B58F6" w:rsidRDefault="006D5FBD" w:rsidP="0004611C">
      <w:pPr>
        <w:spacing w:after="0" w:line="360" w:lineRule="auto"/>
        <w:rPr>
          <w:rFonts w:ascii="Times New Roman" w:hAnsi="Times New Roman" w:cs="Times New Roman"/>
          <w:b/>
          <w:sz w:val="28"/>
          <w:szCs w:val="28"/>
        </w:rPr>
      </w:pPr>
      <w:bookmarkStart w:id="0" w:name="_GoBack"/>
      <w:bookmarkEnd w:id="0"/>
    </w:p>
    <w:p w14:paraId="424421AD" w14:textId="77777777" w:rsidR="006A2972" w:rsidRPr="000B58F6" w:rsidRDefault="006A2972" w:rsidP="0004611C">
      <w:pPr>
        <w:spacing w:after="0" w:line="360" w:lineRule="auto"/>
        <w:jc w:val="center"/>
        <w:rPr>
          <w:rFonts w:ascii="Times New Roman" w:eastAsia="Times New Roman" w:hAnsi="Times New Roman" w:cs="Times New Roman"/>
        </w:rPr>
      </w:pPr>
    </w:p>
    <w:p w14:paraId="186E8AB5" w14:textId="36EE07F3" w:rsidR="00050CE9" w:rsidRPr="000B58F6" w:rsidRDefault="00050CE9" w:rsidP="0004611C">
      <w:pPr>
        <w:spacing w:after="0" w:line="360" w:lineRule="auto"/>
        <w:jc w:val="center"/>
        <w:rPr>
          <w:rFonts w:ascii="Times New Roman" w:eastAsia="Times New Roman" w:hAnsi="Times New Roman" w:cs="Times New Roman"/>
          <w:b/>
          <w:bCs/>
          <w:sz w:val="28"/>
          <w:szCs w:val="28"/>
        </w:rPr>
      </w:pPr>
      <w:r w:rsidRPr="000B58F6">
        <w:rPr>
          <w:rFonts w:ascii="Times New Roman" w:eastAsia="Times New Roman" w:hAnsi="Times New Roman" w:cs="Times New Roman"/>
          <w:b/>
          <w:bCs/>
          <w:sz w:val="28"/>
          <w:szCs w:val="28"/>
        </w:rPr>
        <w:lastRenderedPageBreak/>
        <w:t>Department of Microbiology</w:t>
      </w:r>
    </w:p>
    <w:p w14:paraId="1B9499A0" w14:textId="6779DE80" w:rsidR="006A2972" w:rsidRPr="000B58F6" w:rsidRDefault="006A2972" w:rsidP="0004611C">
      <w:pPr>
        <w:spacing w:after="0" w:line="360" w:lineRule="auto"/>
        <w:jc w:val="center"/>
        <w:rPr>
          <w:rFonts w:ascii="Times New Roman" w:eastAsia="Times New Roman" w:hAnsi="Times New Roman" w:cs="Times New Roman"/>
          <w:b/>
          <w:bCs/>
          <w:sz w:val="28"/>
          <w:szCs w:val="28"/>
        </w:rPr>
      </w:pPr>
      <w:r w:rsidRPr="000B58F6">
        <w:rPr>
          <w:rFonts w:ascii="Times New Roman" w:eastAsia="Times New Roman" w:hAnsi="Times New Roman" w:cs="Times New Roman"/>
          <w:b/>
          <w:bCs/>
          <w:sz w:val="28"/>
          <w:szCs w:val="28"/>
        </w:rPr>
        <w:t>PART A</w:t>
      </w:r>
      <w:r w:rsidR="00BD6926" w:rsidRPr="000B58F6">
        <w:rPr>
          <w:rFonts w:ascii="Times New Roman" w:eastAsia="Times New Roman" w:hAnsi="Times New Roman" w:cs="Times New Roman"/>
          <w:b/>
          <w:bCs/>
          <w:sz w:val="28"/>
          <w:szCs w:val="28"/>
        </w:rPr>
        <w:t>: Introduction</w:t>
      </w:r>
    </w:p>
    <w:p w14:paraId="12BC58C8" w14:textId="77777777" w:rsidR="00957728" w:rsidRPr="000B58F6" w:rsidRDefault="00957728" w:rsidP="0004611C">
      <w:pPr>
        <w:spacing w:after="0" w:line="360" w:lineRule="auto"/>
        <w:jc w:val="center"/>
        <w:rPr>
          <w:rFonts w:ascii="Times New Roman" w:eastAsia="Times New Roman" w:hAnsi="Times New Roman" w:cs="Times New Roman"/>
          <w:b/>
          <w:bCs/>
          <w:sz w:val="28"/>
          <w:szCs w:val="28"/>
        </w:rPr>
      </w:pPr>
    </w:p>
    <w:p w14:paraId="2ED6423A" w14:textId="77777777" w:rsidR="006A2972" w:rsidRPr="00EF598C" w:rsidRDefault="006A2972" w:rsidP="0004611C">
      <w:pPr>
        <w:pStyle w:val="ListParagraph"/>
        <w:numPr>
          <w:ilvl w:val="0"/>
          <w:numId w:val="6"/>
        </w:numPr>
        <w:spacing w:after="0" w:line="360" w:lineRule="auto"/>
        <w:ind w:left="432"/>
        <w:jc w:val="both"/>
        <w:rPr>
          <w:rFonts w:ascii="Times New Roman" w:eastAsia="Times New Roman" w:hAnsi="Times New Roman" w:cs="Times New Roman"/>
          <w:b/>
          <w:bCs/>
          <w:sz w:val="26"/>
          <w:szCs w:val="26"/>
        </w:rPr>
      </w:pPr>
      <w:r w:rsidRPr="00EF598C">
        <w:rPr>
          <w:rFonts w:ascii="Times New Roman" w:eastAsiaTheme="minorHAnsi" w:hAnsi="Times New Roman" w:cs="Times New Roman"/>
          <w:b/>
          <w:bCs/>
          <w:sz w:val="26"/>
          <w:szCs w:val="26"/>
        </w:rPr>
        <w:t xml:space="preserve">Title of the Academic Program: </w:t>
      </w:r>
    </w:p>
    <w:p w14:paraId="55156F51" w14:textId="3763DFBD" w:rsidR="00500C82" w:rsidRPr="00EF598C" w:rsidRDefault="00500C82" w:rsidP="0004611C">
      <w:pPr>
        <w:pStyle w:val="ListParagraph"/>
        <w:spacing w:after="0" w:line="360" w:lineRule="auto"/>
        <w:ind w:left="432"/>
        <w:jc w:val="both"/>
        <w:rPr>
          <w:rFonts w:ascii="Times New Roman" w:eastAsiaTheme="minorHAnsi" w:hAnsi="Times New Roman" w:cs="Times New Roman"/>
          <w:bCs/>
          <w:sz w:val="26"/>
          <w:szCs w:val="26"/>
        </w:rPr>
      </w:pPr>
      <w:r w:rsidRPr="00EF598C">
        <w:rPr>
          <w:rFonts w:ascii="Times New Roman" w:eastAsiaTheme="minorHAnsi" w:hAnsi="Times New Roman" w:cs="Times New Roman"/>
          <w:bCs/>
          <w:sz w:val="26"/>
          <w:szCs w:val="26"/>
        </w:rPr>
        <w:t>Master of Philosophy / Doctor of Philosophy in Microbiology</w:t>
      </w:r>
    </w:p>
    <w:p w14:paraId="28E0CBD9" w14:textId="559FC3A5" w:rsidR="00500C82" w:rsidRPr="00EF598C" w:rsidRDefault="00500C82" w:rsidP="0004611C">
      <w:pPr>
        <w:pStyle w:val="ListParagraph"/>
        <w:spacing w:after="0" w:line="360" w:lineRule="auto"/>
        <w:ind w:left="432"/>
        <w:jc w:val="both"/>
        <w:rPr>
          <w:rFonts w:ascii="Times New Roman" w:eastAsia="Times New Roman" w:hAnsi="Times New Roman" w:cs="Times New Roman"/>
          <w:bCs/>
          <w:sz w:val="26"/>
          <w:szCs w:val="26"/>
        </w:rPr>
      </w:pPr>
      <w:r w:rsidRPr="00EF598C">
        <w:rPr>
          <w:rFonts w:ascii="Times New Roman" w:eastAsia="Times New Roman" w:hAnsi="Times New Roman" w:cs="Times New Roman"/>
          <w:b/>
          <w:bCs/>
          <w:sz w:val="26"/>
          <w:szCs w:val="26"/>
        </w:rPr>
        <w:t>Abbreviated form of the Degree:</w:t>
      </w:r>
      <w:r w:rsidR="00EF598C">
        <w:rPr>
          <w:rFonts w:ascii="Times New Roman" w:eastAsia="Times New Roman" w:hAnsi="Times New Roman" w:cs="Times New Roman"/>
          <w:b/>
          <w:bCs/>
          <w:sz w:val="26"/>
          <w:szCs w:val="26"/>
        </w:rPr>
        <w:t xml:space="preserve"> </w:t>
      </w:r>
      <w:r w:rsidRPr="00EF598C">
        <w:rPr>
          <w:rFonts w:ascii="Times New Roman" w:eastAsiaTheme="minorHAnsi" w:hAnsi="Times New Roman" w:cs="Times New Roman"/>
          <w:bCs/>
          <w:sz w:val="26"/>
          <w:szCs w:val="26"/>
        </w:rPr>
        <w:t>M.Phil. / Ph.D. in Microbiology</w:t>
      </w:r>
    </w:p>
    <w:p w14:paraId="701A3ACD" w14:textId="35581459" w:rsidR="00CB7AF4" w:rsidRPr="00EF598C" w:rsidRDefault="00CB7AF4" w:rsidP="0004611C">
      <w:pPr>
        <w:pStyle w:val="ListParagraph"/>
        <w:spacing w:after="0" w:line="360" w:lineRule="auto"/>
        <w:ind w:left="432"/>
        <w:jc w:val="both"/>
        <w:rPr>
          <w:rFonts w:ascii="Times New Roman" w:eastAsia="Times New Roman" w:hAnsi="Times New Roman" w:cs="Times New Roman"/>
          <w:bCs/>
          <w:sz w:val="26"/>
          <w:szCs w:val="26"/>
        </w:rPr>
      </w:pPr>
      <w:r w:rsidRPr="00EF598C">
        <w:rPr>
          <w:rFonts w:ascii="Times New Roman" w:eastAsia="Times New Roman" w:hAnsi="Times New Roman" w:cs="Times New Roman"/>
          <w:b/>
          <w:bCs/>
          <w:sz w:val="26"/>
          <w:szCs w:val="26"/>
        </w:rPr>
        <w:t>Name of the Program Offering Entity (POE):</w:t>
      </w:r>
      <w:r w:rsidR="00EF598C">
        <w:rPr>
          <w:rFonts w:ascii="Times New Roman" w:eastAsia="Times New Roman" w:hAnsi="Times New Roman" w:cs="Times New Roman"/>
          <w:b/>
          <w:bCs/>
          <w:sz w:val="26"/>
          <w:szCs w:val="26"/>
        </w:rPr>
        <w:t xml:space="preserve"> </w:t>
      </w:r>
      <w:r w:rsidRPr="00EF598C">
        <w:rPr>
          <w:rFonts w:ascii="Times New Roman" w:eastAsia="Times New Roman" w:hAnsi="Times New Roman" w:cs="Times New Roman"/>
          <w:bCs/>
          <w:sz w:val="26"/>
          <w:szCs w:val="26"/>
        </w:rPr>
        <w:t>Department of Microbiology</w:t>
      </w:r>
    </w:p>
    <w:p w14:paraId="3B1670E1" w14:textId="25795B81" w:rsidR="00CB7AF4" w:rsidRPr="00EF598C" w:rsidRDefault="00CB7AF4" w:rsidP="0004611C">
      <w:pPr>
        <w:pStyle w:val="ListParagraph"/>
        <w:spacing w:after="0" w:line="360" w:lineRule="auto"/>
        <w:ind w:left="432"/>
        <w:jc w:val="both"/>
        <w:rPr>
          <w:rFonts w:ascii="Times New Roman" w:eastAsia="Times New Roman" w:hAnsi="Times New Roman" w:cs="Times New Roman"/>
          <w:b/>
          <w:bCs/>
          <w:sz w:val="26"/>
          <w:szCs w:val="26"/>
        </w:rPr>
      </w:pPr>
      <w:r w:rsidRPr="00EF598C">
        <w:rPr>
          <w:rFonts w:ascii="Times New Roman" w:eastAsia="Times New Roman" w:hAnsi="Times New Roman" w:cs="Times New Roman"/>
          <w:b/>
          <w:bCs/>
          <w:sz w:val="26"/>
          <w:szCs w:val="26"/>
        </w:rPr>
        <w:t>Name of the Faculty</w:t>
      </w:r>
      <w:r w:rsidR="002D65E4" w:rsidRPr="00EF598C">
        <w:rPr>
          <w:rFonts w:ascii="Times New Roman" w:eastAsia="Times New Roman" w:hAnsi="Times New Roman" w:cs="Times New Roman"/>
          <w:b/>
          <w:bCs/>
          <w:sz w:val="26"/>
          <w:szCs w:val="26"/>
        </w:rPr>
        <w:t xml:space="preserve">: </w:t>
      </w:r>
      <w:r w:rsidR="002D65E4" w:rsidRPr="00EF598C">
        <w:rPr>
          <w:rFonts w:ascii="Times New Roman" w:eastAsia="Times New Roman" w:hAnsi="Times New Roman" w:cs="Times New Roman"/>
          <w:bCs/>
          <w:sz w:val="26"/>
          <w:szCs w:val="26"/>
        </w:rPr>
        <w:t>Biological Sciences</w:t>
      </w:r>
    </w:p>
    <w:p w14:paraId="30D54798" w14:textId="299D24F0" w:rsidR="006A2972" w:rsidRPr="00EF598C" w:rsidRDefault="006A2972" w:rsidP="0004611C">
      <w:pPr>
        <w:pStyle w:val="ListParagraph"/>
        <w:spacing w:after="0" w:line="360" w:lineRule="auto"/>
        <w:ind w:left="432"/>
        <w:jc w:val="both"/>
        <w:rPr>
          <w:rFonts w:ascii="Times New Roman" w:eastAsia="Times New Roman" w:hAnsi="Times New Roman" w:cs="Times New Roman"/>
          <w:bCs/>
          <w:sz w:val="26"/>
          <w:szCs w:val="26"/>
        </w:rPr>
      </w:pPr>
      <w:r w:rsidRPr="00EF598C">
        <w:rPr>
          <w:rFonts w:ascii="Times New Roman" w:eastAsia="Times New Roman" w:hAnsi="Times New Roman" w:cs="Times New Roman"/>
          <w:b/>
          <w:bCs/>
          <w:sz w:val="26"/>
          <w:szCs w:val="26"/>
        </w:rPr>
        <w:t xml:space="preserve">Name of the </w:t>
      </w:r>
      <w:r w:rsidR="002D65E4" w:rsidRPr="00EF598C">
        <w:rPr>
          <w:rFonts w:ascii="Times New Roman" w:eastAsia="Times New Roman" w:hAnsi="Times New Roman" w:cs="Times New Roman"/>
          <w:b/>
          <w:bCs/>
          <w:sz w:val="26"/>
          <w:szCs w:val="26"/>
        </w:rPr>
        <w:t xml:space="preserve">Awarding Institute/ </w:t>
      </w:r>
      <w:r w:rsidRPr="00EF598C">
        <w:rPr>
          <w:rFonts w:ascii="Times New Roman" w:eastAsia="Times New Roman" w:hAnsi="Times New Roman" w:cs="Times New Roman"/>
          <w:b/>
          <w:bCs/>
          <w:sz w:val="26"/>
          <w:szCs w:val="26"/>
        </w:rPr>
        <w:t>University:</w:t>
      </w:r>
      <w:r w:rsidR="00EF598C">
        <w:rPr>
          <w:rFonts w:ascii="Times New Roman" w:eastAsia="Times New Roman" w:hAnsi="Times New Roman" w:cs="Times New Roman"/>
          <w:b/>
          <w:bCs/>
          <w:sz w:val="26"/>
          <w:szCs w:val="26"/>
        </w:rPr>
        <w:t xml:space="preserve"> </w:t>
      </w:r>
      <w:r w:rsidRPr="00EF598C">
        <w:rPr>
          <w:rFonts w:ascii="Times New Roman" w:eastAsia="Times New Roman" w:hAnsi="Times New Roman" w:cs="Times New Roman"/>
          <w:bCs/>
          <w:sz w:val="26"/>
          <w:szCs w:val="26"/>
        </w:rPr>
        <w:t xml:space="preserve">University of </w:t>
      </w:r>
      <w:proofErr w:type="spellStart"/>
      <w:r w:rsidRPr="00EF598C">
        <w:rPr>
          <w:rFonts w:ascii="Times New Roman" w:eastAsia="Times New Roman" w:hAnsi="Times New Roman" w:cs="Times New Roman"/>
          <w:bCs/>
          <w:sz w:val="26"/>
          <w:szCs w:val="26"/>
        </w:rPr>
        <w:t>Rajshahi</w:t>
      </w:r>
      <w:proofErr w:type="spellEnd"/>
    </w:p>
    <w:p w14:paraId="3F6FA547" w14:textId="4CB6E311" w:rsidR="002D65E4" w:rsidRPr="00EF598C" w:rsidRDefault="002D65E4" w:rsidP="0004611C">
      <w:pPr>
        <w:pStyle w:val="ListParagraph"/>
        <w:spacing w:after="0" w:line="360" w:lineRule="auto"/>
        <w:ind w:left="432"/>
        <w:jc w:val="both"/>
        <w:rPr>
          <w:rFonts w:ascii="Times New Roman" w:eastAsia="Times New Roman" w:hAnsi="Times New Roman" w:cs="Times New Roman"/>
          <w:bCs/>
          <w:sz w:val="26"/>
          <w:szCs w:val="26"/>
        </w:rPr>
      </w:pPr>
      <w:r w:rsidRPr="00EF598C">
        <w:rPr>
          <w:rFonts w:ascii="Times New Roman" w:eastAsia="Times New Roman" w:hAnsi="Times New Roman" w:cs="Times New Roman"/>
          <w:b/>
          <w:bCs/>
          <w:sz w:val="26"/>
          <w:szCs w:val="26"/>
        </w:rPr>
        <w:t>Location:</w:t>
      </w:r>
      <w:r w:rsidRPr="00EF598C">
        <w:rPr>
          <w:rFonts w:ascii="Times New Roman" w:eastAsia="Times New Roman" w:hAnsi="Times New Roman" w:cs="Times New Roman"/>
          <w:bCs/>
          <w:sz w:val="26"/>
          <w:szCs w:val="26"/>
        </w:rPr>
        <w:t xml:space="preserve"> </w:t>
      </w:r>
      <w:r w:rsidR="00BC4A48" w:rsidRPr="00EF598C">
        <w:rPr>
          <w:rFonts w:ascii="Times New Roman" w:eastAsia="Times New Roman" w:hAnsi="Times New Roman" w:cs="Times New Roman"/>
          <w:bCs/>
          <w:sz w:val="26"/>
          <w:szCs w:val="26"/>
        </w:rPr>
        <w:t>4</w:t>
      </w:r>
      <w:r w:rsidR="00BC4A48" w:rsidRPr="00EF598C">
        <w:rPr>
          <w:rFonts w:ascii="Times New Roman" w:eastAsia="Times New Roman" w:hAnsi="Times New Roman" w:cs="Times New Roman"/>
          <w:bCs/>
          <w:sz w:val="26"/>
          <w:szCs w:val="26"/>
          <w:vertAlign w:val="superscript"/>
        </w:rPr>
        <w:t>th</w:t>
      </w:r>
      <w:r w:rsidR="00BC4A48" w:rsidRPr="00EF598C">
        <w:rPr>
          <w:rFonts w:ascii="Times New Roman" w:eastAsia="Times New Roman" w:hAnsi="Times New Roman" w:cs="Times New Roman"/>
          <w:bCs/>
          <w:sz w:val="26"/>
          <w:szCs w:val="26"/>
        </w:rPr>
        <w:t xml:space="preserve"> Floor, Agriculture Faculty Building, </w:t>
      </w:r>
      <w:proofErr w:type="spellStart"/>
      <w:r w:rsidRPr="00EF598C">
        <w:rPr>
          <w:rFonts w:ascii="Times New Roman" w:eastAsia="Times New Roman" w:hAnsi="Times New Roman" w:cs="Times New Roman"/>
          <w:bCs/>
          <w:sz w:val="26"/>
          <w:szCs w:val="26"/>
        </w:rPr>
        <w:t>Rajshahi</w:t>
      </w:r>
      <w:proofErr w:type="spellEnd"/>
      <w:r w:rsidRPr="00EF598C">
        <w:rPr>
          <w:rFonts w:ascii="Times New Roman" w:eastAsia="Times New Roman" w:hAnsi="Times New Roman" w:cs="Times New Roman"/>
          <w:bCs/>
          <w:sz w:val="26"/>
          <w:szCs w:val="26"/>
        </w:rPr>
        <w:t xml:space="preserve"> 6205, Bangladesh</w:t>
      </w:r>
    </w:p>
    <w:p w14:paraId="39246711" w14:textId="64BC5048" w:rsidR="002D65E4" w:rsidRPr="00EF598C" w:rsidRDefault="002D65E4" w:rsidP="0004611C">
      <w:pPr>
        <w:pStyle w:val="ListParagraph"/>
        <w:spacing w:after="0" w:line="360" w:lineRule="auto"/>
        <w:ind w:left="432"/>
        <w:jc w:val="both"/>
        <w:rPr>
          <w:rFonts w:ascii="Times New Roman" w:eastAsia="Times New Roman" w:hAnsi="Times New Roman" w:cs="Times New Roman"/>
          <w:b/>
          <w:bCs/>
          <w:sz w:val="26"/>
          <w:szCs w:val="26"/>
        </w:rPr>
      </w:pPr>
      <w:r w:rsidRPr="00EF598C">
        <w:rPr>
          <w:rFonts w:ascii="Times New Roman" w:eastAsia="Times New Roman" w:hAnsi="Times New Roman" w:cs="Times New Roman"/>
          <w:b/>
          <w:bCs/>
          <w:sz w:val="26"/>
          <w:szCs w:val="26"/>
        </w:rPr>
        <w:t xml:space="preserve">Language of Study: </w:t>
      </w:r>
      <w:r w:rsidRPr="00EF598C">
        <w:rPr>
          <w:rFonts w:ascii="Times New Roman" w:eastAsia="Times New Roman" w:hAnsi="Times New Roman" w:cs="Times New Roman"/>
          <w:bCs/>
          <w:sz w:val="26"/>
          <w:szCs w:val="26"/>
        </w:rPr>
        <w:t>English</w:t>
      </w:r>
    </w:p>
    <w:p w14:paraId="21DB3B4D" w14:textId="099D5345" w:rsidR="002D65E4" w:rsidRDefault="002D65E4" w:rsidP="0004611C">
      <w:pPr>
        <w:pStyle w:val="ListParagraph"/>
        <w:spacing w:after="0" w:line="360" w:lineRule="auto"/>
        <w:ind w:left="432"/>
        <w:jc w:val="both"/>
        <w:rPr>
          <w:rFonts w:ascii="Times New Roman" w:eastAsia="Times New Roman" w:hAnsi="Times New Roman" w:cs="Times New Roman"/>
          <w:bCs/>
          <w:sz w:val="26"/>
          <w:szCs w:val="26"/>
        </w:rPr>
      </w:pPr>
      <w:r w:rsidRPr="00EF598C">
        <w:rPr>
          <w:rFonts w:ascii="Times New Roman" w:eastAsia="Times New Roman" w:hAnsi="Times New Roman" w:cs="Times New Roman"/>
          <w:b/>
          <w:bCs/>
          <w:sz w:val="26"/>
          <w:szCs w:val="26"/>
        </w:rPr>
        <w:t xml:space="preserve">Applicable Session: </w:t>
      </w:r>
      <w:r w:rsidR="006D5FBD">
        <w:rPr>
          <w:rFonts w:ascii="Times New Roman" w:eastAsia="Times New Roman" w:hAnsi="Times New Roman" w:cs="Times New Roman"/>
          <w:bCs/>
          <w:sz w:val="26"/>
          <w:szCs w:val="26"/>
        </w:rPr>
        <w:t>2023–2024</w:t>
      </w:r>
      <w:r w:rsidRPr="00EF598C">
        <w:rPr>
          <w:rFonts w:ascii="Times New Roman" w:eastAsia="Times New Roman" w:hAnsi="Times New Roman" w:cs="Times New Roman"/>
          <w:bCs/>
          <w:sz w:val="26"/>
          <w:szCs w:val="26"/>
        </w:rPr>
        <w:t xml:space="preserve"> and onwards</w:t>
      </w:r>
    </w:p>
    <w:p w14:paraId="0C9ECB1B" w14:textId="77777777" w:rsidR="00EF598C" w:rsidRPr="00EF598C" w:rsidRDefault="00EF598C" w:rsidP="0004611C">
      <w:pPr>
        <w:pStyle w:val="ListParagraph"/>
        <w:spacing w:after="0" w:line="360" w:lineRule="auto"/>
        <w:ind w:left="432"/>
        <w:jc w:val="both"/>
        <w:rPr>
          <w:rFonts w:ascii="Times New Roman" w:eastAsia="Times New Roman" w:hAnsi="Times New Roman" w:cs="Times New Roman"/>
          <w:b/>
          <w:bCs/>
          <w:sz w:val="26"/>
          <w:szCs w:val="26"/>
        </w:rPr>
      </w:pPr>
    </w:p>
    <w:p w14:paraId="01286F95" w14:textId="77777777" w:rsidR="006A2972" w:rsidRPr="00EF598C" w:rsidRDefault="006A2972" w:rsidP="0004611C">
      <w:pPr>
        <w:pStyle w:val="ListParagraph"/>
        <w:numPr>
          <w:ilvl w:val="0"/>
          <w:numId w:val="6"/>
        </w:numPr>
        <w:spacing w:after="0" w:line="360" w:lineRule="auto"/>
        <w:ind w:left="432"/>
        <w:jc w:val="both"/>
        <w:rPr>
          <w:rFonts w:ascii="Times New Roman" w:eastAsia="Times New Roman" w:hAnsi="Times New Roman" w:cs="Times New Roman"/>
          <w:b/>
          <w:bCs/>
          <w:sz w:val="26"/>
          <w:szCs w:val="26"/>
        </w:rPr>
      </w:pPr>
      <w:r w:rsidRPr="00EF598C">
        <w:rPr>
          <w:rFonts w:ascii="Times New Roman" w:eastAsiaTheme="minorHAnsi" w:hAnsi="Times New Roman" w:cs="Times New Roman"/>
          <w:b/>
          <w:bCs/>
          <w:sz w:val="26"/>
          <w:szCs w:val="26"/>
        </w:rPr>
        <w:t>Vision of the University:</w:t>
      </w:r>
    </w:p>
    <w:p w14:paraId="074D670C" w14:textId="3821CBAC" w:rsidR="006A2972" w:rsidRDefault="006A2972" w:rsidP="0004611C">
      <w:pPr>
        <w:pStyle w:val="ListParagraph"/>
        <w:spacing w:after="0" w:line="360" w:lineRule="auto"/>
        <w:ind w:left="432"/>
        <w:jc w:val="both"/>
        <w:rPr>
          <w:rFonts w:ascii="Times New Roman" w:eastAsia="Calibri" w:hAnsi="Times New Roman" w:cs="Times New Roman"/>
          <w:bCs/>
          <w:sz w:val="26"/>
          <w:szCs w:val="26"/>
        </w:rPr>
      </w:pPr>
      <w:r w:rsidRPr="00EF598C">
        <w:rPr>
          <w:rFonts w:ascii="Times New Roman" w:eastAsia="Calibri" w:hAnsi="Times New Roman" w:cs="Times New Roman"/>
          <w:bCs/>
          <w:sz w:val="26"/>
          <w:szCs w:val="26"/>
        </w:rPr>
        <w:t xml:space="preserve">To pursue enlightenment and creativity for producing </w:t>
      </w:r>
      <w:r w:rsidR="00ED661C" w:rsidRPr="00EF598C">
        <w:rPr>
          <w:rFonts w:ascii="Times New Roman" w:eastAsia="Calibri" w:hAnsi="Times New Roman" w:cs="Times New Roman"/>
          <w:bCs/>
          <w:sz w:val="26"/>
          <w:szCs w:val="26"/>
        </w:rPr>
        <w:t>world-class</w:t>
      </w:r>
      <w:r w:rsidRPr="00EF598C">
        <w:rPr>
          <w:rFonts w:ascii="Times New Roman" w:eastAsia="Calibri" w:hAnsi="Times New Roman" w:cs="Times New Roman"/>
          <w:bCs/>
          <w:sz w:val="26"/>
          <w:szCs w:val="26"/>
        </w:rPr>
        <w:t xml:space="preserve"> human resource to cater for the needs of changing time.</w:t>
      </w:r>
    </w:p>
    <w:p w14:paraId="42E27BF6" w14:textId="77777777" w:rsidR="00EF598C" w:rsidRPr="00EF598C" w:rsidRDefault="00EF598C" w:rsidP="0004611C">
      <w:pPr>
        <w:pStyle w:val="ListParagraph"/>
        <w:spacing w:after="0" w:line="360" w:lineRule="auto"/>
        <w:ind w:left="432"/>
        <w:jc w:val="both"/>
        <w:rPr>
          <w:rFonts w:ascii="Times New Roman" w:eastAsia="Times New Roman" w:hAnsi="Times New Roman" w:cs="Times New Roman"/>
          <w:b/>
          <w:bCs/>
          <w:sz w:val="26"/>
          <w:szCs w:val="26"/>
        </w:rPr>
      </w:pPr>
    </w:p>
    <w:p w14:paraId="42C51704" w14:textId="0FA11129" w:rsidR="0075440D" w:rsidRPr="00EF598C" w:rsidRDefault="006A2972" w:rsidP="0004611C">
      <w:pPr>
        <w:numPr>
          <w:ilvl w:val="0"/>
          <w:numId w:val="6"/>
        </w:numPr>
        <w:spacing w:after="0" w:line="360" w:lineRule="auto"/>
        <w:ind w:left="432"/>
        <w:contextualSpacing/>
        <w:jc w:val="both"/>
        <w:rPr>
          <w:rFonts w:ascii="Times New Roman" w:eastAsiaTheme="minorHAnsi" w:hAnsi="Times New Roman" w:cs="Times New Roman"/>
          <w:b/>
          <w:bCs/>
          <w:sz w:val="26"/>
          <w:szCs w:val="26"/>
        </w:rPr>
      </w:pPr>
      <w:r w:rsidRPr="00EF598C">
        <w:rPr>
          <w:rFonts w:ascii="Times New Roman" w:eastAsiaTheme="minorHAnsi" w:hAnsi="Times New Roman" w:cs="Times New Roman"/>
          <w:b/>
          <w:bCs/>
          <w:sz w:val="26"/>
          <w:szCs w:val="26"/>
        </w:rPr>
        <w:t>Mission of the University:</w:t>
      </w:r>
    </w:p>
    <w:tbl>
      <w:tblPr>
        <w:tblStyle w:val="TableGrid"/>
        <w:tblW w:w="0" w:type="auto"/>
        <w:jc w:val="center"/>
        <w:tblLook w:val="04A0" w:firstRow="1" w:lastRow="0" w:firstColumn="1" w:lastColumn="0" w:noHBand="0" w:noVBand="1"/>
      </w:tblPr>
      <w:tblGrid>
        <w:gridCol w:w="592"/>
        <w:gridCol w:w="8427"/>
      </w:tblGrid>
      <w:tr w:rsidR="000F2B4B" w:rsidRPr="00EF598C" w14:paraId="01D79F47" w14:textId="77777777" w:rsidTr="00D919A1">
        <w:trPr>
          <w:jc w:val="center"/>
        </w:trPr>
        <w:tc>
          <w:tcPr>
            <w:tcW w:w="563" w:type="dxa"/>
          </w:tcPr>
          <w:p w14:paraId="76D4AE5A" w14:textId="4262B2C8"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Calibri" w:hAnsi="Times New Roman" w:cs="Times New Roman"/>
                <w:b/>
                <w:bCs/>
                <w:sz w:val="26"/>
                <w:szCs w:val="26"/>
              </w:rPr>
              <w:t>M1</w:t>
            </w:r>
          </w:p>
        </w:tc>
        <w:tc>
          <w:tcPr>
            <w:tcW w:w="8461" w:type="dxa"/>
          </w:tcPr>
          <w:p w14:paraId="5831996C" w14:textId="213CFECA"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Calibri" w:hAnsi="Times New Roman" w:cs="Times New Roman"/>
                <w:bCs/>
                <w:sz w:val="26"/>
                <w:szCs w:val="26"/>
              </w:rPr>
              <w:t xml:space="preserve">To </w:t>
            </w:r>
            <w:r w:rsidRPr="00EF598C">
              <w:rPr>
                <w:rFonts w:ascii="Times New Roman" w:eastAsia="Times New Roman" w:hAnsi="Times New Roman" w:cs="Times New Roman"/>
                <w:sz w:val="26"/>
                <w:szCs w:val="26"/>
              </w:rPr>
              <w:t xml:space="preserve">ensure </w:t>
            </w:r>
            <w:r w:rsidR="00ED661C" w:rsidRPr="00EF598C">
              <w:rPr>
                <w:rFonts w:ascii="Times New Roman" w:eastAsia="Times New Roman" w:hAnsi="Times New Roman" w:cs="Times New Roman"/>
                <w:sz w:val="26"/>
                <w:szCs w:val="26"/>
              </w:rPr>
              <w:t>an excellent</w:t>
            </w:r>
            <w:r w:rsidRPr="00EF598C">
              <w:rPr>
                <w:rFonts w:ascii="Times New Roman" w:eastAsia="Times New Roman" w:hAnsi="Times New Roman" w:cs="Times New Roman"/>
                <w:sz w:val="26"/>
                <w:szCs w:val="26"/>
              </w:rPr>
              <w:t xml:space="preserve"> curriculum with talented academicians and conducive academic and research environment for generation and dissemination of knowledge.</w:t>
            </w:r>
          </w:p>
        </w:tc>
      </w:tr>
      <w:tr w:rsidR="000F2B4B" w:rsidRPr="00EF598C" w14:paraId="35504438" w14:textId="77777777" w:rsidTr="00D919A1">
        <w:trPr>
          <w:jc w:val="center"/>
        </w:trPr>
        <w:tc>
          <w:tcPr>
            <w:tcW w:w="563" w:type="dxa"/>
          </w:tcPr>
          <w:p w14:paraId="48060E81" w14:textId="4C0E157A"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Times New Roman" w:hAnsi="Times New Roman" w:cs="Times New Roman"/>
                <w:b/>
                <w:sz w:val="26"/>
                <w:szCs w:val="26"/>
              </w:rPr>
              <w:t>M2</w:t>
            </w:r>
          </w:p>
        </w:tc>
        <w:tc>
          <w:tcPr>
            <w:tcW w:w="8461" w:type="dxa"/>
          </w:tcPr>
          <w:p w14:paraId="2B674F0C" w14:textId="6068F3AD"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Times New Roman" w:hAnsi="Times New Roman" w:cs="Times New Roman"/>
                <w:sz w:val="26"/>
                <w:szCs w:val="26"/>
              </w:rPr>
              <w:t>To maintain international standards in education with focus on both knowledge and skills, and humanitarian and ethical values to meet the needs of the society and state.</w:t>
            </w:r>
          </w:p>
        </w:tc>
      </w:tr>
      <w:tr w:rsidR="000F2B4B" w:rsidRPr="00EF598C" w14:paraId="740018D2" w14:textId="77777777" w:rsidTr="00D919A1">
        <w:trPr>
          <w:jc w:val="center"/>
        </w:trPr>
        <w:tc>
          <w:tcPr>
            <w:tcW w:w="563" w:type="dxa"/>
          </w:tcPr>
          <w:p w14:paraId="6355EF69" w14:textId="3A9810F0"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Times New Roman" w:hAnsi="Times New Roman" w:cs="Times New Roman"/>
                <w:b/>
                <w:sz w:val="26"/>
                <w:szCs w:val="26"/>
              </w:rPr>
              <w:t>M3</w:t>
            </w:r>
          </w:p>
        </w:tc>
        <w:tc>
          <w:tcPr>
            <w:tcW w:w="8461" w:type="dxa"/>
          </w:tcPr>
          <w:p w14:paraId="72CE6B87" w14:textId="440A75A9" w:rsidR="0075440D" w:rsidRPr="00EF598C" w:rsidRDefault="0075440D" w:rsidP="0004611C">
            <w:pPr>
              <w:spacing w:line="360" w:lineRule="auto"/>
              <w:contextualSpacing/>
              <w:jc w:val="both"/>
              <w:rPr>
                <w:rFonts w:ascii="Times New Roman" w:eastAsiaTheme="minorHAnsi" w:hAnsi="Times New Roman" w:cs="Times New Roman"/>
                <w:b/>
                <w:bCs/>
                <w:sz w:val="26"/>
                <w:szCs w:val="26"/>
              </w:rPr>
            </w:pPr>
            <w:r w:rsidRPr="00EF598C">
              <w:rPr>
                <w:rFonts w:ascii="Times New Roman" w:eastAsia="Times New Roman" w:hAnsi="Times New Roman" w:cs="Times New Roman"/>
                <w:sz w:val="26"/>
                <w:szCs w:val="26"/>
              </w:rPr>
              <w:t>To develop strategic partnerships with leading national and international universities, and organizations for academic as well as research collaborations.</w:t>
            </w:r>
          </w:p>
        </w:tc>
      </w:tr>
    </w:tbl>
    <w:p w14:paraId="11E76760" w14:textId="459EE0E8" w:rsidR="00EE17B9" w:rsidRDefault="00EE17B9" w:rsidP="0004611C">
      <w:pPr>
        <w:spacing w:after="0" w:line="360" w:lineRule="auto"/>
        <w:contextualSpacing/>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    M= Mission of the University</w:t>
      </w:r>
      <w:r w:rsidR="0003758A" w:rsidRPr="00EF598C">
        <w:rPr>
          <w:rFonts w:ascii="Times New Roman" w:eastAsia="Times New Roman" w:hAnsi="Times New Roman" w:cs="Times New Roman"/>
          <w:b/>
          <w:sz w:val="26"/>
          <w:szCs w:val="26"/>
        </w:rPr>
        <w:t xml:space="preserve"> </w:t>
      </w:r>
    </w:p>
    <w:p w14:paraId="05BA6C34" w14:textId="77777777" w:rsidR="00EF598C" w:rsidRDefault="00EF598C" w:rsidP="0004611C">
      <w:pPr>
        <w:spacing w:after="0" w:line="360" w:lineRule="auto"/>
        <w:contextualSpacing/>
        <w:jc w:val="both"/>
        <w:rPr>
          <w:rFonts w:ascii="Times New Roman" w:eastAsia="Times New Roman" w:hAnsi="Times New Roman" w:cs="Times New Roman"/>
          <w:b/>
          <w:sz w:val="26"/>
          <w:szCs w:val="26"/>
        </w:rPr>
      </w:pPr>
    </w:p>
    <w:p w14:paraId="6712A3DC" w14:textId="77777777" w:rsidR="004A6B2A" w:rsidRDefault="004A6B2A" w:rsidP="0004611C">
      <w:pPr>
        <w:spacing w:after="0" w:line="360" w:lineRule="auto"/>
        <w:contextualSpacing/>
        <w:jc w:val="both"/>
        <w:rPr>
          <w:rFonts w:ascii="Times New Roman" w:eastAsia="Times New Roman" w:hAnsi="Times New Roman" w:cs="Times New Roman"/>
          <w:b/>
          <w:sz w:val="26"/>
          <w:szCs w:val="26"/>
        </w:rPr>
      </w:pPr>
    </w:p>
    <w:p w14:paraId="51251B0B" w14:textId="77777777" w:rsidR="004A6B2A" w:rsidRDefault="004A6B2A" w:rsidP="0004611C">
      <w:pPr>
        <w:spacing w:after="0" w:line="360" w:lineRule="auto"/>
        <w:contextualSpacing/>
        <w:jc w:val="both"/>
        <w:rPr>
          <w:rFonts w:ascii="Times New Roman" w:eastAsia="Times New Roman" w:hAnsi="Times New Roman" w:cs="Times New Roman"/>
          <w:b/>
          <w:sz w:val="26"/>
          <w:szCs w:val="26"/>
        </w:rPr>
      </w:pPr>
    </w:p>
    <w:p w14:paraId="178B52F5" w14:textId="77777777" w:rsidR="004A6B2A" w:rsidRPr="00EF598C" w:rsidRDefault="004A6B2A" w:rsidP="0004611C">
      <w:pPr>
        <w:spacing w:after="0" w:line="360" w:lineRule="auto"/>
        <w:contextualSpacing/>
        <w:jc w:val="both"/>
        <w:rPr>
          <w:rFonts w:ascii="Times New Roman" w:eastAsia="Times New Roman" w:hAnsi="Times New Roman" w:cs="Times New Roman"/>
          <w:b/>
          <w:sz w:val="26"/>
          <w:szCs w:val="26"/>
        </w:rPr>
      </w:pPr>
    </w:p>
    <w:p w14:paraId="69776D91" w14:textId="77777777" w:rsidR="006A2972" w:rsidRPr="00EF598C" w:rsidRDefault="006A2972" w:rsidP="0004611C">
      <w:pPr>
        <w:pStyle w:val="ListParagraph"/>
        <w:numPr>
          <w:ilvl w:val="0"/>
          <w:numId w:val="6"/>
        </w:numPr>
        <w:spacing w:after="0" w:line="360" w:lineRule="auto"/>
        <w:ind w:left="432"/>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lastRenderedPageBreak/>
        <w:t>Vision of the Program</w:t>
      </w:r>
      <w:r w:rsidRPr="00EF598C">
        <w:rPr>
          <w:rFonts w:ascii="Times New Roman" w:eastAsiaTheme="minorHAnsi" w:hAnsi="Times New Roman" w:cs="Times New Roman"/>
          <w:b/>
          <w:bCs/>
          <w:sz w:val="26"/>
          <w:szCs w:val="26"/>
        </w:rPr>
        <w:t xml:space="preserve"> Offering Entity</w:t>
      </w:r>
      <w:r w:rsidRPr="00EF598C">
        <w:rPr>
          <w:rFonts w:ascii="Times New Roman" w:eastAsia="Times New Roman" w:hAnsi="Times New Roman" w:cs="Times New Roman"/>
          <w:b/>
          <w:sz w:val="26"/>
          <w:szCs w:val="26"/>
        </w:rPr>
        <w:t xml:space="preserve">: </w:t>
      </w:r>
    </w:p>
    <w:p w14:paraId="5BD5C694" w14:textId="77777777" w:rsidR="00EF598C" w:rsidRDefault="006A2972"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The vision of the present program of the Department of Microbiology is to </w:t>
      </w:r>
      <w:r w:rsidR="005A6086" w:rsidRPr="00EF598C">
        <w:rPr>
          <w:rFonts w:ascii="Times New Roman" w:eastAsia="Times New Roman" w:hAnsi="Times New Roman" w:cs="Times New Roman"/>
          <w:sz w:val="26"/>
          <w:szCs w:val="26"/>
        </w:rPr>
        <w:t xml:space="preserve">produce high-quality microbiologists with academic </w:t>
      </w:r>
      <w:r w:rsidR="00E50EB4" w:rsidRPr="00EF598C">
        <w:rPr>
          <w:rFonts w:ascii="Times New Roman" w:eastAsia="Times New Roman" w:hAnsi="Times New Roman" w:cs="Times New Roman"/>
          <w:sz w:val="26"/>
          <w:szCs w:val="26"/>
        </w:rPr>
        <w:t xml:space="preserve">and </w:t>
      </w:r>
      <w:r w:rsidR="005A6086" w:rsidRPr="00EF598C">
        <w:rPr>
          <w:rFonts w:ascii="Times New Roman" w:eastAsia="Times New Roman" w:hAnsi="Times New Roman" w:cs="Times New Roman"/>
          <w:sz w:val="26"/>
          <w:szCs w:val="26"/>
        </w:rPr>
        <w:t xml:space="preserve">scientific excellence to meet </w:t>
      </w:r>
      <w:r w:rsidR="00E50EB4" w:rsidRPr="00EF598C">
        <w:rPr>
          <w:rFonts w:ascii="Times New Roman" w:eastAsia="Times New Roman" w:hAnsi="Times New Roman" w:cs="Times New Roman"/>
          <w:sz w:val="26"/>
          <w:szCs w:val="26"/>
        </w:rPr>
        <w:t xml:space="preserve">home and abroad </w:t>
      </w:r>
      <w:r w:rsidR="005A6086" w:rsidRPr="00EF598C">
        <w:rPr>
          <w:rFonts w:ascii="Times New Roman" w:eastAsia="Times New Roman" w:hAnsi="Times New Roman" w:cs="Times New Roman"/>
          <w:sz w:val="26"/>
          <w:szCs w:val="26"/>
        </w:rPr>
        <w:t>demand in the manufacturing, research, service industries</w:t>
      </w:r>
      <w:r w:rsidR="00E50EB4" w:rsidRPr="00EF598C">
        <w:rPr>
          <w:rFonts w:ascii="Times New Roman" w:eastAsia="Times New Roman" w:hAnsi="Times New Roman" w:cs="Times New Roman"/>
          <w:sz w:val="26"/>
          <w:szCs w:val="26"/>
        </w:rPr>
        <w:t xml:space="preserve"> and medical sectors</w:t>
      </w:r>
      <w:r w:rsidR="005A6086" w:rsidRPr="00EF598C">
        <w:rPr>
          <w:rFonts w:ascii="Times New Roman" w:eastAsia="Times New Roman" w:hAnsi="Times New Roman" w:cs="Times New Roman"/>
          <w:sz w:val="26"/>
          <w:szCs w:val="26"/>
        </w:rPr>
        <w:t>.</w:t>
      </w:r>
    </w:p>
    <w:p w14:paraId="25B35408" w14:textId="333004BE" w:rsidR="006A2972" w:rsidRPr="00EF598C" w:rsidRDefault="005A6086"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 </w:t>
      </w:r>
    </w:p>
    <w:p w14:paraId="18FAC803" w14:textId="3AA59723" w:rsidR="006A2972" w:rsidRPr="00EF598C" w:rsidRDefault="00D81ADA" w:rsidP="0004611C">
      <w:pPr>
        <w:pStyle w:val="ListParagraph"/>
        <w:numPr>
          <w:ilvl w:val="0"/>
          <w:numId w:val="6"/>
        </w:numPr>
        <w:spacing w:after="0" w:line="360" w:lineRule="auto"/>
        <w:ind w:left="432"/>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Mission</w:t>
      </w:r>
      <w:r w:rsidR="006A2972" w:rsidRPr="00EF598C">
        <w:rPr>
          <w:rFonts w:ascii="Times New Roman" w:eastAsia="Times New Roman" w:hAnsi="Times New Roman" w:cs="Times New Roman"/>
          <w:b/>
          <w:sz w:val="26"/>
          <w:szCs w:val="26"/>
        </w:rPr>
        <w:t xml:space="preserve"> of the Program </w:t>
      </w:r>
      <w:r w:rsidR="006A2972" w:rsidRPr="00EF598C">
        <w:rPr>
          <w:rFonts w:ascii="Times New Roman" w:eastAsiaTheme="minorHAnsi" w:hAnsi="Times New Roman" w:cs="Times New Roman"/>
          <w:b/>
          <w:bCs/>
          <w:sz w:val="26"/>
          <w:szCs w:val="26"/>
        </w:rPr>
        <w:t>Offering Entity</w:t>
      </w:r>
      <w:r w:rsidR="0075440D" w:rsidRPr="00EF598C">
        <w:rPr>
          <w:rFonts w:ascii="Times New Roman" w:eastAsiaTheme="minorHAnsi" w:hAnsi="Times New Roman" w:cs="Times New Roman"/>
          <w:b/>
          <w:bCs/>
          <w:sz w:val="26"/>
          <w:szCs w:val="26"/>
        </w:rPr>
        <w:t xml:space="preserve"> (POE)</w:t>
      </w:r>
      <w:r w:rsidR="006A2972" w:rsidRPr="00EF598C">
        <w:rPr>
          <w:rFonts w:ascii="Times New Roman" w:eastAsia="Times New Roman" w:hAnsi="Times New Roman" w:cs="Times New Roman"/>
          <w:b/>
          <w:sz w:val="26"/>
          <w:szCs w:val="26"/>
        </w:rPr>
        <w:t>:</w:t>
      </w:r>
    </w:p>
    <w:tbl>
      <w:tblPr>
        <w:tblStyle w:val="TableGrid"/>
        <w:tblW w:w="0" w:type="auto"/>
        <w:tblInd w:w="-5" w:type="dxa"/>
        <w:tblLook w:val="04A0" w:firstRow="1" w:lastRow="0" w:firstColumn="1" w:lastColumn="0" w:noHBand="0" w:noVBand="1"/>
      </w:tblPr>
      <w:tblGrid>
        <w:gridCol w:w="592"/>
        <w:gridCol w:w="8432"/>
      </w:tblGrid>
      <w:tr w:rsidR="000F2B4B" w:rsidRPr="00EF598C" w14:paraId="2B2EC073" w14:textId="77777777" w:rsidTr="00D919A1">
        <w:tc>
          <w:tcPr>
            <w:tcW w:w="563" w:type="dxa"/>
          </w:tcPr>
          <w:p w14:paraId="6D71BE1D" w14:textId="140B940C" w:rsidR="0075440D"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5440D" w:rsidRPr="00EF598C">
              <w:rPr>
                <w:rFonts w:ascii="Times New Roman" w:eastAsia="Times New Roman" w:hAnsi="Times New Roman" w:cs="Times New Roman"/>
                <w:b/>
                <w:sz w:val="26"/>
                <w:szCs w:val="26"/>
              </w:rPr>
              <w:t>1</w:t>
            </w:r>
          </w:p>
        </w:tc>
        <w:tc>
          <w:tcPr>
            <w:tcW w:w="8461" w:type="dxa"/>
          </w:tcPr>
          <w:p w14:paraId="3F9751ED" w14:textId="3ACCC04A" w:rsidR="0075440D" w:rsidRPr="00EF598C" w:rsidRDefault="0057630C" w:rsidP="0004611C">
            <w:pPr>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sz w:val="26"/>
                <w:szCs w:val="26"/>
              </w:rPr>
              <w:t>P</w:t>
            </w:r>
            <w:r w:rsidRPr="00EF598C">
              <w:rPr>
                <w:rFonts w:ascii="Times New Roman" w:eastAsia="Times New Roman" w:hAnsi="Times New Roman" w:cs="Times New Roman"/>
                <w:sz w:val="26"/>
                <w:szCs w:val="26"/>
              </w:rPr>
              <w:t>ro</w:t>
            </w:r>
            <w:r w:rsidR="00EF598C">
              <w:rPr>
                <w:rFonts w:ascii="Times New Roman" w:eastAsia="Times New Roman" w:hAnsi="Times New Roman" w:cs="Times New Roman"/>
                <w:sz w:val="26"/>
                <w:szCs w:val="26"/>
              </w:rPr>
              <w:t>viding high quality</w:t>
            </w:r>
            <w:r w:rsidRPr="00EF598C">
              <w:rPr>
                <w:rFonts w:ascii="Times New Roman" w:eastAsia="Times New Roman" w:hAnsi="Times New Roman" w:cs="Times New Roman"/>
                <w:sz w:val="26"/>
                <w:szCs w:val="26"/>
              </w:rPr>
              <w:t xml:space="preserve"> education to </w:t>
            </w:r>
            <w:r w:rsidR="00BC4A48" w:rsidRPr="00EF598C">
              <w:rPr>
                <w:rFonts w:ascii="Times New Roman" w:eastAsia="Times New Roman" w:hAnsi="Times New Roman" w:cs="Times New Roman"/>
                <w:sz w:val="26"/>
                <w:szCs w:val="26"/>
              </w:rPr>
              <w:t xml:space="preserve">professionals </w:t>
            </w:r>
            <w:r w:rsidRPr="00EF598C">
              <w:rPr>
                <w:rFonts w:ascii="Times New Roman" w:eastAsia="Times New Roman" w:hAnsi="Times New Roman" w:cs="Times New Roman"/>
                <w:sz w:val="26"/>
                <w:szCs w:val="26"/>
              </w:rPr>
              <w:t>offered by the entity</w:t>
            </w:r>
            <w:r w:rsidR="00EF598C">
              <w:rPr>
                <w:rFonts w:ascii="Times New Roman" w:eastAsia="Times New Roman" w:hAnsi="Times New Roman" w:cs="Times New Roman"/>
                <w:sz w:val="26"/>
                <w:szCs w:val="26"/>
              </w:rPr>
              <w:t>.</w:t>
            </w:r>
          </w:p>
        </w:tc>
      </w:tr>
      <w:tr w:rsidR="000F2B4B" w:rsidRPr="00EF598C" w14:paraId="72B6D5E6" w14:textId="77777777" w:rsidTr="00D919A1">
        <w:tc>
          <w:tcPr>
            <w:tcW w:w="563" w:type="dxa"/>
          </w:tcPr>
          <w:p w14:paraId="3B99BCF7" w14:textId="4E18DE38" w:rsidR="0075440D"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5440D" w:rsidRPr="00EF598C">
              <w:rPr>
                <w:rFonts w:ascii="Times New Roman" w:eastAsia="Times New Roman" w:hAnsi="Times New Roman" w:cs="Times New Roman"/>
                <w:b/>
                <w:sz w:val="26"/>
                <w:szCs w:val="26"/>
              </w:rPr>
              <w:t>2</w:t>
            </w:r>
          </w:p>
        </w:tc>
        <w:tc>
          <w:tcPr>
            <w:tcW w:w="8461" w:type="dxa"/>
          </w:tcPr>
          <w:p w14:paraId="13F32A9F" w14:textId="35BE043E" w:rsidR="0075440D" w:rsidRPr="00EF598C" w:rsidRDefault="0057630C"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Creating research facilities that enables the students grasp the standard practices</w:t>
            </w:r>
            <w:r w:rsidR="00EF598C">
              <w:rPr>
                <w:rFonts w:ascii="Times New Roman" w:eastAsia="Times New Roman" w:hAnsi="Times New Roman" w:cs="Times New Roman"/>
                <w:sz w:val="26"/>
                <w:szCs w:val="26"/>
              </w:rPr>
              <w:t xml:space="preserve"> of formulation, manufacturing</w:t>
            </w:r>
            <w:r w:rsidRPr="00EF598C">
              <w:rPr>
                <w:rFonts w:ascii="Times New Roman" w:eastAsia="Times New Roman" w:hAnsi="Times New Roman" w:cs="Times New Roman"/>
                <w:sz w:val="26"/>
                <w:szCs w:val="26"/>
              </w:rPr>
              <w:t xml:space="preserve"> and regulatory affairs.</w:t>
            </w:r>
          </w:p>
        </w:tc>
      </w:tr>
      <w:tr w:rsidR="000F2B4B" w:rsidRPr="00EF598C" w14:paraId="47A1A401" w14:textId="77777777" w:rsidTr="00D919A1">
        <w:tc>
          <w:tcPr>
            <w:tcW w:w="563" w:type="dxa"/>
          </w:tcPr>
          <w:p w14:paraId="6B38C4F9" w14:textId="6BB30AFB" w:rsidR="0075440D"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5440D" w:rsidRPr="00EF598C">
              <w:rPr>
                <w:rFonts w:ascii="Times New Roman" w:eastAsia="Times New Roman" w:hAnsi="Times New Roman" w:cs="Times New Roman"/>
                <w:b/>
                <w:sz w:val="26"/>
                <w:szCs w:val="26"/>
              </w:rPr>
              <w:t>3</w:t>
            </w:r>
          </w:p>
        </w:tc>
        <w:tc>
          <w:tcPr>
            <w:tcW w:w="8461" w:type="dxa"/>
          </w:tcPr>
          <w:p w14:paraId="7BE97E5D" w14:textId="2EB206DA" w:rsidR="0075440D" w:rsidRPr="00EF598C" w:rsidRDefault="00EF598C" w:rsidP="0004611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w:t>
            </w:r>
            <w:r w:rsidR="0057630C" w:rsidRPr="00EF598C">
              <w:rPr>
                <w:rFonts w:ascii="Times New Roman" w:eastAsia="Times New Roman" w:hAnsi="Times New Roman" w:cs="Times New Roman"/>
                <w:sz w:val="26"/>
                <w:szCs w:val="26"/>
              </w:rPr>
              <w:t xml:space="preserve">o assist the health sector by applying their knowledge of </w:t>
            </w:r>
            <w:r w:rsidR="007C7456" w:rsidRPr="00EF598C">
              <w:rPr>
                <w:rFonts w:ascii="Times New Roman" w:eastAsia="Times New Roman" w:hAnsi="Times New Roman" w:cs="Times New Roman"/>
                <w:sz w:val="26"/>
                <w:szCs w:val="26"/>
              </w:rPr>
              <w:t>industrial microbiology</w:t>
            </w:r>
            <w:r w:rsidR="0057630C" w:rsidRPr="00EF598C">
              <w:rPr>
                <w:rFonts w:ascii="Times New Roman" w:eastAsia="Times New Roman" w:hAnsi="Times New Roman" w:cs="Times New Roman"/>
                <w:sz w:val="26"/>
                <w:szCs w:val="26"/>
              </w:rPr>
              <w:t xml:space="preserve"> and create an </w:t>
            </w:r>
            <w:r w:rsidR="007C7456" w:rsidRPr="00EF598C">
              <w:rPr>
                <w:rFonts w:ascii="Times New Roman" w:eastAsia="Times New Roman" w:hAnsi="Times New Roman" w:cs="Times New Roman"/>
                <w:sz w:val="26"/>
                <w:szCs w:val="26"/>
              </w:rPr>
              <w:t xml:space="preserve">eco-friendly </w:t>
            </w:r>
            <w:r w:rsidR="00EE17B9" w:rsidRPr="00EF598C">
              <w:rPr>
                <w:rFonts w:ascii="Times New Roman" w:eastAsia="Times New Roman" w:hAnsi="Times New Roman" w:cs="Times New Roman"/>
                <w:sz w:val="26"/>
                <w:szCs w:val="26"/>
              </w:rPr>
              <w:t>environment for</w:t>
            </w:r>
            <w:r w:rsidR="007C7456" w:rsidRPr="00EF598C">
              <w:rPr>
                <w:rFonts w:ascii="Times New Roman" w:eastAsia="Times New Roman" w:hAnsi="Times New Roman" w:cs="Times New Roman"/>
                <w:sz w:val="26"/>
                <w:szCs w:val="26"/>
              </w:rPr>
              <w:t xml:space="preserve"> human welfare</w:t>
            </w:r>
          </w:p>
        </w:tc>
      </w:tr>
      <w:tr w:rsidR="000F2B4B" w:rsidRPr="00EF598C" w14:paraId="12E39D63" w14:textId="77777777" w:rsidTr="00D919A1">
        <w:tc>
          <w:tcPr>
            <w:tcW w:w="563" w:type="dxa"/>
          </w:tcPr>
          <w:p w14:paraId="0118B23D" w14:textId="3193E3CD" w:rsidR="007C7456"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C7456" w:rsidRPr="00EF598C">
              <w:rPr>
                <w:rFonts w:ascii="Times New Roman" w:eastAsia="Times New Roman" w:hAnsi="Times New Roman" w:cs="Times New Roman"/>
                <w:b/>
                <w:sz w:val="26"/>
                <w:szCs w:val="26"/>
              </w:rPr>
              <w:t>4</w:t>
            </w:r>
          </w:p>
        </w:tc>
        <w:tc>
          <w:tcPr>
            <w:tcW w:w="8461" w:type="dxa"/>
          </w:tcPr>
          <w:p w14:paraId="2B7A6E3B" w14:textId="4CFE7EF2" w:rsidR="007C7456" w:rsidRPr="00EF598C" w:rsidRDefault="007C7456" w:rsidP="0004611C">
            <w:pPr>
              <w:spacing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Offering various co-curricular activities and environment that help to develop potential leaders ready to undertake the challenge of building  the society</w:t>
            </w:r>
          </w:p>
        </w:tc>
      </w:tr>
      <w:tr w:rsidR="000F2B4B" w:rsidRPr="00EF598C" w14:paraId="61E4E695" w14:textId="77777777" w:rsidTr="00D919A1">
        <w:tc>
          <w:tcPr>
            <w:tcW w:w="563" w:type="dxa"/>
          </w:tcPr>
          <w:p w14:paraId="79DDC933" w14:textId="6A5B7316" w:rsidR="007C7456"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C7456" w:rsidRPr="00EF598C">
              <w:rPr>
                <w:rFonts w:ascii="Times New Roman" w:eastAsia="Times New Roman" w:hAnsi="Times New Roman" w:cs="Times New Roman"/>
                <w:b/>
                <w:sz w:val="26"/>
                <w:szCs w:val="26"/>
              </w:rPr>
              <w:t>5</w:t>
            </w:r>
          </w:p>
        </w:tc>
        <w:tc>
          <w:tcPr>
            <w:tcW w:w="8461" w:type="dxa"/>
          </w:tcPr>
          <w:p w14:paraId="4C7C9174" w14:textId="6D4F4403" w:rsidR="007C7456" w:rsidRPr="00EF598C" w:rsidRDefault="00EF598C" w:rsidP="0004611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7C7456" w:rsidRPr="00EF598C">
              <w:rPr>
                <w:rFonts w:ascii="Times New Roman" w:eastAsia="Times New Roman" w:hAnsi="Times New Roman" w:cs="Times New Roman"/>
                <w:sz w:val="26"/>
                <w:szCs w:val="26"/>
              </w:rPr>
              <w:t>o establish a close connection with alumni, international academics and employers to co</w:t>
            </w:r>
            <w:r>
              <w:rPr>
                <w:rFonts w:ascii="Times New Roman" w:eastAsia="Times New Roman" w:hAnsi="Times New Roman" w:cs="Times New Roman"/>
                <w:sz w:val="26"/>
                <w:szCs w:val="26"/>
              </w:rPr>
              <w:t xml:space="preserve">llaborate and </w:t>
            </w:r>
            <w:r w:rsidR="007C7456" w:rsidRPr="00EF598C">
              <w:rPr>
                <w:rFonts w:ascii="Times New Roman" w:eastAsia="Times New Roman" w:hAnsi="Times New Roman" w:cs="Times New Roman"/>
                <w:sz w:val="26"/>
                <w:szCs w:val="26"/>
              </w:rPr>
              <w:t>interactive relation with the professionals</w:t>
            </w:r>
            <w:r>
              <w:rPr>
                <w:rFonts w:ascii="Times New Roman" w:eastAsia="Times New Roman" w:hAnsi="Times New Roman" w:cs="Times New Roman"/>
                <w:sz w:val="26"/>
                <w:szCs w:val="26"/>
              </w:rPr>
              <w:t>.</w:t>
            </w:r>
          </w:p>
        </w:tc>
      </w:tr>
      <w:tr w:rsidR="000F2B4B" w:rsidRPr="00EF598C" w14:paraId="44C5AAC5" w14:textId="77777777" w:rsidTr="00D919A1">
        <w:tc>
          <w:tcPr>
            <w:tcW w:w="563" w:type="dxa"/>
          </w:tcPr>
          <w:p w14:paraId="1F1D9BB3" w14:textId="2AD47B2E" w:rsidR="0075440D" w:rsidRPr="00EF598C" w:rsidRDefault="00D81ADA" w:rsidP="0004611C">
            <w:pPr>
              <w:pStyle w:val="ListParagraph"/>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w:t>
            </w:r>
            <w:r w:rsidR="007C7456" w:rsidRPr="00EF598C">
              <w:rPr>
                <w:rFonts w:ascii="Times New Roman" w:eastAsia="Times New Roman" w:hAnsi="Times New Roman" w:cs="Times New Roman"/>
                <w:b/>
                <w:sz w:val="26"/>
                <w:szCs w:val="26"/>
              </w:rPr>
              <w:t>6</w:t>
            </w:r>
          </w:p>
        </w:tc>
        <w:tc>
          <w:tcPr>
            <w:tcW w:w="8461" w:type="dxa"/>
          </w:tcPr>
          <w:p w14:paraId="4DEAD3A1" w14:textId="6DD29633" w:rsidR="0075440D" w:rsidRPr="00EF598C" w:rsidRDefault="007C745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Producing graduates who can serve the community with their leadership for sustainable growth </w:t>
            </w:r>
            <w:r w:rsidR="0057630C" w:rsidRPr="00EF598C">
              <w:rPr>
                <w:rFonts w:ascii="Times New Roman" w:eastAsia="Times New Roman" w:hAnsi="Times New Roman" w:cs="Times New Roman"/>
                <w:sz w:val="26"/>
                <w:szCs w:val="26"/>
              </w:rPr>
              <w:t>to meet the needs of the twenty-first century challenges.</w:t>
            </w:r>
          </w:p>
        </w:tc>
      </w:tr>
    </w:tbl>
    <w:p w14:paraId="35F5D692" w14:textId="58205F1D" w:rsidR="003D063A" w:rsidRPr="00EF598C" w:rsidRDefault="00D81ADA" w:rsidP="0004611C">
      <w:pPr>
        <w:pStyle w:val="ListParagraph"/>
        <w:spacing w:after="0" w:line="360" w:lineRule="auto"/>
        <w:ind w:left="432"/>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 Mission</w:t>
      </w:r>
      <w:r w:rsidR="00DA577C" w:rsidRPr="00EF598C">
        <w:rPr>
          <w:rFonts w:ascii="Times New Roman" w:eastAsia="Times New Roman" w:hAnsi="Times New Roman" w:cs="Times New Roman"/>
          <w:b/>
          <w:sz w:val="26"/>
          <w:szCs w:val="26"/>
        </w:rPr>
        <w:t xml:space="preserve"> of the Department</w:t>
      </w:r>
    </w:p>
    <w:p w14:paraId="795EF27F" w14:textId="3F313EEF" w:rsidR="00D81ADA" w:rsidRPr="00EF598C" w:rsidRDefault="00D81ADA" w:rsidP="0004611C">
      <w:pPr>
        <w:pStyle w:val="ListParagraph"/>
        <w:numPr>
          <w:ilvl w:val="0"/>
          <w:numId w:val="6"/>
        </w:numPr>
        <w:spacing w:after="0" w:line="360" w:lineRule="auto"/>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Program Offering Entity (POE):</w:t>
      </w:r>
    </w:p>
    <w:tbl>
      <w:tblPr>
        <w:tblStyle w:val="TableGrid"/>
        <w:tblW w:w="0" w:type="auto"/>
        <w:tblInd w:w="-5" w:type="dxa"/>
        <w:tblLook w:val="04A0" w:firstRow="1" w:lastRow="0" w:firstColumn="1" w:lastColumn="0" w:noHBand="0" w:noVBand="1"/>
      </w:tblPr>
      <w:tblGrid>
        <w:gridCol w:w="549"/>
        <w:gridCol w:w="8475"/>
      </w:tblGrid>
      <w:tr w:rsidR="000F2B4B" w:rsidRPr="00EF598C" w14:paraId="3B578BD6" w14:textId="77777777" w:rsidTr="00D919A1">
        <w:tc>
          <w:tcPr>
            <w:tcW w:w="540" w:type="dxa"/>
          </w:tcPr>
          <w:p w14:paraId="772BFE0E" w14:textId="0BEB8A0C" w:rsidR="00D81ADA" w:rsidRPr="00EF598C" w:rsidRDefault="00D81ADA" w:rsidP="0004611C">
            <w:pPr>
              <w:pStyle w:val="ListParagraph"/>
              <w:spacing w:line="360" w:lineRule="auto"/>
              <w:ind w:left="0"/>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O1</w:t>
            </w:r>
          </w:p>
        </w:tc>
        <w:tc>
          <w:tcPr>
            <w:tcW w:w="8484" w:type="dxa"/>
          </w:tcPr>
          <w:p w14:paraId="6DBE5F36" w14:textId="50BB07D7" w:rsidR="00D81ADA" w:rsidRPr="00EF598C" w:rsidRDefault="00D81ADA" w:rsidP="0004611C">
            <w:pPr>
              <w:spacing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To be recognized as a national and international leader in the progression of microbiology education and research.</w:t>
            </w:r>
          </w:p>
        </w:tc>
      </w:tr>
      <w:tr w:rsidR="000F2B4B" w:rsidRPr="00EF598C" w14:paraId="3D95130A" w14:textId="77777777" w:rsidTr="00D919A1">
        <w:tc>
          <w:tcPr>
            <w:tcW w:w="540" w:type="dxa"/>
          </w:tcPr>
          <w:p w14:paraId="289C55E7" w14:textId="068C4F9C" w:rsidR="00D81ADA" w:rsidRPr="00EF598C" w:rsidRDefault="00D81ADA" w:rsidP="0004611C">
            <w:pPr>
              <w:pStyle w:val="ListParagraph"/>
              <w:spacing w:line="360" w:lineRule="auto"/>
              <w:ind w:left="0"/>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O2</w:t>
            </w:r>
          </w:p>
        </w:tc>
        <w:tc>
          <w:tcPr>
            <w:tcW w:w="8484" w:type="dxa"/>
          </w:tcPr>
          <w:p w14:paraId="10984B7F" w14:textId="0A7A69E7" w:rsidR="00D81ADA" w:rsidRPr="00EF598C" w:rsidRDefault="00D81ADA" w:rsidP="0004611C">
            <w:pPr>
              <w:pStyle w:val="ListParagraph"/>
              <w:spacing w:line="360" w:lineRule="auto"/>
              <w:ind w:left="0"/>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To assist in establishing rational diagnoses of diseases to achieve better health outcomes</w:t>
            </w:r>
          </w:p>
        </w:tc>
      </w:tr>
      <w:tr w:rsidR="000F2B4B" w:rsidRPr="00EF598C" w14:paraId="0C75EAC6" w14:textId="77777777" w:rsidTr="00D919A1">
        <w:tc>
          <w:tcPr>
            <w:tcW w:w="540" w:type="dxa"/>
          </w:tcPr>
          <w:p w14:paraId="1B08408D" w14:textId="784F97A4" w:rsidR="00D81ADA" w:rsidRPr="00EF598C" w:rsidRDefault="00D81ADA" w:rsidP="0004611C">
            <w:pPr>
              <w:pStyle w:val="ListParagraph"/>
              <w:spacing w:line="360" w:lineRule="auto"/>
              <w:ind w:left="0"/>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O3</w:t>
            </w:r>
          </w:p>
        </w:tc>
        <w:tc>
          <w:tcPr>
            <w:tcW w:w="8484" w:type="dxa"/>
          </w:tcPr>
          <w:p w14:paraId="26A11380" w14:textId="63E5CD07" w:rsidR="00D81ADA" w:rsidRPr="00EF598C" w:rsidRDefault="00D81ADA" w:rsidP="0004611C">
            <w:pPr>
              <w:pStyle w:val="ListParagraph"/>
              <w:spacing w:line="360" w:lineRule="auto"/>
              <w:ind w:left="0"/>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To improve microbial practice for providing quality health services to the community members</w:t>
            </w:r>
          </w:p>
        </w:tc>
      </w:tr>
      <w:tr w:rsidR="000F2B4B" w:rsidRPr="00EF598C" w14:paraId="46FCC3EE" w14:textId="77777777" w:rsidTr="00D919A1">
        <w:tc>
          <w:tcPr>
            <w:tcW w:w="540" w:type="dxa"/>
          </w:tcPr>
          <w:p w14:paraId="22BC562B" w14:textId="5C12D009" w:rsidR="00D81ADA" w:rsidRPr="00EF598C" w:rsidRDefault="00D81ADA" w:rsidP="0004611C">
            <w:pPr>
              <w:pStyle w:val="ListParagraph"/>
              <w:spacing w:line="360" w:lineRule="auto"/>
              <w:ind w:left="0"/>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O4</w:t>
            </w:r>
          </w:p>
        </w:tc>
        <w:tc>
          <w:tcPr>
            <w:tcW w:w="8484" w:type="dxa"/>
          </w:tcPr>
          <w:p w14:paraId="2E4277DA" w14:textId="4B195819" w:rsidR="00D81ADA" w:rsidRPr="00EF598C" w:rsidRDefault="00EE17B9" w:rsidP="0004611C">
            <w:pPr>
              <w:pStyle w:val="ListParagraph"/>
              <w:spacing w:line="360" w:lineRule="auto"/>
              <w:ind w:left="0"/>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To contribute the controlling pathogens </w:t>
            </w:r>
            <w:r w:rsidR="00D81ADA" w:rsidRPr="00EF598C">
              <w:rPr>
                <w:rFonts w:ascii="Times New Roman" w:eastAsia="Times New Roman" w:hAnsi="Times New Roman" w:cs="Times New Roman"/>
                <w:sz w:val="26"/>
                <w:szCs w:val="26"/>
              </w:rPr>
              <w:t xml:space="preserve">and </w:t>
            </w:r>
            <w:r w:rsidRPr="00EF598C">
              <w:rPr>
                <w:rFonts w:ascii="Times New Roman" w:eastAsia="Times New Roman" w:hAnsi="Times New Roman" w:cs="Times New Roman"/>
                <w:sz w:val="26"/>
                <w:szCs w:val="26"/>
              </w:rPr>
              <w:t xml:space="preserve">drugs </w:t>
            </w:r>
            <w:r w:rsidR="00D81ADA" w:rsidRPr="00EF598C">
              <w:rPr>
                <w:rFonts w:ascii="Times New Roman" w:eastAsia="Times New Roman" w:hAnsi="Times New Roman" w:cs="Times New Roman"/>
                <w:sz w:val="26"/>
                <w:szCs w:val="26"/>
              </w:rPr>
              <w:t>development exploiting national resources to meet the n</w:t>
            </w:r>
            <w:r w:rsidRPr="00EF598C">
              <w:rPr>
                <w:rFonts w:ascii="Times New Roman" w:eastAsia="Times New Roman" w:hAnsi="Times New Roman" w:cs="Times New Roman"/>
                <w:sz w:val="26"/>
                <w:szCs w:val="26"/>
              </w:rPr>
              <w:t>eeds of the upcoming</w:t>
            </w:r>
            <w:r w:rsidR="00D81ADA" w:rsidRPr="00EF598C">
              <w:rPr>
                <w:rFonts w:ascii="Times New Roman" w:eastAsia="Times New Roman" w:hAnsi="Times New Roman" w:cs="Times New Roman"/>
                <w:sz w:val="26"/>
                <w:szCs w:val="26"/>
              </w:rPr>
              <w:t xml:space="preserve"> challenges.</w:t>
            </w:r>
          </w:p>
        </w:tc>
      </w:tr>
    </w:tbl>
    <w:p w14:paraId="4440AB45" w14:textId="20FFD6A1" w:rsidR="00D81ADA" w:rsidRDefault="00D81ADA" w:rsidP="0004611C">
      <w:pPr>
        <w:pStyle w:val="ListParagraph"/>
        <w:spacing w:after="0" w:line="360" w:lineRule="auto"/>
        <w:ind w:left="450"/>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O= Objectives of the Department</w:t>
      </w:r>
    </w:p>
    <w:p w14:paraId="14F1172F" w14:textId="77777777" w:rsidR="00EF598C" w:rsidRDefault="00EF598C" w:rsidP="0004611C">
      <w:pPr>
        <w:pStyle w:val="ListParagraph"/>
        <w:spacing w:after="0" w:line="360" w:lineRule="auto"/>
        <w:ind w:left="450"/>
        <w:rPr>
          <w:rFonts w:ascii="Times New Roman" w:eastAsia="Times New Roman" w:hAnsi="Times New Roman" w:cs="Times New Roman"/>
          <w:b/>
          <w:sz w:val="26"/>
          <w:szCs w:val="26"/>
        </w:rPr>
      </w:pPr>
    </w:p>
    <w:p w14:paraId="56FA524D" w14:textId="77777777" w:rsidR="004A6B2A" w:rsidRDefault="004A6B2A" w:rsidP="0004611C">
      <w:pPr>
        <w:pStyle w:val="ListParagraph"/>
        <w:spacing w:after="0" w:line="360" w:lineRule="auto"/>
        <w:ind w:left="450"/>
        <w:rPr>
          <w:rFonts w:ascii="Times New Roman" w:eastAsia="Times New Roman" w:hAnsi="Times New Roman" w:cs="Times New Roman"/>
          <w:b/>
          <w:sz w:val="26"/>
          <w:szCs w:val="26"/>
        </w:rPr>
      </w:pPr>
    </w:p>
    <w:p w14:paraId="5C3430E2" w14:textId="77777777" w:rsidR="004A6B2A" w:rsidRPr="00EF598C" w:rsidRDefault="004A6B2A" w:rsidP="0004611C">
      <w:pPr>
        <w:pStyle w:val="ListParagraph"/>
        <w:spacing w:after="0" w:line="360" w:lineRule="auto"/>
        <w:ind w:left="450"/>
        <w:rPr>
          <w:rFonts w:ascii="Times New Roman" w:eastAsia="Times New Roman" w:hAnsi="Times New Roman" w:cs="Times New Roman"/>
          <w:b/>
          <w:sz w:val="26"/>
          <w:szCs w:val="26"/>
        </w:rPr>
      </w:pPr>
    </w:p>
    <w:p w14:paraId="56EB9E4D" w14:textId="77777777" w:rsidR="006A2972" w:rsidRPr="00EF598C" w:rsidRDefault="006A2972" w:rsidP="0004611C">
      <w:pPr>
        <w:pStyle w:val="ListParagraph"/>
        <w:numPr>
          <w:ilvl w:val="0"/>
          <w:numId w:val="6"/>
        </w:numPr>
        <w:spacing w:after="0" w:line="360" w:lineRule="auto"/>
        <w:ind w:left="432"/>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lastRenderedPageBreak/>
        <w:t>Description of the Program:</w:t>
      </w:r>
    </w:p>
    <w:p w14:paraId="6EA9A20F" w14:textId="53F9C446" w:rsidR="00BC4A48" w:rsidRPr="00EF598C" w:rsidRDefault="003D3474" w:rsidP="0004611C">
      <w:pPr>
        <w:spacing w:after="0" w:line="360" w:lineRule="auto"/>
        <w:ind w:left="72"/>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The Master of Philosophy (M.Phil.) and the Doctor of Philosophy (Ph.D.) degrees are research degrees. </w:t>
      </w:r>
      <w:r w:rsidR="00BC4A48" w:rsidRPr="00EF598C">
        <w:rPr>
          <w:rFonts w:ascii="Times New Roman" w:eastAsia="Times New Roman" w:hAnsi="Times New Roman" w:cs="Times New Roman"/>
          <w:sz w:val="26"/>
          <w:szCs w:val="26"/>
        </w:rPr>
        <w:t xml:space="preserve">Postgraduate courses in the Department of </w:t>
      </w:r>
      <w:r w:rsidR="00500C82" w:rsidRPr="00EF598C">
        <w:rPr>
          <w:rFonts w:ascii="Times New Roman" w:eastAsia="Times New Roman" w:hAnsi="Times New Roman" w:cs="Times New Roman"/>
          <w:sz w:val="26"/>
          <w:szCs w:val="26"/>
        </w:rPr>
        <w:t>Microbiology</w:t>
      </w:r>
      <w:r w:rsidR="00BC4A48" w:rsidRPr="00EF598C">
        <w:rPr>
          <w:rFonts w:ascii="Times New Roman" w:eastAsia="Times New Roman" w:hAnsi="Times New Roman" w:cs="Times New Roman"/>
          <w:sz w:val="26"/>
          <w:szCs w:val="26"/>
        </w:rPr>
        <w:t xml:space="preserve"> leading to M.Phil. </w:t>
      </w:r>
      <w:proofErr w:type="gramStart"/>
      <w:r w:rsidR="00BC4A48" w:rsidRPr="00EF598C">
        <w:rPr>
          <w:rFonts w:ascii="Times New Roman" w:eastAsia="Times New Roman" w:hAnsi="Times New Roman" w:cs="Times New Roman"/>
          <w:sz w:val="26"/>
          <w:szCs w:val="26"/>
        </w:rPr>
        <w:t>and</w:t>
      </w:r>
      <w:proofErr w:type="gramEnd"/>
      <w:r w:rsidR="00BC4A48" w:rsidRPr="00EF598C">
        <w:rPr>
          <w:rFonts w:ascii="Times New Roman" w:eastAsia="Times New Roman" w:hAnsi="Times New Roman" w:cs="Times New Roman"/>
          <w:sz w:val="26"/>
          <w:szCs w:val="26"/>
        </w:rPr>
        <w:t xml:space="preserve"> Ph.D. degrees, include successful completion of necessary theoretical course work</w:t>
      </w:r>
      <w:r w:rsidR="0032514F" w:rsidRPr="00EF598C">
        <w:rPr>
          <w:rFonts w:ascii="Times New Roman" w:eastAsia="Times New Roman" w:hAnsi="Times New Roman" w:cs="Times New Roman"/>
          <w:sz w:val="26"/>
          <w:szCs w:val="26"/>
        </w:rPr>
        <w:t>s</w:t>
      </w:r>
      <w:r w:rsidR="00BC4A48" w:rsidRPr="00EF598C">
        <w:rPr>
          <w:rFonts w:ascii="Times New Roman" w:eastAsia="Times New Roman" w:hAnsi="Times New Roman" w:cs="Times New Roman"/>
          <w:sz w:val="26"/>
          <w:szCs w:val="26"/>
        </w:rPr>
        <w:t xml:space="preserve"> and successfully defending a th</w:t>
      </w:r>
      <w:r w:rsidR="00500C82" w:rsidRPr="00EF598C">
        <w:rPr>
          <w:rFonts w:ascii="Times New Roman" w:eastAsia="Times New Roman" w:hAnsi="Times New Roman" w:cs="Times New Roman"/>
          <w:sz w:val="26"/>
          <w:szCs w:val="26"/>
        </w:rPr>
        <w:t>esis.</w:t>
      </w:r>
    </w:p>
    <w:p w14:paraId="2EBD4579" w14:textId="241D0D3D" w:rsidR="00BC4A48" w:rsidRPr="00EF598C" w:rsidRDefault="00BC4A48" w:rsidP="0004611C">
      <w:pPr>
        <w:spacing w:after="0" w:line="360" w:lineRule="auto"/>
        <w:ind w:left="72"/>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There shall be one compulsory and one optional paper each carrying 100 marks and four hours end-of-the-year written examination. Candidates have to obtain at least 45% marks to qualify for</w:t>
      </w:r>
      <w:r w:rsidR="003D3474" w:rsidRPr="00EF598C">
        <w:rPr>
          <w:rFonts w:ascii="Times New Roman" w:eastAsia="Times New Roman" w:hAnsi="Times New Roman" w:cs="Times New Roman"/>
          <w:sz w:val="26"/>
          <w:szCs w:val="26"/>
        </w:rPr>
        <w:t xml:space="preserve"> the completion of the thesis.</w:t>
      </w:r>
    </w:p>
    <w:p w14:paraId="3F5F1ED4" w14:textId="75738B61" w:rsidR="003D3474" w:rsidRPr="00EF598C" w:rsidRDefault="003D3474" w:rsidP="0004611C">
      <w:pPr>
        <w:spacing w:after="0" w:line="360" w:lineRule="auto"/>
        <w:ind w:left="72"/>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Research degrees typically involve independent study, directed by a supervisor</w:t>
      </w:r>
      <w:r w:rsidR="0032514F" w:rsidRPr="00EF598C">
        <w:rPr>
          <w:rFonts w:ascii="Times New Roman" w:eastAsia="Times New Roman" w:hAnsi="Times New Roman" w:cs="Times New Roman"/>
          <w:sz w:val="26"/>
          <w:szCs w:val="26"/>
        </w:rPr>
        <w:t xml:space="preserve"> and or co-supervisor/s/s</w:t>
      </w:r>
      <w:r w:rsidRPr="00EF598C">
        <w:rPr>
          <w:rFonts w:ascii="Times New Roman" w:eastAsia="Times New Roman" w:hAnsi="Times New Roman" w:cs="Times New Roman"/>
          <w:sz w:val="26"/>
          <w:szCs w:val="26"/>
        </w:rPr>
        <w:t xml:space="preserve">, and the production of a thesis. The essential difference between the Master and Doctoral levels, aside from the length of the registration period, lies in the quality of a successful </w:t>
      </w:r>
      <w:r w:rsidR="0032514F" w:rsidRPr="00EF598C">
        <w:rPr>
          <w:rFonts w:ascii="Times New Roman" w:eastAsia="Times New Roman" w:hAnsi="Times New Roman" w:cs="Times New Roman"/>
          <w:sz w:val="26"/>
          <w:szCs w:val="26"/>
        </w:rPr>
        <w:t>MPhil/</w:t>
      </w:r>
      <w:r w:rsidRPr="00EF598C">
        <w:rPr>
          <w:rFonts w:ascii="Times New Roman" w:eastAsia="Times New Roman" w:hAnsi="Times New Roman" w:cs="Times New Roman"/>
          <w:sz w:val="26"/>
          <w:szCs w:val="26"/>
        </w:rPr>
        <w:t>PhD thesis, which must be judged to be the result of original research, to be an addition to knowledge and to be worthy of publication, either in full or in an abridged form in a refereed journal.</w:t>
      </w:r>
    </w:p>
    <w:p w14:paraId="74EE0B46" w14:textId="2E0369AC" w:rsidR="003D3474" w:rsidRPr="00EF598C" w:rsidRDefault="003D3474"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The award of a </w:t>
      </w:r>
      <w:r w:rsidR="0032514F" w:rsidRPr="00EF598C">
        <w:rPr>
          <w:rFonts w:ascii="Times New Roman" w:eastAsia="Times New Roman" w:hAnsi="Times New Roman" w:cs="Times New Roman"/>
          <w:sz w:val="26"/>
          <w:szCs w:val="26"/>
        </w:rPr>
        <w:t>M.Phil</w:t>
      </w:r>
      <w:proofErr w:type="gramStart"/>
      <w:r w:rsidR="0032514F" w:rsidRPr="00EF598C">
        <w:rPr>
          <w:rFonts w:ascii="Times New Roman" w:eastAsia="Times New Roman" w:hAnsi="Times New Roman" w:cs="Times New Roman"/>
          <w:sz w:val="26"/>
          <w:szCs w:val="26"/>
        </w:rPr>
        <w:t>./</w:t>
      </w:r>
      <w:proofErr w:type="gramEnd"/>
      <w:r w:rsidR="0032514F" w:rsidRPr="00EF598C">
        <w:rPr>
          <w:rFonts w:ascii="Times New Roman" w:eastAsia="Times New Roman" w:hAnsi="Times New Roman" w:cs="Times New Roman"/>
          <w:sz w:val="26"/>
          <w:szCs w:val="26"/>
        </w:rPr>
        <w:t xml:space="preserve"> </w:t>
      </w:r>
      <w:r w:rsidRPr="00EF598C">
        <w:rPr>
          <w:rFonts w:ascii="Times New Roman" w:eastAsia="Times New Roman" w:hAnsi="Times New Roman" w:cs="Times New Roman"/>
          <w:sz w:val="26"/>
          <w:szCs w:val="26"/>
        </w:rPr>
        <w:t>Ph.D. also requires the candidate to defend his/her thesis at a public oral examination. Many research degrees now contain a taught elements. The intention of these taught courses is to provide students with research techniques and skills that will not only assist them to complete their current research topic, but will also stand them in good stead for life after university.</w:t>
      </w:r>
    </w:p>
    <w:p w14:paraId="39E9920E" w14:textId="7BB1F792" w:rsidR="00500C82" w:rsidRDefault="00BC4A48"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The Candidate having proper qualification for admission has to select a supervisor</w:t>
      </w:r>
      <w:r w:rsidR="0032514F" w:rsidRPr="00EF598C">
        <w:rPr>
          <w:rFonts w:ascii="Times New Roman" w:eastAsia="Times New Roman" w:hAnsi="Times New Roman" w:cs="Times New Roman"/>
          <w:sz w:val="26"/>
          <w:szCs w:val="26"/>
        </w:rPr>
        <w:t xml:space="preserve"> and or co-supervisor/s</w:t>
      </w:r>
      <w:r w:rsidRPr="00EF598C">
        <w:rPr>
          <w:rFonts w:ascii="Times New Roman" w:eastAsia="Times New Roman" w:hAnsi="Times New Roman" w:cs="Times New Roman"/>
          <w:sz w:val="26"/>
          <w:szCs w:val="26"/>
        </w:rPr>
        <w:t xml:space="preserve"> for carrying out the research. Following consultation with the supervisor the candidate will submit the plan of study as required for registration and the name of courses he/she wants to opt for, the course’s must be relevant to his research topic and within the scope of the department. The submitted plan of work has to be approved by the Research Committee and Academic Committee; the candidate may change or modify his /her title and plan of study approved by the Department as per University rules.</w:t>
      </w:r>
    </w:p>
    <w:p w14:paraId="001335BA" w14:textId="77777777" w:rsidR="00EF598C" w:rsidRDefault="00EF598C" w:rsidP="0004611C">
      <w:pPr>
        <w:spacing w:after="0" w:line="360" w:lineRule="auto"/>
        <w:jc w:val="both"/>
        <w:rPr>
          <w:rFonts w:ascii="Times New Roman" w:eastAsia="Times New Roman" w:hAnsi="Times New Roman" w:cs="Times New Roman"/>
          <w:sz w:val="26"/>
          <w:szCs w:val="26"/>
        </w:rPr>
      </w:pPr>
    </w:p>
    <w:p w14:paraId="7C00D744" w14:textId="77777777" w:rsidR="00EF598C" w:rsidRDefault="00EF598C" w:rsidP="0004611C">
      <w:pPr>
        <w:spacing w:after="0" w:line="360" w:lineRule="auto"/>
        <w:jc w:val="both"/>
        <w:rPr>
          <w:rFonts w:ascii="Times New Roman" w:eastAsia="Times New Roman" w:hAnsi="Times New Roman" w:cs="Times New Roman"/>
          <w:sz w:val="26"/>
          <w:szCs w:val="26"/>
        </w:rPr>
      </w:pPr>
    </w:p>
    <w:p w14:paraId="474F3C79" w14:textId="77777777" w:rsidR="00EF598C" w:rsidRDefault="00EF598C" w:rsidP="0004611C">
      <w:pPr>
        <w:spacing w:after="0" w:line="360" w:lineRule="auto"/>
        <w:jc w:val="both"/>
        <w:rPr>
          <w:rFonts w:ascii="Times New Roman" w:eastAsia="Times New Roman" w:hAnsi="Times New Roman" w:cs="Times New Roman"/>
          <w:sz w:val="26"/>
          <w:szCs w:val="26"/>
        </w:rPr>
      </w:pPr>
    </w:p>
    <w:p w14:paraId="45CFBD4E" w14:textId="77777777" w:rsidR="00EF598C" w:rsidRDefault="00EF598C" w:rsidP="0004611C">
      <w:pPr>
        <w:spacing w:after="0" w:line="360" w:lineRule="auto"/>
        <w:jc w:val="both"/>
        <w:rPr>
          <w:rFonts w:ascii="Times New Roman" w:eastAsia="Times New Roman" w:hAnsi="Times New Roman" w:cs="Times New Roman"/>
          <w:sz w:val="26"/>
          <w:szCs w:val="26"/>
        </w:rPr>
      </w:pPr>
    </w:p>
    <w:p w14:paraId="6B9B0E91" w14:textId="00D09F35" w:rsidR="00C54816" w:rsidRPr="00EF598C" w:rsidRDefault="00D518F7" w:rsidP="0004611C">
      <w:pPr>
        <w:pStyle w:val="ListParagraph"/>
        <w:numPr>
          <w:ilvl w:val="0"/>
          <w:numId w:val="6"/>
        </w:num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lastRenderedPageBreak/>
        <w:t>Mission of the Program Offering Entity:</w:t>
      </w:r>
    </w:p>
    <w:tbl>
      <w:tblPr>
        <w:tblStyle w:val="TableGrid"/>
        <w:tblW w:w="0" w:type="auto"/>
        <w:tblInd w:w="85" w:type="dxa"/>
        <w:tblLook w:val="04A0" w:firstRow="1" w:lastRow="0" w:firstColumn="1" w:lastColumn="0" w:noHBand="0" w:noVBand="1"/>
      </w:tblPr>
      <w:tblGrid>
        <w:gridCol w:w="592"/>
        <w:gridCol w:w="8342"/>
      </w:tblGrid>
      <w:tr w:rsidR="000F2B4B" w:rsidRPr="00EF598C" w14:paraId="59D2ACA9" w14:textId="77777777" w:rsidTr="00D919A1">
        <w:tc>
          <w:tcPr>
            <w:tcW w:w="563" w:type="dxa"/>
          </w:tcPr>
          <w:p w14:paraId="0D1A0FED" w14:textId="5E6C252E"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M1</w:t>
            </w:r>
          </w:p>
        </w:tc>
        <w:tc>
          <w:tcPr>
            <w:tcW w:w="8371" w:type="dxa"/>
          </w:tcPr>
          <w:p w14:paraId="3BE1A062" w14:textId="0273B69B"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To prepare </w:t>
            </w:r>
            <w:r w:rsidR="007C715A" w:rsidRPr="00EF598C">
              <w:rPr>
                <w:rFonts w:ascii="Times New Roman" w:eastAsia="Times New Roman" w:hAnsi="Times New Roman" w:cs="Times New Roman"/>
                <w:sz w:val="26"/>
                <w:szCs w:val="26"/>
              </w:rPr>
              <w:t>Postgraduate</w:t>
            </w:r>
            <w:r w:rsidRPr="00EF598C">
              <w:rPr>
                <w:rFonts w:ascii="Times New Roman" w:eastAsia="Times New Roman" w:hAnsi="Times New Roman" w:cs="Times New Roman"/>
                <w:sz w:val="26"/>
                <w:szCs w:val="26"/>
              </w:rPr>
              <w:t xml:space="preserve"> with cutting-edge knowledge in the advance fields of microbiology in order to fulfill the requirements of export skilled manpower.</w:t>
            </w:r>
          </w:p>
        </w:tc>
      </w:tr>
      <w:tr w:rsidR="000F2B4B" w:rsidRPr="00EF598C" w14:paraId="2D9F4B88" w14:textId="77777777" w:rsidTr="00D919A1">
        <w:tc>
          <w:tcPr>
            <w:tcW w:w="563" w:type="dxa"/>
          </w:tcPr>
          <w:p w14:paraId="0236C02A" w14:textId="3BDC94FE"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M2</w:t>
            </w:r>
          </w:p>
        </w:tc>
        <w:tc>
          <w:tcPr>
            <w:tcW w:w="8371" w:type="dxa"/>
          </w:tcPr>
          <w:p w14:paraId="0976CCE6" w14:textId="183E1AAC"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To equip </w:t>
            </w:r>
            <w:r w:rsidR="007C715A" w:rsidRPr="00EF598C">
              <w:rPr>
                <w:rFonts w:ascii="Times New Roman" w:eastAsia="Times New Roman" w:hAnsi="Times New Roman" w:cs="Times New Roman"/>
                <w:sz w:val="26"/>
                <w:szCs w:val="26"/>
              </w:rPr>
              <w:t>Postgraduate</w:t>
            </w:r>
            <w:r w:rsidRPr="00EF598C">
              <w:rPr>
                <w:rFonts w:ascii="Times New Roman" w:eastAsia="Times New Roman" w:hAnsi="Times New Roman" w:cs="Times New Roman"/>
                <w:sz w:val="26"/>
                <w:szCs w:val="26"/>
              </w:rPr>
              <w:t xml:space="preserve"> with front-line research fa</w:t>
            </w:r>
            <w:r w:rsidR="00EF598C">
              <w:rPr>
                <w:rFonts w:ascii="Times New Roman" w:eastAsia="Times New Roman" w:hAnsi="Times New Roman" w:cs="Times New Roman"/>
                <w:sz w:val="26"/>
                <w:szCs w:val="26"/>
              </w:rPr>
              <w:t xml:space="preserve">cilities for advanced </w:t>
            </w:r>
            <w:r w:rsidRPr="00EF598C">
              <w:rPr>
                <w:rFonts w:ascii="Times New Roman" w:eastAsia="Times New Roman" w:hAnsi="Times New Roman" w:cs="Times New Roman"/>
                <w:sz w:val="26"/>
                <w:szCs w:val="26"/>
              </w:rPr>
              <w:t>knowledge and leadership development opportunities, in order to make them internationally standard competent.</w:t>
            </w:r>
          </w:p>
        </w:tc>
      </w:tr>
      <w:tr w:rsidR="000F2B4B" w:rsidRPr="00EF598C" w14:paraId="0BEB3625" w14:textId="77777777" w:rsidTr="00D919A1">
        <w:tc>
          <w:tcPr>
            <w:tcW w:w="563" w:type="dxa"/>
          </w:tcPr>
          <w:p w14:paraId="53215ED0" w14:textId="47204E8C"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M3</w:t>
            </w:r>
          </w:p>
        </w:tc>
        <w:tc>
          <w:tcPr>
            <w:tcW w:w="8371" w:type="dxa"/>
          </w:tcPr>
          <w:p w14:paraId="423F27EB" w14:textId="5193BA16"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To train the </w:t>
            </w:r>
            <w:r w:rsidR="007C715A" w:rsidRPr="00EF598C">
              <w:rPr>
                <w:rFonts w:ascii="Times New Roman" w:eastAsia="Times New Roman" w:hAnsi="Times New Roman" w:cs="Times New Roman"/>
                <w:sz w:val="26"/>
                <w:szCs w:val="26"/>
              </w:rPr>
              <w:t>Postgraduate</w:t>
            </w:r>
            <w:r w:rsidRPr="00EF598C">
              <w:rPr>
                <w:rFonts w:ascii="Times New Roman" w:eastAsia="Times New Roman" w:hAnsi="Times New Roman" w:cs="Times New Roman"/>
                <w:sz w:val="26"/>
                <w:szCs w:val="26"/>
              </w:rPr>
              <w:t xml:space="preserve"> based on local and international requirements in order to promote innovation, capacity building, entrepreneurship, and the emergence of infectious diseases or the health of other environmental ecosystems.</w:t>
            </w:r>
          </w:p>
        </w:tc>
      </w:tr>
    </w:tbl>
    <w:p w14:paraId="53F64798" w14:textId="7B2441B3" w:rsidR="00D518F7" w:rsidRPr="00EF598C" w:rsidRDefault="00D518F7" w:rsidP="0004611C">
      <w:pPr>
        <w:pStyle w:val="ListParagraph"/>
        <w:spacing w:after="0" w:line="360" w:lineRule="auto"/>
        <w:ind w:left="45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M= Mission of the Department</w:t>
      </w:r>
    </w:p>
    <w:p w14:paraId="1085E1AD" w14:textId="77777777" w:rsidR="006A2972" w:rsidRPr="00EF598C" w:rsidRDefault="006A2972" w:rsidP="0004611C">
      <w:pPr>
        <w:pStyle w:val="ListParagraph"/>
        <w:numPr>
          <w:ilvl w:val="0"/>
          <w:numId w:val="6"/>
        </w:numPr>
        <w:spacing w:after="0" w:line="360" w:lineRule="auto"/>
        <w:ind w:left="432"/>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Program Educational Objectives (PEOs):</w:t>
      </w:r>
    </w:p>
    <w:p w14:paraId="7B2F5C1F" w14:textId="54ED96F0" w:rsidR="006A2972" w:rsidRPr="00EF598C" w:rsidRDefault="00D919A1" w:rsidP="0004611C">
      <w:pPr>
        <w:spacing w:after="0" w:line="360" w:lineRule="auto"/>
        <w:ind w:left="72"/>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 xml:space="preserve">The </w:t>
      </w:r>
      <w:r w:rsidR="006A2972" w:rsidRPr="00EF598C">
        <w:rPr>
          <w:rFonts w:ascii="Times New Roman" w:eastAsia="Times New Roman" w:hAnsi="Times New Roman" w:cs="Times New Roman"/>
          <w:sz w:val="26"/>
          <w:szCs w:val="26"/>
        </w:rPr>
        <w:t xml:space="preserve">PEOs of the Department are set as follows: </w:t>
      </w:r>
    </w:p>
    <w:tbl>
      <w:tblPr>
        <w:tblStyle w:val="TableGrid"/>
        <w:tblW w:w="0" w:type="auto"/>
        <w:tblInd w:w="85" w:type="dxa"/>
        <w:tblLook w:val="04A0" w:firstRow="1" w:lastRow="0" w:firstColumn="1" w:lastColumn="0" w:noHBand="0" w:noVBand="1"/>
      </w:tblPr>
      <w:tblGrid>
        <w:gridCol w:w="881"/>
        <w:gridCol w:w="6348"/>
        <w:gridCol w:w="1705"/>
      </w:tblGrid>
      <w:tr w:rsidR="000F2B4B" w:rsidRPr="00EF598C" w14:paraId="390CD74F" w14:textId="77777777" w:rsidTr="00957728">
        <w:tc>
          <w:tcPr>
            <w:tcW w:w="830" w:type="dxa"/>
          </w:tcPr>
          <w:p w14:paraId="50674522" w14:textId="03F6F5C9"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PEOs</w:t>
            </w:r>
          </w:p>
        </w:tc>
        <w:tc>
          <w:tcPr>
            <w:tcW w:w="6628" w:type="dxa"/>
          </w:tcPr>
          <w:p w14:paraId="24D3F841" w14:textId="0F1A66E4"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Description</w:t>
            </w:r>
          </w:p>
        </w:tc>
        <w:tc>
          <w:tcPr>
            <w:tcW w:w="1476" w:type="dxa"/>
          </w:tcPr>
          <w:p w14:paraId="72E7935A" w14:textId="5660880A"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Domain</w:t>
            </w:r>
          </w:p>
        </w:tc>
      </w:tr>
      <w:tr w:rsidR="000F2B4B" w:rsidRPr="00EF598C" w14:paraId="0D0AE1B0" w14:textId="77777777" w:rsidTr="00957728">
        <w:tc>
          <w:tcPr>
            <w:tcW w:w="830" w:type="dxa"/>
          </w:tcPr>
          <w:p w14:paraId="3CACD607" w14:textId="6706A98B"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PEO1</w:t>
            </w:r>
          </w:p>
        </w:tc>
        <w:tc>
          <w:tcPr>
            <w:tcW w:w="6628" w:type="dxa"/>
          </w:tcPr>
          <w:p w14:paraId="4D9BACB3" w14:textId="398C4FE7"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The </w:t>
            </w:r>
            <w:r w:rsidR="007C715A" w:rsidRPr="00EF598C">
              <w:rPr>
                <w:rFonts w:ascii="Times New Roman" w:eastAsia="Times New Roman" w:hAnsi="Times New Roman" w:cs="Times New Roman"/>
                <w:sz w:val="26"/>
                <w:szCs w:val="26"/>
              </w:rPr>
              <w:t>Postgraduate</w:t>
            </w:r>
            <w:r w:rsidRPr="00EF598C">
              <w:rPr>
                <w:rFonts w:ascii="Times New Roman" w:eastAsia="Times New Roman" w:hAnsi="Times New Roman" w:cs="Times New Roman"/>
                <w:sz w:val="26"/>
                <w:szCs w:val="26"/>
              </w:rPr>
              <w:t xml:space="preserve"> will have successful professional careers as innovative microbiologists in government, academia, and institutions, eager to serve society locally and globally.</w:t>
            </w:r>
          </w:p>
        </w:tc>
        <w:tc>
          <w:tcPr>
            <w:tcW w:w="1476" w:type="dxa"/>
          </w:tcPr>
          <w:p w14:paraId="683D26EB" w14:textId="18F22A66" w:rsidR="00C54816" w:rsidRPr="00EF598C" w:rsidRDefault="007961DF"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Fundamental</w:t>
            </w:r>
          </w:p>
        </w:tc>
      </w:tr>
      <w:tr w:rsidR="000F2B4B" w:rsidRPr="00EF598C" w14:paraId="1284C6B4" w14:textId="77777777" w:rsidTr="00957728">
        <w:tc>
          <w:tcPr>
            <w:tcW w:w="830" w:type="dxa"/>
          </w:tcPr>
          <w:p w14:paraId="7580C805" w14:textId="22FA246E"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PEO2</w:t>
            </w:r>
          </w:p>
        </w:tc>
        <w:tc>
          <w:tcPr>
            <w:tcW w:w="6628" w:type="dxa"/>
          </w:tcPr>
          <w:p w14:paraId="688652A9" w14:textId="6F77E1E2" w:rsidR="00C54816" w:rsidRPr="00EF598C" w:rsidRDefault="007C715A"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Postgraduate</w:t>
            </w:r>
            <w:r w:rsidR="00C54816" w:rsidRPr="00EF598C">
              <w:rPr>
                <w:rFonts w:ascii="Times New Roman" w:eastAsia="Times New Roman" w:hAnsi="Times New Roman" w:cs="Times New Roman"/>
                <w:sz w:val="26"/>
                <w:szCs w:val="26"/>
              </w:rPr>
              <w:t xml:space="preserve"> will continue to study and enhance their professions by participating in p</w:t>
            </w:r>
            <w:r w:rsidR="004A6B2A">
              <w:rPr>
                <w:rFonts w:ascii="Times New Roman" w:eastAsia="Times New Roman" w:hAnsi="Times New Roman" w:cs="Times New Roman"/>
                <w:sz w:val="26"/>
                <w:szCs w:val="26"/>
              </w:rPr>
              <w:t>rofessional organizations</w:t>
            </w:r>
            <w:r w:rsidR="00C54816" w:rsidRPr="00EF598C">
              <w:rPr>
                <w:rFonts w:ascii="Times New Roman" w:eastAsia="Times New Roman" w:hAnsi="Times New Roman" w:cs="Times New Roman"/>
                <w:sz w:val="26"/>
                <w:szCs w:val="26"/>
              </w:rPr>
              <w:t xml:space="preserve"> and pursuing higher education.</w:t>
            </w:r>
          </w:p>
        </w:tc>
        <w:tc>
          <w:tcPr>
            <w:tcW w:w="1476" w:type="dxa"/>
          </w:tcPr>
          <w:p w14:paraId="041E1E80" w14:textId="5E4CD81B" w:rsidR="00C54816" w:rsidRPr="00EF598C" w:rsidRDefault="007961DF"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Fundamental</w:t>
            </w:r>
          </w:p>
        </w:tc>
      </w:tr>
      <w:tr w:rsidR="000F2B4B" w:rsidRPr="00EF598C" w14:paraId="26C2DA87" w14:textId="77777777" w:rsidTr="00957728">
        <w:tc>
          <w:tcPr>
            <w:tcW w:w="830" w:type="dxa"/>
          </w:tcPr>
          <w:p w14:paraId="0AC7B5B2" w14:textId="45B4300B"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PEO3</w:t>
            </w:r>
          </w:p>
        </w:tc>
        <w:tc>
          <w:tcPr>
            <w:tcW w:w="6628" w:type="dxa"/>
          </w:tcPr>
          <w:p w14:paraId="2A921A06" w14:textId="646C55C6" w:rsidR="00C54816" w:rsidRPr="00EF598C" w:rsidRDefault="007C715A"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Postgraduate </w:t>
            </w:r>
            <w:r w:rsidR="00C54816" w:rsidRPr="00EF598C">
              <w:rPr>
                <w:rFonts w:ascii="Times New Roman" w:eastAsia="Times New Roman" w:hAnsi="Times New Roman" w:cs="Times New Roman"/>
                <w:sz w:val="26"/>
                <w:szCs w:val="26"/>
              </w:rPr>
              <w:t>will be versatile and adaptive in the industry, with the ability to accept new chances in developing technologies, as well as opportunities for leadership and teamwork, all of which will lead to long-term research jobs.</w:t>
            </w:r>
          </w:p>
        </w:tc>
        <w:tc>
          <w:tcPr>
            <w:tcW w:w="1476" w:type="dxa"/>
          </w:tcPr>
          <w:p w14:paraId="3FDFB472" w14:textId="031ADDB8" w:rsidR="007961DF" w:rsidRPr="00EF598C" w:rsidRDefault="007961DF"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Thinking</w:t>
            </w:r>
          </w:p>
          <w:p w14:paraId="41FD2009" w14:textId="77777777" w:rsidR="00C54816" w:rsidRPr="00EF598C" w:rsidRDefault="00C54816" w:rsidP="0004611C">
            <w:pPr>
              <w:spacing w:line="360" w:lineRule="auto"/>
              <w:jc w:val="both"/>
              <w:rPr>
                <w:rFonts w:ascii="Times New Roman" w:eastAsia="Times New Roman" w:hAnsi="Times New Roman" w:cs="Times New Roman"/>
                <w:b/>
                <w:sz w:val="26"/>
                <w:szCs w:val="26"/>
              </w:rPr>
            </w:pPr>
          </w:p>
        </w:tc>
      </w:tr>
      <w:tr w:rsidR="000F2B4B" w:rsidRPr="00EF598C" w14:paraId="4A063616" w14:textId="77777777" w:rsidTr="00957728">
        <w:tc>
          <w:tcPr>
            <w:tcW w:w="830" w:type="dxa"/>
          </w:tcPr>
          <w:p w14:paraId="1C463E0B" w14:textId="2EE39F16"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PEO4</w:t>
            </w:r>
          </w:p>
        </w:tc>
        <w:tc>
          <w:tcPr>
            <w:tcW w:w="6628" w:type="dxa"/>
          </w:tcPr>
          <w:p w14:paraId="4DC6ED09" w14:textId="51BA70C9" w:rsidR="00C54816" w:rsidRPr="00EF598C" w:rsidRDefault="007C715A"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Postgraduate </w:t>
            </w:r>
            <w:r w:rsidR="00C54816" w:rsidRPr="00EF598C">
              <w:rPr>
                <w:rFonts w:ascii="Times New Roman" w:eastAsia="Times New Roman" w:hAnsi="Times New Roman" w:cs="Times New Roman"/>
                <w:sz w:val="26"/>
                <w:szCs w:val="26"/>
              </w:rPr>
              <w:t>will be able to act with the</w:t>
            </w:r>
            <w:r w:rsidR="004A6B2A">
              <w:rPr>
                <w:rFonts w:ascii="Times New Roman" w:eastAsia="Times New Roman" w:hAnsi="Times New Roman" w:cs="Times New Roman"/>
                <w:sz w:val="26"/>
                <w:szCs w:val="26"/>
              </w:rPr>
              <w:t xml:space="preserve"> ethical, socio-</w:t>
            </w:r>
            <w:r w:rsidR="00C54816" w:rsidRPr="00EF598C">
              <w:rPr>
                <w:rFonts w:ascii="Times New Roman" w:eastAsia="Times New Roman" w:hAnsi="Times New Roman" w:cs="Times New Roman"/>
                <w:sz w:val="26"/>
                <w:szCs w:val="26"/>
              </w:rPr>
              <w:t>ecological</w:t>
            </w:r>
            <w:r w:rsidR="00D919A1" w:rsidRPr="00EF598C">
              <w:rPr>
                <w:rFonts w:ascii="Times New Roman" w:eastAsia="Times New Roman" w:hAnsi="Times New Roman" w:cs="Times New Roman"/>
                <w:sz w:val="26"/>
                <w:szCs w:val="26"/>
              </w:rPr>
              <w:t xml:space="preserve"> </w:t>
            </w:r>
            <w:r w:rsidR="00C54816" w:rsidRPr="00EF598C">
              <w:rPr>
                <w:rFonts w:ascii="Times New Roman" w:eastAsia="Times New Roman" w:hAnsi="Times New Roman" w:cs="Times New Roman"/>
                <w:sz w:val="26"/>
                <w:szCs w:val="26"/>
              </w:rPr>
              <w:t>awareness that practical microbiological experts are expected to have in home and abroad.</w:t>
            </w:r>
          </w:p>
        </w:tc>
        <w:tc>
          <w:tcPr>
            <w:tcW w:w="1476" w:type="dxa"/>
          </w:tcPr>
          <w:p w14:paraId="1B64F7A7" w14:textId="77777777" w:rsidR="007961DF" w:rsidRPr="00EF598C" w:rsidRDefault="007961DF"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Personal</w:t>
            </w:r>
          </w:p>
          <w:p w14:paraId="63803F38" w14:textId="77777777" w:rsidR="00C54816" w:rsidRPr="00EF598C" w:rsidRDefault="00C54816" w:rsidP="0004611C">
            <w:pPr>
              <w:spacing w:line="360" w:lineRule="auto"/>
              <w:jc w:val="both"/>
              <w:rPr>
                <w:rFonts w:ascii="Times New Roman" w:eastAsia="Times New Roman" w:hAnsi="Times New Roman" w:cs="Times New Roman"/>
                <w:b/>
                <w:sz w:val="26"/>
                <w:szCs w:val="26"/>
              </w:rPr>
            </w:pPr>
          </w:p>
        </w:tc>
      </w:tr>
      <w:tr w:rsidR="000F2B4B" w:rsidRPr="00EF598C" w14:paraId="655A0704" w14:textId="77777777" w:rsidTr="00957728">
        <w:tc>
          <w:tcPr>
            <w:tcW w:w="830" w:type="dxa"/>
          </w:tcPr>
          <w:p w14:paraId="6B55D5A9" w14:textId="087EE684" w:rsidR="00C54816" w:rsidRPr="00EF598C" w:rsidRDefault="00C54816"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PEO5</w:t>
            </w:r>
          </w:p>
        </w:tc>
        <w:tc>
          <w:tcPr>
            <w:tcW w:w="6628" w:type="dxa"/>
          </w:tcPr>
          <w:p w14:paraId="56F2B545" w14:textId="09CBEB71" w:rsidR="00C54816" w:rsidRPr="00EF598C" w:rsidRDefault="00C54816" w:rsidP="004A6B2A">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 xml:space="preserve">Instilling a sense of bioethical and socio-economical commitment in the personal and professional lives of management </w:t>
            </w:r>
            <w:r w:rsidR="007C715A" w:rsidRPr="00EF598C">
              <w:rPr>
                <w:rFonts w:ascii="Times New Roman" w:eastAsia="Times New Roman" w:hAnsi="Times New Roman" w:cs="Times New Roman"/>
                <w:sz w:val="26"/>
                <w:szCs w:val="26"/>
              </w:rPr>
              <w:t>Postgraduate</w:t>
            </w:r>
            <w:r w:rsidRPr="00EF598C">
              <w:rPr>
                <w:rFonts w:ascii="Times New Roman" w:eastAsia="Times New Roman" w:hAnsi="Times New Roman" w:cs="Times New Roman"/>
                <w:sz w:val="26"/>
                <w:szCs w:val="26"/>
              </w:rPr>
              <w:t xml:space="preserve"> to contribute to country.</w:t>
            </w:r>
          </w:p>
        </w:tc>
        <w:tc>
          <w:tcPr>
            <w:tcW w:w="1476" w:type="dxa"/>
          </w:tcPr>
          <w:p w14:paraId="38210217" w14:textId="55A533DF" w:rsidR="00C54816" w:rsidRPr="00EF598C" w:rsidRDefault="007961DF" w:rsidP="0004611C">
            <w:pPr>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Social</w:t>
            </w:r>
          </w:p>
        </w:tc>
      </w:tr>
    </w:tbl>
    <w:p w14:paraId="7BF1C658" w14:textId="7953E03B" w:rsidR="00C443E9" w:rsidRPr="00EF598C" w:rsidRDefault="00D4786A" w:rsidP="0004611C">
      <w:pPr>
        <w:spacing w:after="0" w:line="360" w:lineRule="auto"/>
        <w:ind w:left="432"/>
        <w:jc w:val="both"/>
        <w:rPr>
          <w:rFonts w:ascii="Times New Roman" w:hAnsi="Times New Roman" w:cs="Times New Roman"/>
          <w:b/>
          <w:sz w:val="26"/>
          <w:szCs w:val="26"/>
        </w:rPr>
      </w:pPr>
      <w:r w:rsidRPr="00EF598C">
        <w:rPr>
          <w:rFonts w:ascii="Times New Roman" w:hAnsi="Times New Roman" w:cs="Times New Roman"/>
          <w:b/>
          <w:sz w:val="26"/>
          <w:szCs w:val="26"/>
        </w:rPr>
        <w:t>PEO = Program Educational Objective</w:t>
      </w:r>
      <w:r w:rsidR="00D84C0E" w:rsidRPr="00EF598C">
        <w:rPr>
          <w:rFonts w:ascii="Times New Roman" w:hAnsi="Times New Roman" w:cs="Times New Roman"/>
          <w:b/>
          <w:sz w:val="26"/>
          <w:szCs w:val="26"/>
        </w:rPr>
        <w:t xml:space="preserve"> (s)</w:t>
      </w:r>
    </w:p>
    <w:p w14:paraId="4D624463" w14:textId="66EB5566" w:rsidR="000F10FD" w:rsidRPr="000B58F6" w:rsidRDefault="000F10FD" w:rsidP="0004611C">
      <w:pPr>
        <w:spacing w:after="0" w:line="360" w:lineRule="auto"/>
        <w:rPr>
          <w:rFonts w:ascii="Times New Roman" w:eastAsia="Times New Roman" w:hAnsi="Times New Roman" w:cs="Times New Roman"/>
          <w:b/>
          <w:bCs/>
          <w:sz w:val="28"/>
          <w:szCs w:val="28"/>
        </w:rPr>
      </w:pPr>
    </w:p>
    <w:p w14:paraId="6735BC87" w14:textId="138E7318" w:rsidR="00C22E20" w:rsidRPr="00C22E20" w:rsidRDefault="00EF598C" w:rsidP="0004611C">
      <w:pPr>
        <w:spacing w:after="0" w:line="360" w:lineRule="auto"/>
        <w:ind w:left="423" w:hanging="4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Department o</w:t>
      </w:r>
      <w:r w:rsidR="0032514F" w:rsidRPr="00E62844">
        <w:rPr>
          <w:rFonts w:ascii="Times New Roman" w:eastAsia="Times New Roman" w:hAnsi="Times New Roman" w:cs="Times New Roman"/>
          <w:b/>
          <w:bCs/>
          <w:sz w:val="28"/>
          <w:szCs w:val="28"/>
        </w:rPr>
        <w:t>f Microbiology</w:t>
      </w:r>
    </w:p>
    <w:p w14:paraId="4DE659C4" w14:textId="1D739AAD" w:rsidR="000F10FD" w:rsidRPr="00E62844" w:rsidRDefault="00022D4C" w:rsidP="0004611C">
      <w:pPr>
        <w:keepNext/>
        <w:spacing w:after="0" w:line="360" w:lineRule="auto"/>
        <w:jc w:val="center"/>
        <w:outlineLvl w:val="1"/>
        <w:rPr>
          <w:rFonts w:ascii="Times New Roman" w:hAnsi="Times New Roman" w:cs="Times New Roman"/>
          <w:b/>
          <w:sz w:val="28"/>
          <w:szCs w:val="28"/>
        </w:rPr>
      </w:pPr>
      <w:r w:rsidRPr="00E62844">
        <w:rPr>
          <w:rFonts w:ascii="Times New Roman" w:hAnsi="Times New Roman" w:cs="Times New Roman"/>
          <w:b/>
          <w:sz w:val="28"/>
          <w:szCs w:val="28"/>
        </w:rPr>
        <w:t>PART B</w:t>
      </w:r>
      <w:r w:rsidR="00E62844" w:rsidRPr="00E62844">
        <w:rPr>
          <w:rFonts w:ascii="Times New Roman" w:hAnsi="Times New Roman" w:cs="Times New Roman"/>
          <w:b/>
          <w:sz w:val="28"/>
          <w:szCs w:val="28"/>
        </w:rPr>
        <w:t xml:space="preserve">: </w:t>
      </w:r>
      <w:r w:rsidR="000F10FD" w:rsidRPr="00E62844">
        <w:rPr>
          <w:rFonts w:ascii="Times New Roman" w:eastAsia="Times New Roman" w:hAnsi="Times New Roman" w:cs="Times New Roman"/>
          <w:b/>
          <w:sz w:val="28"/>
          <w:szCs w:val="28"/>
        </w:rPr>
        <w:t xml:space="preserve">Description </w:t>
      </w:r>
      <w:r w:rsidR="00E62844" w:rsidRPr="00E62844">
        <w:rPr>
          <w:rFonts w:ascii="Times New Roman" w:eastAsia="Times New Roman" w:hAnsi="Times New Roman" w:cs="Times New Roman"/>
          <w:b/>
          <w:sz w:val="28"/>
          <w:szCs w:val="28"/>
        </w:rPr>
        <w:t>o</w:t>
      </w:r>
      <w:r w:rsidR="00E62844">
        <w:rPr>
          <w:rFonts w:ascii="Times New Roman" w:eastAsia="Times New Roman" w:hAnsi="Times New Roman" w:cs="Times New Roman"/>
          <w:b/>
          <w:sz w:val="28"/>
          <w:szCs w:val="28"/>
        </w:rPr>
        <w:t xml:space="preserve">f </w:t>
      </w:r>
      <w:r w:rsidR="00E62844" w:rsidRPr="00E62844">
        <w:rPr>
          <w:rFonts w:ascii="Times New Roman" w:eastAsia="Times New Roman" w:hAnsi="Times New Roman" w:cs="Times New Roman"/>
          <w:b/>
          <w:bCs/>
          <w:sz w:val="28"/>
          <w:szCs w:val="28"/>
        </w:rPr>
        <w:t>Compulsory Courses</w:t>
      </w:r>
    </w:p>
    <w:p w14:paraId="77019458" w14:textId="77777777" w:rsidR="00E62844" w:rsidRDefault="00E62844" w:rsidP="0004611C">
      <w:pPr>
        <w:pStyle w:val="Default"/>
        <w:spacing w:line="360" w:lineRule="auto"/>
        <w:jc w:val="both"/>
        <w:rPr>
          <w:rFonts w:eastAsia="Times New Roman"/>
          <w:b/>
          <w:color w:val="auto"/>
        </w:rPr>
      </w:pPr>
    </w:p>
    <w:p w14:paraId="0A660212" w14:textId="53AEF366" w:rsidR="00A944B5" w:rsidRPr="00EF598C" w:rsidRDefault="00E62844" w:rsidP="0004611C">
      <w:pPr>
        <w:pStyle w:val="Default"/>
        <w:spacing w:line="360" w:lineRule="auto"/>
        <w:jc w:val="both"/>
        <w:rPr>
          <w:b/>
          <w:bCs/>
          <w:color w:val="auto"/>
          <w:sz w:val="26"/>
          <w:szCs w:val="26"/>
        </w:rPr>
      </w:pPr>
      <w:r w:rsidRPr="00EF598C">
        <w:rPr>
          <w:rFonts w:eastAsia="Times New Roman"/>
          <w:b/>
          <w:color w:val="auto"/>
          <w:sz w:val="26"/>
          <w:szCs w:val="26"/>
        </w:rPr>
        <w:t xml:space="preserve">Course Code: </w:t>
      </w:r>
      <w:r w:rsidR="00A944B5" w:rsidRPr="00EF598C">
        <w:rPr>
          <w:b/>
          <w:bCs/>
          <w:color w:val="auto"/>
          <w:sz w:val="26"/>
          <w:szCs w:val="26"/>
        </w:rPr>
        <w:t xml:space="preserve">MIC </w:t>
      </w:r>
      <w:r w:rsidR="004A3F27" w:rsidRPr="00EF598C">
        <w:rPr>
          <w:b/>
          <w:bCs/>
          <w:color w:val="auto"/>
          <w:sz w:val="26"/>
          <w:szCs w:val="26"/>
        </w:rPr>
        <w:t>6</w:t>
      </w:r>
      <w:r w:rsidR="00A944B5" w:rsidRPr="00EF598C">
        <w:rPr>
          <w:b/>
          <w:bCs/>
          <w:color w:val="auto"/>
          <w:sz w:val="26"/>
          <w:szCs w:val="26"/>
        </w:rPr>
        <w:t>01</w:t>
      </w:r>
    </w:p>
    <w:p w14:paraId="066A2E7B" w14:textId="77777777" w:rsidR="00A944B5" w:rsidRPr="00EF598C" w:rsidRDefault="00A944B5" w:rsidP="0004611C">
      <w:pPr>
        <w:widowControl w:val="0"/>
        <w:tabs>
          <w:tab w:val="left" w:pos="475"/>
          <w:tab w:val="left" w:pos="806"/>
          <w:tab w:val="right" w:pos="6480"/>
        </w:tabs>
        <w:suppressAutoHyphens/>
        <w:spacing w:after="0" w:line="360" w:lineRule="auto"/>
        <w:jc w:val="both"/>
        <w:rPr>
          <w:rFonts w:ascii="Times New Roman" w:eastAsia="Times New Roman" w:hAnsi="Times New Roman" w:cs="Times New Roman"/>
          <w:snapToGrid w:val="0"/>
          <w:spacing w:val="-3"/>
          <w:sz w:val="26"/>
          <w:szCs w:val="26"/>
        </w:rPr>
      </w:pPr>
      <w:r w:rsidRPr="00EF598C">
        <w:rPr>
          <w:rFonts w:ascii="Times New Roman" w:eastAsia="Times New Roman" w:hAnsi="Times New Roman" w:cs="Times New Roman"/>
          <w:b/>
          <w:sz w:val="26"/>
          <w:szCs w:val="26"/>
        </w:rPr>
        <w:t xml:space="preserve">Course Title: </w:t>
      </w:r>
      <w:r w:rsidRPr="00EF598C">
        <w:rPr>
          <w:rFonts w:ascii="Times New Roman" w:eastAsia="Calibri" w:hAnsi="Times New Roman" w:cs="Times New Roman"/>
          <w:b/>
          <w:sz w:val="26"/>
          <w:szCs w:val="26"/>
        </w:rPr>
        <w:t>Research Methodology</w:t>
      </w:r>
    </w:p>
    <w:p w14:paraId="3285D22B" w14:textId="6E5DFE77" w:rsidR="00A944B5" w:rsidRPr="00EF598C" w:rsidRDefault="00A944B5"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EF598C">
        <w:rPr>
          <w:rFonts w:ascii="Times New Roman" w:eastAsia="MS Mincho" w:hAnsi="Times New Roman" w:cs="Times New Roman"/>
          <w:b/>
          <w:bCs/>
          <w:sz w:val="26"/>
          <w:szCs w:val="26"/>
        </w:rPr>
        <w:t>Course Type:</w:t>
      </w:r>
      <w:r w:rsidRPr="00EF598C">
        <w:rPr>
          <w:rFonts w:ascii="Times New Roman" w:eastAsia="Times New Roman" w:hAnsi="Times New Roman" w:cs="Times New Roman"/>
          <w:b/>
          <w:bCs/>
          <w:sz w:val="26"/>
          <w:szCs w:val="26"/>
        </w:rPr>
        <w:t xml:space="preserve"> Compulsory</w:t>
      </w:r>
    </w:p>
    <w:p w14:paraId="52DC78E9" w14:textId="1416A78B" w:rsidR="00A944B5" w:rsidRPr="00EF598C" w:rsidRDefault="00A944B5"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Credits: 4</w:t>
      </w:r>
    </w:p>
    <w:p w14:paraId="6711F259" w14:textId="21023F20" w:rsidR="00A944B5" w:rsidRPr="00EF598C" w:rsidRDefault="00A944B5" w:rsidP="0004611C">
      <w:pPr>
        <w:spacing w:after="0" w:line="360" w:lineRule="auto"/>
        <w:jc w:val="both"/>
        <w:rPr>
          <w:rFonts w:ascii="Times New Roman" w:eastAsia="Times New Roman" w:hAnsi="Times New Roman" w:cs="Times New Roman"/>
          <w:b/>
          <w:sz w:val="26"/>
          <w:szCs w:val="26"/>
        </w:rPr>
      </w:pPr>
      <w:r w:rsidRPr="00EF598C">
        <w:rPr>
          <w:rFonts w:ascii="Times New Roman" w:eastAsia="MS Mincho" w:hAnsi="Times New Roman" w:cs="Times New Roman"/>
          <w:b/>
          <w:bCs/>
          <w:sz w:val="26"/>
          <w:szCs w:val="26"/>
        </w:rPr>
        <w:t>Full Marks: 100</w:t>
      </w:r>
    </w:p>
    <w:p w14:paraId="03A70715" w14:textId="2D4338D1" w:rsidR="003D3474" w:rsidRPr="00EF598C" w:rsidRDefault="00C22E20" w:rsidP="0004611C">
      <w:pPr>
        <w:autoSpaceDE w:val="0"/>
        <w:autoSpaceDN w:val="0"/>
        <w:adjustRightInd w:val="0"/>
        <w:spacing w:after="0" w:line="360" w:lineRule="auto"/>
        <w:jc w:val="both"/>
        <w:rPr>
          <w:rFonts w:ascii="Times New Roman" w:eastAsia="Calibri" w:hAnsi="Times New Roman" w:cs="Times New Roman"/>
          <w:b/>
          <w:sz w:val="26"/>
          <w:szCs w:val="26"/>
        </w:rPr>
      </w:pPr>
      <w:r w:rsidRPr="00EF598C">
        <w:rPr>
          <w:rFonts w:ascii="Times New Roman" w:eastAsia="Calibri" w:hAnsi="Times New Roman" w:cs="Times New Roman"/>
          <w:b/>
          <w:sz w:val="26"/>
          <w:szCs w:val="26"/>
        </w:rPr>
        <w:t xml:space="preserve">Rational of the Course: </w:t>
      </w:r>
      <w:r w:rsidRPr="00C22E20">
        <w:rPr>
          <w:rFonts w:ascii="Times New Roman" w:eastAsia="Times New Roman" w:hAnsi="Times New Roman" w:cs="Times New Roman"/>
          <w:bCs/>
          <w:sz w:val="26"/>
          <w:szCs w:val="26"/>
        </w:rPr>
        <w:t>This course is designed to provide PhD students with a comprehensive understanding of the principles and applications of microbiology</w:t>
      </w:r>
      <w:r>
        <w:rPr>
          <w:rFonts w:ascii="Times New Roman" w:eastAsia="Times New Roman" w:hAnsi="Times New Roman" w:cs="Times New Roman"/>
          <w:bCs/>
          <w:sz w:val="26"/>
          <w:szCs w:val="26"/>
        </w:rPr>
        <w:t>.</w:t>
      </w:r>
      <w:r w:rsidRPr="00EF598C">
        <w:rPr>
          <w:rFonts w:ascii="Times New Roman" w:eastAsia="Times New Roman" w:hAnsi="Times New Roman" w:cs="Times New Roman"/>
          <w:sz w:val="26"/>
          <w:szCs w:val="26"/>
        </w:rPr>
        <w:t xml:space="preserve"> </w:t>
      </w:r>
      <w:r w:rsidR="003D3474" w:rsidRPr="00EF598C">
        <w:rPr>
          <w:rFonts w:ascii="Times New Roman" w:eastAsia="Times New Roman" w:hAnsi="Times New Roman" w:cs="Times New Roman"/>
          <w:sz w:val="26"/>
          <w:szCs w:val="26"/>
        </w:rPr>
        <w:t>The knowledge of research methodology provides a basic knowledge of good design concept, development of research plan, sampling strategy, simulation, interpretation of primary data, and selection of appropriate data. The course also discloses the rules of quotation and bibliography, scientific reports, reviews, short communication, and publication research articles in scientific journals.</w:t>
      </w:r>
    </w:p>
    <w:p w14:paraId="39C77364" w14:textId="77777777" w:rsidR="003D3474" w:rsidRPr="00EF598C" w:rsidRDefault="003D3474"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Course Learning Outcomes (CLOs): </w:t>
      </w:r>
    </w:p>
    <w:p w14:paraId="33A29719" w14:textId="687E07E1" w:rsidR="003D3474" w:rsidRPr="00EF598C" w:rsidRDefault="003D3474"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At th</w:t>
      </w:r>
      <w:r w:rsidR="00A944B5" w:rsidRPr="00EF598C">
        <w:rPr>
          <w:rFonts w:ascii="Times New Roman" w:eastAsia="Times New Roman" w:hAnsi="Times New Roman" w:cs="Times New Roman"/>
          <w:sz w:val="26"/>
          <w:szCs w:val="26"/>
        </w:rPr>
        <w:t>e end of the Course, the candidate</w:t>
      </w:r>
      <w:r w:rsidRPr="00EF598C">
        <w:rPr>
          <w:rFonts w:ascii="Times New Roman" w:eastAsia="Times New Roman" w:hAnsi="Times New Roman" w:cs="Times New Roman"/>
          <w:sz w:val="26"/>
          <w:szCs w:val="26"/>
        </w:rPr>
        <w:t xml:space="preserve"> will be able to-</w:t>
      </w:r>
    </w:p>
    <w:p w14:paraId="7F8B76C4" w14:textId="7BCBC837" w:rsidR="003D3474" w:rsidRPr="00EF598C" w:rsidRDefault="003D3474"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b/>
          <w:sz w:val="26"/>
          <w:szCs w:val="26"/>
        </w:rPr>
        <w:t xml:space="preserve">CLO1: </w:t>
      </w:r>
      <w:r w:rsidR="00EF598C">
        <w:rPr>
          <w:rFonts w:ascii="Times New Roman" w:eastAsia="Times New Roman" w:hAnsi="Times New Roman" w:cs="Times New Roman"/>
          <w:sz w:val="26"/>
          <w:szCs w:val="26"/>
        </w:rPr>
        <w:t>Learn a</w:t>
      </w:r>
      <w:r w:rsidRPr="00EF598C">
        <w:rPr>
          <w:rFonts w:ascii="Times New Roman" w:eastAsia="Times New Roman" w:hAnsi="Times New Roman" w:cs="Times New Roman"/>
          <w:sz w:val="26"/>
          <w:szCs w:val="26"/>
        </w:rPr>
        <w:t xml:space="preserve"> knowledge of research objectives, importance, types and limitations. </w:t>
      </w:r>
    </w:p>
    <w:p w14:paraId="2458317E" w14:textId="77777777" w:rsidR="003D3474" w:rsidRPr="00EF598C" w:rsidRDefault="003D3474"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b/>
          <w:sz w:val="26"/>
          <w:szCs w:val="26"/>
        </w:rPr>
        <w:t xml:space="preserve">CLO2: </w:t>
      </w:r>
      <w:r w:rsidRPr="00EF598C">
        <w:rPr>
          <w:rFonts w:ascii="Times New Roman" w:eastAsia="Times New Roman" w:hAnsi="Times New Roman" w:cs="Times New Roman"/>
          <w:sz w:val="26"/>
          <w:szCs w:val="26"/>
        </w:rPr>
        <w:t>Know about literature review, methodology and types of design</w:t>
      </w:r>
      <w:r w:rsidRPr="00EF598C">
        <w:rPr>
          <w:rFonts w:ascii="Times New Roman" w:eastAsia="Calibri" w:hAnsi="Times New Roman" w:cs="Times New Roman"/>
          <w:sz w:val="26"/>
          <w:szCs w:val="26"/>
        </w:rPr>
        <w:t>.</w:t>
      </w:r>
      <w:r w:rsidRPr="00EF598C">
        <w:rPr>
          <w:rFonts w:ascii="Times New Roman" w:hAnsi="Times New Roman" w:cs="Times New Roman"/>
          <w:sz w:val="26"/>
          <w:szCs w:val="26"/>
        </w:rPr>
        <w:t xml:space="preserve">  </w:t>
      </w:r>
    </w:p>
    <w:p w14:paraId="666F8504" w14:textId="77777777" w:rsidR="003D3474" w:rsidRPr="00EF598C" w:rsidRDefault="003D3474" w:rsidP="0004611C">
      <w:pPr>
        <w:autoSpaceDE w:val="0"/>
        <w:autoSpaceDN w:val="0"/>
        <w:adjustRightInd w:val="0"/>
        <w:spacing w:after="0" w:line="360" w:lineRule="auto"/>
        <w:contextualSpacing/>
        <w:jc w:val="both"/>
        <w:rPr>
          <w:rFonts w:ascii="Times New Roman" w:eastAsia="MS Mincho" w:hAnsi="Times New Roman" w:cs="Times New Roman"/>
          <w:b/>
          <w:sz w:val="26"/>
          <w:szCs w:val="26"/>
        </w:rPr>
      </w:pPr>
      <w:r w:rsidRPr="00EF598C">
        <w:rPr>
          <w:rFonts w:ascii="Times New Roman" w:eastAsia="Times New Roman" w:hAnsi="Times New Roman" w:cs="Times New Roman"/>
          <w:b/>
          <w:sz w:val="26"/>
          <w:szCs w:val="26"/>
        </w:rPr>
        <w:t>CLO3:</w:t>
      </w:r>
      <w:r w:rsidRPr="00EF598C">
        <w:rPr>
          <w:rFonts w:ascii="Times New Roman" w:hAnsi="Times New Roman" w:cs="Times New Roman"/>
          <w:sz w:val="26"/>
          <w:szCs w:val="26"/>
        </w:rPr>
        <w:t xml:space="preserve"> </w:t>
      </w:r>
      <w:r w:rsidRPr="00EF598C">
        <w:rPr>
          <w:rFonts w:ascii="Times New Roman" w:eastAsia="Times New Roman" w:hAnsi="Times New Roman" w:cs="Times New Roman"/>
          <w:sz w:val="26"/>
          <w:szCs w:val="26"/>
        </w:rPr>
        <w:t>Gain knowledge on methods of primary data analysis and graph designing.</w:t>
      </w:r>
    </w:p>
    <w:p w14:paraId="5F4EC6EA" w14:textId="77777777" w:rsidR="003D3474" w:rsidRPr="00EF598C" w:rsidRDefault="003D3474" w:rsidP="0004611C">
      <w:pPr>
        <w:spacing w:after="0" w:line="360" w:lineRule="auto"/>
        <w:contextualSpacing/>
        <w:rPr>
          <w:rFonts w:ascii="Times New Roman" w:eastAsia="Times New Roman" w:hAnsi="Times New Roman" w:cs="Times New Roman"/>
          <w:sz w:val="26"/>
          <w:szCs w:val="26"/>
        </w:rPr>
      </w:pPr>
      <w:r w:rsidRPr="00EF598C">
        <w:rPr>
          <w:rFonts w:ascii="Times New Roman" w:eastAsia="MS Mincho" w:hAnsi="Times New Roman" w:cs="Times New Roman"/>
          <w:b/>
          <w:sz w:val="26"/>
          <w:szCs w:val="26"/>
        </w:rPr>
        <w:t>C</w:t>
      </w:r>
      <w:r w:rsidRPr="00EF598C">
        <w:rPr>
          <w:rFonts w:ascii="Times New Roman" w:eastAsia="Times New Roman" w:hAnsi="Times New Roman" w:cs="Times New Roman"/>
          <w:b/>
          <w:sz w:val="26"/>
          <w:szCs w:val="26"/>
        </w:rPr>
        <w:t xml:space="preserve">LO4: </w:t>
      </w:r>
      <w:r w:rsidRPr="00EF598C">
        <w:rPr>
          <w:rFonts w:ascii="Times New Roman" w:eastAsia="Times New Roman" w:hAnsi="Times New Roman" w:cs="Times New Roman"/>
          <w:sz w:val="26"/>
          <w:szCs w:val="26"/>
        </w:rPr>
        <w:t xml:space="preserve">Apply the methods of participation, handling data and research funds. </w:t>
      </w:r>
    </w:p>
    <w:p w14:paraId="6866680B" w14:textId="77777777" w:rsidR="00A4345A" w:rsidRPr="00EF598C" w:rsidRDefault="003D3474" w:rsidP="0004611C">
      <w:pPr>
        <w:autoSpaceDE w:val="0"/>
        <w:autoSpaceDN w:val="0"/>
        <w:adjustRightInd w:val="0"/>
        <w:spacing w:after="0" w:line="360" w:lineRule="auto"/>
        <w:contextualSpacing/>
        <w:jc w:val="both"/>
        <w:rPr>
          <w:rFonts w:ascii="Times New Roman" w:eastAsia="MS Mincho" w:hAnsi="Times New Roman" w:cs="Times New Roman"/>
          <w:sz w:val="26"/>
          <w:szCs w:val="26"/>
        </w:rPr>
      </w:pPr>
      <w:r w:rsidRPr="00EF598C">
        <w:rPr>
          <w:rFonts w:ascii="Times New Roman" w:eastAsia="MS Mincho" w:hAnsi="Times New Roman" w:cs="Times New Roman"/>
          <w:b/>
          <w:sz w:val="26"/>
          <w:szCs w:val="26"/>
        </w:rPr>
        <w:t>C</w:t>
      </w:r>
      <w:r w:rsidRPr="00EF598C">
        <w:rPr>
          <w:rFonts w:ascii="Times New Roman" w:eastAsia="Times New Roman" w:hAnsi="Times New Roman" w:cs="Times New Roman"/>
          <w:b/>
          <w:sz w:val="26"/>
          <w:szCs w:val="26"/>
        </w:rPr>
        <w:t>LO5:</w:t>
      </w:r>
      <w:r w:rsidRPr="00EF598C">
        <w:rPr>
          <w:rFonts w:ascii="Times New Roman" w:eastAsia="MS Mincho" w:hAnsi="Times New Roman" w:cs="Times New Roman"/>
          <w:sz w:val="26"/>
          <w:szCs w:val="26"/>
        </w:rPr>
        <w:t xml:space="preserve"> </w:t>
      </w:r>
      <w:r w:rsidRPr="00EF598C">
        <w:rPr>
          <w:rFonts w:ascii="Times New Roman" w:eastAsia="Times New Roman" w:hAnsi="Times New Roman" w:cs="Times New Roman"/>
          <w:sz w:val="26"/>
          <w:szCs w:val="26"/>
        </w:rPr>
        <w:t>Acquire knowledge of research ethics and research article publication ethics.</w:t>
      </w:r>
      <w:r w:rsidRPr="00EF598C">
        <w:rPr>
          <w:rFonts w:ascii="Times New Roman" w:eastAsia="MS Mincho" w:hAnsi="Times New Roman" w:cs="Times New Roman"/>
          <w:sz w:val="26"/>
          <w:szCs w:val="26"/>
        </w:rPr>
        <w:t xml:space="preserve"> </w:t>
      </w:r>
    </w:p>
    <w:p w14:paraId="6C31DE64" w14:textId="37B57E64" w:rsidR="003D3474" w:rsidRPr="00EF598C" w:rsidRDefault="00A4345A" w:rsidP="0004611C">
      <w:pPr>
        <w:autoSpaceDE w:val="0"/>
        <w:autoSpaceDN w:val="0"/>
        <w:adjustRightInd w:val="0"/>
        <w:spacing w:after="0" w:line="360" w:lineRule="auto"/>
        <w:contextualSpacing/>
        <w:jc w:val="both"/>
        <w:rPr>
          <w:rFonts w:ascii="Times New Roman" w:eastAsia="MS Mincho" w:hAnsi="Times New Roman" w:cs="Times New Roman"/>
          <w:sz w:val="26"/>
          <w:szCs w:val="26"/>
        </w:rPr>
      </w:pPr>
      <w:r w:rsidRPr="00EF598C">
        <w:rPr>
          <w:rFonts w:ascii="Times New Roman" w:eastAsia="MS Mincho" w:hAnsi="Times New Roman" w:cs="Times New Roman"/>
          <w:b/>
          <w:sz w:val="26"/>
          <w:szCs w:val="26"/>
        </w:rPr>
        <w:t>CLO</w:t>
      </w:r>
      <w:r w:rsidR="009165CF" w:rsidRPr="00EF598C">
        <w:rPr>
          <w:rFonts w:ascii="Times New Roman" w:eastAsia="MS Mincho" w:hAnsi="Times New Roman" w:cs="Times New Roman"/>
          <w:b/>
          <w:sz w:val="26"/>
          <w:szCs w:val="26"/>
        </w:rPr>
        <w:t>6</w:t>
      </w:r>
      <w:r w:rsidRPr="00EF598C">
        <w:rPr>
          <w:rFonts w:ascii="Times New Roman" w:eastAsia="MS Mincho" w:hAnsi="Times New Roman" w:cs="Times New Roman"/>
          <w:b/>
          <w:sz w:val="26"/>
          <w:szCs w:val="26"/>
        </w:rPr>
        <w:t>:</w:t>
      </w:r>
      <w:r w:rsidRPr="00EF598C">
        <w:rPr>
          <w:rFonts w:ascii="Times New Roman" w:eastAsia="MS Mincho" w:hAnsi="Times New Roman" w:cs="Times New Roman"/>
          <w:sz w:val="26"/>
          <w:szCs w:val="26"/>
        </w:rPr>
        <w:t xml:space="preserve"> </w:t>
      </w:r>
      <w:r w:rsidR="003D3474" w:rsidRPr="00EF598C">
        <w:rPr>
          <w:rFonts w:ascii="Times New Roman" w:eastAsia="MS Mincho" w:hAnsi="Times New Roman" w:cs="Times New Roman"/>
          <w:sz w:val="26"/>
          <w:szCs w:val="26"/>
        </w:rPr>
        <w:t xml:space="preserve"> </w:t>
      </w:r>
      <w:r w:rsidRPr="00EF598C">
        <w:rPr>
          <w:rFonts w:ascii="Times New Roman" w:eastAsia="MS Mincho" w:hAnsi="Times New Roman" w:cs="Times New Roman"/>
          <w:sz w:val="26"/>
          <w:szCs w:val="26"/>
        </w:rPr>
        <w:t>Apply knowledge of thesis preparation and presentation.</w:t>
      </w:r>
    </w:p>
    <w:p w14:paraId="6B89562D" w14:textId="77777777" w:rsidR="003D3474" w:rsidRPr="00EF598C" w:rsidRDefault="003D3474"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tbl>
      <w:tblPr>
        <w:tblStyle w:val="TableGrid1210"/>
        <w:tblpPr w:leftFromText="180" w:rightFromText="180" w:vertAnchor="text" w:tblpXSpec="center" w:tblpY="1"/>
        <w:tblOverlap w:val="never"/>
        <w:tblW w:w="9085" w:type="dxa"/>
        <w:tblLayout w:type="fixed"/>
        <w:tblLook w:val="04A0" w:firstRow="1" w:lastRow="0" w:firstColumn="1" w:lastColumn="0" w:noHBand="0" w:noVBand="1"/>
      </w:tblPr>
      <w:tblGrid>
        <w:gridCol w:w="895"/>
        <w:gridCol w:w="8190"/>
      </w:tblGrid>
      <w:tr w:rsidR="00815BDA" w:rsidRPr="00EF598C" w14:paraId="4A6C35C0" w14:textId="77777777" w:rsidTr="00815BDA">
        <w:trPr>
          <w:trHeight w:val="260"/>
        </w:trPr>
        <w:tc>
          <w:tcPr>
            <w:tcW w:w="895" w:type="dxa"/>
          </w:tcPr>
          <w:p w14:paraId="0EBBF091"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Times New Roman" w:hAnsi="Times New Roman" w:cs="Times New Roman"/>
                <w:b/>
                <w:sz w:val="26"/>
                <w:szCs w:val="26"/>
              </w:rPr>
              <w:t>SI No.</w:t>
            </w:r>
          </w:p>
        </w:tc>
        <w:tc>
          <w:tcPr>
            <w:tcW w:w="8190" w:type="dxa"/>
            <w:tcBorders>
              <w:bottom w:val="single" w:sz="4" w:space="0" w:color="000000"/>
            </w:tcBorders>
          </w:tcPr>
          <w:p w14:paraId="5B0893A9" w14:textId="77777777" w:rsidR="00815BDA" w:rsidRPr="00EF598C" w:rsidRDefault="00815BDA" w:rsidP="0004611C">
            <w:pPr>
              <w:keepNext/>
              <w:spacing w:line="360" w:lineRule="auto"/>
              <w:jc w:val="center"/>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Course Contents</w:t>
            </w:r>
          </w:p>
        </w:tc>
      </w:tr>
      <w:tr w:rsidR="00815BDA" w:rsidRPr="00EF598C" w14:paraId="3608BA52" w14:textId="77777777" w:rsidTr="00815BDA">
        <w:trPr>
          <w:trHeight w:val="350"/>
        </w:trPr>
        <w:tc>
          <w:tcPr>
            <w:tcW w:w="895" w:type="dxa"/>
          </w:tcPr>
          <w:p w14:paraId="3456D61A"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1.</w:t>
            </w:r>
          </w:p>
        </w:tc>
        <w:tc>
          <w:tcPr>
            <w:tcW w:w="8190" w:type="dxa"/>
            <w:tcBorders>
              <w:bottom w:val="single" w:sz="4" w:space="0" w:color="000000"/>
            </w:tcBorders>
          </w:tcPr>
          <w:p w14:paraId="026064A3" w14:textId="77777777" w:rsidR="00815BDA" w:rsidRPr="00EF598C" w:rsidRDefault="00815BDA" w:rsidP="0004611C">
            <w:pPr>
              <w:spacing w:line="360" w:lineRule="auto"/>
              <w:contextualSpacing/>
              <w:jc w:val="both"/>
              <w:rPr>
                <w:rFonts w:ascii="Times New Roman" w:eastAsia="Calibri" w:hAnsi="Times New Roman" w:cs="Times New Roman"/>
                <w:bCs/>
                <w:sz w:val="26"/>
                <w:szCs w:val="26"/>
              </w:rPr>
            </w:pPr>
            <w:r w:rsidRPr="00EF598C">
              <w:rPr>
                <w:rFonts w:ascii="Times New Roman" w:eastAsia="Calibri" w:hAnsi="Times New Roman" w:cs="Times New Roman"/>
                <w:b/>
                <w:bCs/>
                <w:sz w:val="26"/>
                <w:szCs w:val="26"/>
              </w:rPr>
              <w:t>Concepts and Approaches:</w:t>
            </w:r>
            <w:r w:rsidRPr="00EF598C">
              <w:rPr>
                <w:rFonts w:ascii="Times New Roman" w:eastAsia="Calibri" w:hAnsi="Times New Roman" w:cs="Times New Roman"/>
                <w:bCs/>
                <w:sz w:val="26"/>
                <w:szCs w:val="26"/>
              </w:rPr>
              <w:t xml:space="preserve"> </w:t>
            </w:r>
            <w:r w:rsidRPr="00EF598C">
              <w:rPr>
                <w:rFonts w:ascii="Times New Roman" w:hAnsi="Times New Roman" w:cs="Times New Roman"/>
                <w:sz w:val="26"/>
                <w:szCs w:val="26"/>
              </w:rPr>
              <w:t xml:space="preserve"> </w:t>
            </w:r>
            <w:r w:rsidRPr="00EF598C">
              <w:rPr>
                <w:rFonts w:ascii="Times New Roman" w:eastAsia="Calibri" w:hAnsi="Times New Roman" w:cs="Times New Roman"/>
                <w:bCs/>
                <w:sz w:val="26"/>
                <w:szCs w:val="26"/>
              </w:rPr>
              <w:t xml:space="preserve">Concept, objectives, characteristics, types, importance and limitation of research. </w:t>
            </w:r>
          </w:p>
        </w:tc>
      </w:tr>
      <w:tr w:rsidR="00815BDA" w:rsidRPr="00EF598C" w14:paraId="3F0F1020" w14:textId="77777777" w:rsidTr="00815BDA">
        <w:trPr>
          <w:trHeight w:val="260"/>
        </w:trPr>
        <w:tc>
          <w:tcPr>
            <w:tcW w:w="895" w:type="dxa"/>
          </w:tcPr>
          <w:p w14:paraId="07E0A632"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2.</w:t>
            </w:r>
          </w:p>
        </w:tc>
        <w:tc>
          <w:tcPr>
            <w:tcW w:w="8190" w:type="dxa"/>
          </w:tcPr>
          <w:p w14:paraId="50548DCD" w14:textId="77777777" w:rsidR="00815BDA" w:rsidRPr="00EF598C" w:rsidRDefault="00815BDA" w:rsidP="0004611C">
            <w:pPr>
              <w:spacing w:line="360" w:lineRule="auto"/>
              <w:contextualSpacing/>
              <w:jc w:val="both"/>
              <w:rPr>
                <w:rFonts w:ascii="Times New Roman" w:eastAsia="Calibri" w:hAnsi="Times New Roman" w:cs="Times New Roman"/>
                <w:bCs/>
                <w:sz w:val="26"/>
                <w:szCs w:val="26"/>
              </w:rPr>
            </w:pPr>
            <w:r w:rsidRPr="00EF598C">
              <w:rPr>
                <w:rFonts w:ascii="Times New Roman" w:eastAsia="Calibri" w:hAnsi="Times New Roman" w:cs="Times New Roman"/>
                <w:b/>
                <w:bCs/>
                <w:sz w:val="26"/>
                <w:szCs w:val="26"/>
              </w:rPr>
              <w:t>Literature Review:</w:t>
            </w:r>
            <w:r w:rsidRPr="00EF598C">
              <w:rPr>
                <w:rFonts w:ascii="Times New Roman" w:eastAsia="Calibri" w:hAnsi="Times New Roman" w:cs="Times New Roman"/>
                <w:bCs/>
                <w:sz w:val="26"/>
                <w:szCs w:val="26"/>
              </w:rPr>
              <w:t xml:space="preserve"> Learning objectives and uses of literature review. Organization of information on index cards and exercises.</w:t>
            </w:r>
          </w:p>
        </w:tc>
      </w:tr>
      <w:tr w:rsidR="00815BDA" w:rsidRPr="00EF598C" w14:paraId="777B125A" w14:textId="77777777" w:rsidTr="00815BDA">
        <w:tc>
          <w:tcPr>
            <w:tcW w:w="895" w:type="dxa"/>
          </w:tcPr>
          <w:p w14:paraId="3FEA8054"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lastRenderedPageBreak/>
              <w:t>3.</w:t>
            </w:r>
          </w:p>
        </w:tc>
        <w:tc>
          <w:tcPr>
            <w:tcW w:w="8190" w:type="dxa"/>
          </w:tcPr>
          <w:p w14:paraId="2249F527" w14:textId="77777777" w:rsidR="00815BDA" w:rsidRPr="00EF598C" w:rsidRDefault="00815BDA" w:rsidP="0004611C">
            <w:pPr>
              <w:spacing w:line="360" w:lineRule="auto"/>
              <w:contextualSpacing/>
              <w:jc w:val="both"/>
              <w:rPr>
                <w:rFonts w:ascii="Times New Roman" w:eastAsia="Calibri" w:hAnsi="Times New Roman" w:cs="Times New Roman"/>
                <w:bCs/>
                <w:sz w:val="26"/>
                <w:szCs w:val="26"/>
              </w:rPr>
            </w:pPr>
            <w:r w:rsidRPr="00EF598C">
              <w:rPr>
                <w:rFonts w:ascii="Times New Roman" w:eastAsia="Calibri" w:hAnsi="Times New Roman" w:cs="Times New Roman"/>
                <w:b/>
                <w:bCs/>
                <w:sz w:val="26"/>
                <w:szCs w:val="26"/>
              </w:rPr>
              <w:t>Research Design:</w:t>
            </w:r>
            <w:r w:rsidRPr="00EF598C">
              <w:rPr>
                <w:rFonts w:ascii="Times New Roman" w:eastAsia="Calibri" w:hAnsi="Times New Roman" w:cs="Times New Roman"/>
                <w:bCs/>
                <w:sz w:val="26"/>
                <w:szCs w:val="26"/>
              </w:rPr>
              <w:t xml:space="preserve">  Research methodology. Attributes of research. Features of good design and development of research plan. Types of program design.</w:t>
            </w:r>
          </w:p>
        </w:tc>
      </w:tr>
      <w:tr w:rsidR="00815BDA" w:rsidRPr="00EF598C" w14:paraId="108638AA" w14:textId="77777777" w:rsidTr="00815BDA">
        <w:tc>
          <w:tcPr>
            <w:tcW w:w="895" w:type="dxa"/>
          </w:tcPr>
          <w:p w14:paraId="477BFD9B"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4.</w:t>
            </w:r>
          </w:p>
        </w:tc>
        <w:tc>
          <w:tcPr>
            <w:tcW w:w="8190" w:type="dxa"/>
          </w:tcPr>
          <w:p w14:paraId="7ABD0756" w14:textId="48D6BCCE" w:rsidR="00815BDA" w:rsidRPr="00EF598C" w:rsidRDefault="009165CF" w:rsidP="0004611C">
            <w:pPr>
              <w:spacing w:line="360" w:lineRule="auto"/>
              <w:contextualSpacing/>
              <w:jc w:val="both"/>
              <w:rPr>
                <w:rFonts w:ascii="Times New Roman" w:eastAsia="Calibri" w:hAnsi="Times New Roman" w:cs="Times New Roman"/>
                <w:bCs/>
                <w:sz w:val="26"/>
                <w:szCs w:val="26"/>
              </w:rPr>
            </w:pPr>
            <w:r w:rsidRPr="00EF598C">
              <w:rPr>
                <w:rFonts w:ascii="Times New Roman" w:eastAsia="Calibri" w:hAnsi="Times New Roman" w:cs="Times New Roman"/>
                <w:b/>
                <w:bCs/>
                <w:sz w:val="26"/>
                <w:szCs w:val="26"/>
              </w:rPr>
              <w:t>Data</w:t>
            </w:r>
            <w:r w:rsidR="00815BDA" w:rsidRPr="00EF598C">
              <w:rPr>
                <w:rFonts w:ascii="Times New Roman" w:eastAsia="Calibri" w:hAnsi="Times New Roman" w:cs="Times New Roman"/>
                <w:b/>
                <w:bCs/>
                <w:sz w:val="26"/>
                <w:szCs w:val="26"/>
              </w:rPr>
              <w:t xml:space="preserve"> Analysis: </w:t>
            </w:r>
            <w:r w:rsidR="00EF598C">
              <w:rPr>
                <w:rFonts w:ascii="Times New Roman" w:eastAsia="Calibri" w:hAnsi="Times New Roman" w:cs="Times New Roman"/>
                <w:bCs/>
                <w:sz w:val="26"/>
                <w:szCs w:val="26"/>
              </w:rPr>
              <w:t xml:space="preserve">Data collection and selection. </w:t>
            </w:r>
            <w:r w:rsidR="00815BDA" w:rsidRPr="00EF598C">
              <w:rPr>
                <w:rFonts w:ascii="Times New Roman" w:eastAsia="Calibri" w:hAnsi="Times New Roman" w:cs="Times New Roman"/>
                <w:bCs/>
                <w:sz w:val="26"/>
                <w:szCs w:val="26"/>
              </w:rPr>
              <w:t>Data analysis and interpretation. Problems, graphical representation and tabulation.</w:t>
            </w:r>
          </w:p>
        </w:tc>
      </w:tr>
      <w:tr w:rsidR="00815BDA" w:rsidRPr="00EF598C" w14:paraId="257C2CBF" w14:textId="77777777" w:rsidTr="00815BDA">
        <w:tc>
          <w:tcPr>
            <w:tcW w:w="895" w:type="dxa"/>
          </w:tcPr>
          <w:p w14:paraId="083882D7"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5.</w:t>
            </w:r>
          </w:p>
        </w:tc>
        <w:tc>
          <w:tcPr>
            <w:tcW w:w="8190" w:type="dxa"/>
          </w:tcPr>
          <w:p w14:paraId="7B00249B" w14:textId="648EE0EF" w:rsidR="00815BDA" w:rsidRPr="00EF598C" w:rsidRDefault="00815BDA" w:rsidP="0004611C">
            <w:pPr>
              <w:spacing w:line="360" w:lineRule="auto"/>
              <w:contextualSpacing/>
              <w:jc w:val="both"/>
              <w:rPr>
                <w:rFonts w:ascii="Times New Roman" w:eastAsia="Calibri" w:hAnsi="Times New Roman" w:cs="Times New Roman"/>
                <w:b/>
                <w:bCs/>
                <w:sz w:val="26"/>
                <w:szCs w:val="26"/>
              </w:rPr>
            </w:pPr>
            <w:r w:rsidRPr="00EF598C">
              <w:rPr>
                <w:rFonts w:ascii="Times New Roman" w:eastAsia="Calibri" w:hAnsi="Times New Roman" w:cs="Times New Roman"/>
                <w:b/>
                <w:bCs/>
                <w:sz w:val="26"/>
                <w:szCs w:val="26"/>
              </w:rPr>
              <w:t>Guidelines for Communication:</w:t>
            </w:r>
            <w:r w:rsidRPr="00EF598C">
              <w:rPr>
                <w:rFonts w:ascii="Times New Roman" w:eastAsia="Calibri" w:hAnsi="Times New Roman" w:cs="Times New Roman"/>
                <w:bCs/>
                <w:sz w:val="26"/>
                <w:szCs w:val="26"/>
              </w:rPr>
              <w:t xml:space="preserve"> General principles and methods in people’s participation. Concept of surveys. Preparation of questionnaire, probability and non-probability sampling, sampling with and without replacement, sampling technique. S</w:t>
            </w:r>
            <w:r w:rsidR="00EF598C">
              <w:rPr>
                <w:rFonts w:ascii="Times New Roman" w:eastAsia="Calibri" w:hAnsi="Times New Roman" w:cs="Times New Roman"/>
                <w:bCs/>
                <w:sz w:val="26"/>
                <w:szCs w:val="26"/>
              </w:rPr>
              <w:t xml:space="preserve">tudy of </w:t>
            </w:r>
            <w:r w:rsidRPr="00EF598C">
              <w:rPr>
                <w:rFonts w:ascii="Times New Roman" w:eastAsia="Calibri" w:hAnsi="Times New Roman" w:cs="Times New Roman"/>
                <w:bCs/>
                <w:sz w:val="26"/>
                <w:szCs w:val="26"/>
              </w:rPr>
              <w:t>sampling.</w:t>
            </w:r>
          </w:p>
        </w:tc>
      </w:tr>
      <w:tr w:rsidR="00815BDA" w:rsidRPr="00EF598C" w14:paraId="430233EA" w14:textId="77777777" w:rsidTr="00815BDA">
        <w:tc>
          <w:tcPr>
            <w:tcW w:w="895" w:type="dxa"/>
          </w:tcPr>
          <w:p w14:paraId="27CD6A70"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6.</w:t>
            </w:r>
          </w:p>
        </w:tc>
        <w:tc>
          <w:tcPr>
            <w:tcW w:w="8190" w:type="dxa"/>
          </w:tcPr>
          <w:p w14:paraId="0E79165E" w14:textId="77777777" w:rsidR="00815BDA" w:rsidRPr="00EF598C" w:rsidRDefault="00815BDA" w:rsidP="0004611C">
            <w:pPr>
              <w:spacing w:line="360" w:lineRule="auto"/>
              <w:contextualSpacing/>
              <w:jc w:val="both"/>
              <w:rPr>
                <w:rFonts w:ascii="Times New Roman" w:eastAsia="Calibri" w:hAnsi="Times New Roman" w:cs="Times New Roman"/>
                <w:b/>
                <w:bCs/>
                <w:sz w:val="26"/>
                <w:szCs w:val="26"/>
              </w:rPr>
            </w:pPr>
            <w:r w:rsidRPr="00EF598C">
              <w:rPr>
                <w:rFonts w:ascii="Times New Roman" w:eastAsia="Times New Roman" w:hAnsi="Times New Roman" w:cs="Times New Roman"/>
                <w:b/>
                <w:sz w:val="26"/>
                <w:szCs w:val="26"/>
              </w:rPr>
              <w:t>Research Ethics:</w:t>
            </w:r>
            <w:r w:rsidRPr="00EF598C">
              <w:rPr>
                <w:rFonts w:ascii="Times New Roman" w:eastAsia="Calibri" w:hAnsi="Times New Roman" w:cs="Times New Roman"/>
                <w:b/>
                <w:bCs/>
                <w:sz w:val="26"/>
                <w:szCs w:val="26"/>
              </w:rPr>
              <w:t xml:space="preserve"> </w:t>
            </w:r>
            <w:r w:rsidRPr="00EF598C">
              <w:rPr>
                <w:rFonts w:ascii="Times New Roman" w:eastAsia="Calibri" w:hAnsi="Times New Roman" w:cs="Times New Roman"/>
                <w:bCs/>
                <w:sz w:val="26"/>
                <w:szCs w:val="26"/>
              </w:rPr>
              <w:t>Fund collection and managing public research funds. Data collection, handling and management. Rules for collaborative research.</w:t>
            </w:r>
          </w:p>
        </w:tc>
      </w:tr>
      <w:tr w:rsidR="00815BDA" w:rsidRPr="00EF598C" w14:paraId="4E65FD89" w14:textId="77777777" w:rsidTr="00815BDA">
        <w:tc>
          <w:tcPr>
            <w:tcW w:w="895" w:type="dxa"/>
          </w:tcPr>
          <w:p w14:paraId="468E712C" w14:textId="77777777"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7.</w:t>
            </w:r>
          </w:p>
        </w:tc>
        <w:tc>
          <w:tcPr>
            <w:tcW w:w="8190" w:type="dxa"/>
          </w:tcPr>
          <w:p w14:paraId="619884AB" w14:textId="77777777" w:rsidR="00815BDA" w:rsidRPr="00EF598C" w:rsidRDefault="00815BDA" w:rsidP="0004611C">
            <w:pPr>
              <w:spacing w:line="360" w:lineRule="auto"/>
              <w:contextualSpacing/>
              <w:jc w:val="both"/>
              <w:rPr>
                <w:rFonts w:ascii="Times New Roman" w:eastAsia="Calibri" w:hAnsi="Times New Roman" w:cs="Times New Roman"/>
                <w:b/>
                <w:bCs/>
                <w:sz w:val="26"/>
                <w:szCs w:val="26"/>
              </w:rPr>
            </w:pPr>
            <w:r w:rsidRPr="00EF598C">
              <w:rPr>
                <w:rFonts w:ascii="Times New Roman" w:eastAsia="Times New Roman" w:hAnsi="Times New Roman" w:cs="Times New Roman"/>
                <w:b/>
                <w:sz w:val="26"/>
                <w:szCs w:val="26"/>
              </w:rPr>
              <w:t xml:space="preserve">Publication Ethics: </w:t>
            </w:r>
            <w:r w:rsidRPr="00EF598C">
              <w:rPr>
                <w:rFonts w:ascii="Times New Roman" w:eastAsia="Times New Roman" w:hAnsi="Times New Roman" w:cs="Times New Roman"/>
                <w:sz w:val="26"/>
                <w:szCs w:val="26"/>
              </w:rPr>
              <w:t>Authorship. Plagiarism. Rules of quotation and bibliography.  Ethical issues on scientific papers writing.</w:t>
            </w:r>
          </w:p>
        </w:tc>
      </w:tr>
      <w:tr w:rsidR="00815BDA" w:rsidRPr="00EF598C" w14:paraId="52457ED8" w14:textId="77777777" w:rsidTr="00815BDA">
        <w:tc>
          <w:tcPr>
            <w:tcW w:w="895" w:type="dxa"/>
          </w:tcPr>
          <w:p w14:paraId="73CD90C1" w14:textId="4F200760" w:rsidR="00815BDA" w:rsidRPr="00EF598C" w:rsidRDefault="00815BDA" w:rsidP="0004611C">
            <w:pPr>
              <w:keepNext/>
              <w:spacing w:line="360" w:lineRule="auto"/>
              <w:jc w:val="both"/>
              <w:outlineLvl w:val="1"/>
              <w:rPr>
                <w:rFonts w:ascii="Times New Roman" w:eastAsia="Calibri" w:hAnsi="Times New Roman" w:cs="Times New Roman"/>
                <w:b/>
                <w:sz w:val="26"/>
                <w:szCs w:val="26"/>
              </w:rPr>
            </w:pPr>
            <w:r w:rsidRPr="00EF598C">
              <w:rPr>
                <w:rFonts w:ascii="Times New Roman" w:eastAsia="Calibri" w:hAnsi="Times New Roman" w:cs="Times New Roman"/>
                <w:b/>
                <w:sz w:val="26"/>
                <w:szCs w:val="26"/>
              </w:rPr>
              <w:t>8.</w:t>
            </w:r>
          </w:p>
        </w:tc>
        <w:tc>
          <w:tcPr>
            <w:tcW w:w="8190" w:type="dxa"/>
          </w:tcPr>
          <w:p w14:paraId="30373DAA" w14:textId="1EC4DF9B" w:rsidR="00815BDA" w:rsidRPr="00EF598C" w:rsidRDefault="00815BDA" w:rsidP="0004611C">
            <w:pPr>
              <w:tabs>
                <w:tab w:val="num" w:pos="540"/>
              </w:tabs>
              <w:spacing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b/>
                <w:sz w:val="26"/>
                <w:szCs w:val="26"/>
              </w:rPr>
              <w:t>Thesis Preparation</w:t>
            </w:r>
            <w:r w:rsidR="00A4345A" w:rsidRPr="00EF598C">
              <w:rPr>
                <w:rFonts w:ascii="Times New Roman" w:eastAsia="Times New Roman" w:hAnsi="Times New Roman" w:cs="Times New Roman"/>
                <w:b/>
                <w:sz w:val="26"/>
                <w:szCs w:val="26"/>
              </w:rPr>
              <w:t xml:space="preserve"> and Presentation</w:t>
            </w:r>
            <w:r w:rsidRPr="00EF598C">
              <w:rPr>
                <w:rFonts w:ascii="Times New Roman" w:eastAsia="Times New Roman" w:hAnsi="Times New Roman" w:cs="Times New Roman"/>
                <w:b/>
                <w:sz w:val="26"/>
                <w:szCs w:val="26"/>
              </w:rPr>
              <w:t>:</w:t>
            </w:r>
            <w:r w:rsidRPr="00EF598C">
              <w:rPr>
                <w:rFonts w:ascii="Times New Roman" w:eastAsia="Times New Roman" w:hAnsi="Times New Roman" w:cs="Times New Roman"/>
                <w:color w:val="1A1A1A"/>
                <w:sz w:val="26"/>
                <w:szCs w:val="26"/>
                <w:shd w:val="clear" w:color="auto" w:fill="FFFFFF"/>
              </w:rPr>
              <w:t xml:space="preserve"> </w:t>
            </w:r>
            <w:r w:rsidRPr="00EF598C">
              <w:rPr>
                <w:rFonts w:ascii="Times New Roman" w:eastAsia="Times New Roman" w:hAnsi="Times New Roman" w:cs="Times New Roman"/>
                <w:sz w:val="26"/>
                <w:szCs w:val="26"/>
              </w:rPr>
              <w:t xml:space="preserve">Common computer programs. </w:t>
            </w:r>
            <w:r w:rsidRPr="00EF598C">
              <w:rPr>
                <w:rFonts w:ascii="Times New Roman" w:eastAsia="Times New Roman" w:hAnsi="Times New Roman" w:cs="Times New Roman"/>
                <w:color w:val="1A1A1A"/>
                <w:sz w:val="26"/>
                <w:szCs w:val="26"/>
                <w:shd w:val="clear" w:color="auto" w:fill="FFFFFF"/>
              </w:rPr>
              <w:t xml:space="preserve">Interpretation. Different steps in report writing. Layout of research report. </w:t>
            </w:r>
            <w:r w:rsidRPr="00EF598C">
              <w:rPr>
                <w:rFonts w:ascii="Times New Roman" w:eastAsia="Times New Roman" w:hAnsi="Times New Roman" w:cs="Times New Roman"/>
                <w:sz w:val="26"/>
                <w:szCs w:val="26"/>
              </w:rPr>
              <w:t xml:space="preserve">Presentation of research results. Writing thesis and papers. Oral presentation. </w:t>
            </w:r>
          </w:p>
        </w:tc>
      </w:tr>
    </w:tbl>
    <w:p w14:paraId="39BC5CBE" w14:textId="77777777" w:rsidR="003D3474" w:rsidRPr="00EF598C" w:rsidRDefault="003D3474"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985"/>
        <w:gridCol w:w="3600"/>
        <w:gridCol w:w="4434"/>
      </w:tblGrid>
      <w:tr w:rsidR="003D3474" w:rsidRPr="00EF598C" w14:paraId="22B466E7" w14:textId="77777777" w:rsidTr="009D07D8">
        <w:tc>
          <w:tcPr>
            <w:tcW w:w="9019" w:type="dxa"/>
            <w:gridSpan w:val="3"/>
          </w:tcPr>
          <w:p w14:paraId="76D9F45C" w14:textId="77777777" w:rsidR="00C22E20" w:rsidRDefault="00C22E20" w:rsidP="0004611C">
            <w:pPr>
              <w:autoSpaceDE w:val="0"/>
              <w:autoSpaceDN w:val="0"/>
              <w:adjustRightInd w:val="0"/>
              <w:spacing w:line="360" w:lineRule="auto"/>
              <w:contextualSpacing/>
              <w:jc w:val="both"/>
              <w:rPr>
                <w:rFonts w:ascii="Times New Roman" w:hAnsi="Times New Roman" w:cs="Times New Roman"/>
                <w:b/>
                <w:sz w:val="26"/>
                <w:szCs w:val="26"/>
              </w:rPr>
            </w:pPr>
          </w:p>
          <w:p w14:paraId="0A3EB50D" w14:textId="77777777"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hAnsi="Times New Roman" w:cs="Times New Roman"/>
                <w:b/>
                <w:sz w:val="26"/>
                <w:szCs w:val="26"/>
              </w:rPr>
              <w:t>Mapping CLOs with Teaching –Learning and Assessment Strategy</w:t>
            </w:r>
          </w:p>
        </w:tc>
      </w:tr>
      <w:tr w:rsidR="003D3474" w:rsidRPr="00EF598C" w14:paraId="388196BB" w14:textId="77777777" w:rsidTr="009D07D8">
        <w:tc>
          <w:tcPr>
            <w:tcW w:w="985" w:type="dxa"/>
          </w:tcPr>
          <w:p w14:paraId="7DDC61B7" w14:textId="77777777"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hAnsi="Times New Roman" w:cs="Times New Roman"/>
                <w:b/>
                <w:bCs/>
                <w:sz w:val="26"/>
                <w:szCs w:val="26"/>
              </w:rPr>
              <w:t>CLOs</w:t>
            </w:r>
          </w:p>
        </w:tc>
        <w:tc>
          <w:tcPr>
            <w:tcW w:w="3600" w:type="dxa"/>
          </w:tcPr>
          <w:p w14:paraId="0A9D935C" w14:textId="77777777"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hAnsi="Times New Roman" w:cs="Times New Roman"/>
                <w:sz w:val="26"/>
                <w:szCs w:val="26"/>
              </w:rPr>
              <w:t>Teaching-Learning Strategy</w:t>
            </w:r>
          </w:p>
        </w:tc>
        <w:tc>
          <w:tcPr>
            <w:tcW w:w="4434" w:type="dxa"/>
          </w:tcPr>
          <w:p w14:paraId="5A2AD6DC" w14:textId="77777777"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hAnsi="Times New Roman" w:cs="Times New Roman"/>
                <w:sz w:val="26"/>
                <w:szCs w:val="26"/>
              </w:rPr>
              <w:t>Assessment Strategy</w:t>
            </w:r>
          </w:p>
        </w:tc>
      </w:tr>
      <w:tr w:rsidR="003D3474" w:rsidRPr="00EF598C" w14:paraId="6D405F49" w14:textId="77777777" w:rsidTr="009D07D8">
        <w:tc>
          <w:tcPr>
            <w:tcW w:w="985" w:type="dxa"/>
          </w:tcPr>
          <w:p w14:paraId="5E80517C" w14:textId="7EB8E4E1" w:rsidR="003D3474" w:rsidRPr="00EF598C" w:rsidRDefault="00A4345A"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hAnsi="Times New Roman" w:cs="Times New Roman"/>
                <w:b/>
                <w:bCs/>
                <w:sz w:val="26"/>
                <w:szCs w:val="26"/>
              </w:rPr>
              <w:t>1-6</w:t>
            </w:r>
          </w:p>
        </w:tc>
        <w:tc>
          <w:tcPr>
            <w:tcW w:w="3600" w:type="dxa"/>
          </w:tcPr>
          <w:p w14:paraId="7BC2DBCF" w14:textId="77777777"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eastAsia="Times New Roman" w:hAnsi="Times New Roman" w:cs="Times New Roman"/>
                <w:sz w:val="26"/>
                <w:szCs w:val="26"/>
              </w:rPr>
              <w:t>Lecture, group discussion, open discussion and assignment</w:t>
            </w:r>
          </w:p>
        </w:tc>
        <w:tc>
          <w:tcPr>
            <w:tcW w:w="4434" w:type="dxa"/>
          </w:tcPr>
          <w:p w14:paraId="7D778543" w14:textId="425B8245" w:rsidR="003D3474" w:rsidRPr="00EF598C" w:rsidRDefault="003D3474" w:rsidP="0004611C">
            <w:pPr>
              <w:autoSpaceDE w:val="0"/>
              <w:autoSpaceDN w:val="0"/>
              <w:adjustRightInd w:val="0"/>
              <w:spacing w:line="360" w:lineRule="auto"/>
              <w:contextualSpacing/>
              <w:jc w:val="both"/>
              <w:rPr>
                <w:rFonts w:ascii="Times New Roman" w:hAnsi="Times New Roman" w:cs="Times New Roman"/>
                <w:b/>
                <w:sz w:val="26"/>
                <w:szCs w:val="26"/>
              </w:rPr>
            </w:pPr>
            <w:r w:rsidRPr="00EF598C">
              <w:rPr>
                <w:rFonts w:ascii="Times New Roman" w:eastAsia="Times New Roman" w:hAnsi="Times New Roman" w:cs="Times New Roman"/>
                <w:sz w:val="26"/>
                <w:szCs w:val="26"/>
              </w:rPr>
              <w:t xml:space="preserve">Assignment, tutorial, </w:t>
            </w:r>
            <w:r w:rsidR="00A4345A" w:rsidRPr="00EF598C">
              <w:rPr>
                <w:rFonts w:ascii="Times New Roman" w:eastAsia="Times New Roman" w:hAnsi="Times New Roman" w:cs="Times New Roman"/>
                <w:sz w:val="26"/>
                <w:szCs w:val="26"/>
              </w:rPr>
              <w:t>class test, quiz, presentation</w:t>
            </w:r>
            <w:r w:rsidRPr="00EF598C">
              <w:rPr>
                <w:rFonts w:ascii="Times New Roman" w:eastAsia="Times New Roman" w:hAnsi="Times New Roman" w:cs="Times New Roman"/>
                <w:sz w:val="26"/>
                <w:szCs w:val="26"/>
              </w:rPr>
              <w:t xml:space="preserve"> and </w:t>
            </w:r>
            <w:r w:rsidR="00A4345A" w:rsidRPr="00EF598C">
              <w:rPr>
                <w:rFonts w:ascii="Times New Roman" w:eastAsia="Times New Roman" w:hAnsi="Times New Roman" w:cs="Times New Roman"/>
                <w:sz w:val="26"/>
                <w:szCs w:val="26"/>
              </w:rPr>
              <w:t>Final examination.</w:t>
            </w:r>
          </w:p>
        </w:tc>
      </w:tr>
    </w:tbl>
    <w:p w14:paraId="59946EC6" w14:textId="77777777" w:rsidR="003D3474" w:rsidRPr="00EF598C" w:rsidRDefault="003D3474" w:rsidP="0004611C">
      <w:pPr>
        <w:autoSpaceDE w:val="0"/>
        <w:autoSpaceDN w:val="0"/>
        <w:adjustRightInd w:val="0"/>
        <w:spacing w:after="0" w:line="360" w:lineRule="auto"/>
        <w:contextualSpacing/>
        <w:jc w:val="both"/>
        <w:rPr>
          <w:rFonts w:ascii="Times New Roman" w:hAnsi="Times New Roman" w:cs="Times New Roman"/>
          <w:b/>
          <w:sz w:val="26"/>
          <w:szCs w:val="26"/>
        </w:rPr>
      </w:pPr>
    </w:p>
    <w:p w14:paraId="2E6A9A7E" w14:textId="77777777" w:rsidR="003D3474" w:rsidRPr="00EF598C" w:rsidRDefault="003D3474" w:rsidP="0004611C">
      <w:pPr>
        <w:autoSpaceDE w:val="0"/>
        <w:autoSpaceDN w:val="0"/>
        <w:adjustRightInd w:val="0"/>
        <w:spacing w:after="0" w:line="360" w:lineRule="auto"/>
        <w:contextualSpacing/>
        <w:jc w:val="both"/>
        <w:rPr>
          <w:rFonts w:ascii="Times New Roman" w:hAnsi="Times New Roman" w:cs="Times New Roman"/>
          <w:b/>
          <w:sz w:val="26"/>
          <w:szCs w:val="26"/>
        </w:rPr>
      </w:pPr>
      <w:r w:rsidRPr="00EF598C">
        <w:rPr>
          <w:rFonts w:ascii="Times New Roman" w:hAnsi="Times New Roman" w:cs="Times New Roman"/>
          <w:b/>
          <w:sz w:val="26"/>
          <w:szCs w:val="26"/>
        </w:rPr>
        <w:t xml:space="preserve">Learning Resources (Text Books, Reference Book, Online Resources and Other):  </w:t>
      </w:r>
    </w:p>
    <w:p w14:paraId="4AB59137" w14:textId="77777777" w:rsidR="003D3474" w:rsidRPr="00EF598C" w:rsidRDefault="003D3474" w:rsidP="0004611C">
      <w:pPr>
        <w:spacing w:after="0" w:line="360" w:lineRule="auto"/>
        <w:ind w:left="432" w:hanging="288"/>
        <w:jc w:val="both"/>
        <w:rPr>
          <w:rFonts w:ascii="Times New Roman" w:eastAsia="Calibri" w:hAnsi="Times New Roman" w:cs="Times New Roman"/>
          <w:bCs/>
          <w:sz w:val="26"/>
          <w:szCs w:val="26"/>
        </w:rPr>
      </w:pPr>
      <w:r w:rsidRPr="00EF598C">
        <w:rPr>
          <w:rFonts w:ascii="Times New Roman" w:eastAsia="Calibri" w:hAnsi="Times New Roman" w:cs="Times New Roman"/>
          <w:bCs/>
          <w:sz w:val="26"/>
          <w:szCs w:val="26"/>
        </w:rPr>
        <w:t xml:space="preserve"> 1. </w:t>
      </w:r>
      <w:proofErr w:type="spellStart"/>
      <w:r w:rsidRPr="00EF598C">
        <w:rPr>
          <w:rFonts w:ascii="Times New Roman" w:eastAsia="Calibri" w:hAnsi="Times New Roman" w:cs="Times New Roman"/>
          <w:bCs/>
          <w:sz w:val="26"/>
          <w:szCs w:val="26"/>
        </w:rPr>
        <w:t>Niglas</w:t>
      </w:r>
      <w:proofErr w:type="spellEnd"/>
      <w:r w:rsidRPr="00EF598C">
        <w:rPr>
          <w:rFonts w:ascii="Times New Roman" w:eastAsia="Calibri" w:hAnsi="Times New Roman" w:cs="Times New Roman"/>
          <w:bCs/>
          <w:sz w:val="26"/>
          <w:szCs w:val="26"/>
        </w:rPr>
        <w:t xml:space="preserve"> K. The Multidimensional Model of Research Methodology. 215–236, 2010.</w:t>
      </w:r>
    </w:p>
    <w:p w14:paraId="3290C2B9" w14:textId="77777777" w:rsidR="003D3474" w:rsidRPr="00EF598C" w:rsidRDefault="003D3474" w:rsidP="0004611C">
      <w:pPr>
        <w:spacing w:after="0" w:line="360" w:lineRule="auto"/>
        <w:ind w:left="432" w:hanging="288"/>
        <w:jc w:val="both"/>
        <w:rPr>
          <w:rFonts w:ascii="Times New Roman" w:eastAsia="Calibri" w:hAnsi="Times New Roman" w:cs="Times New Roman"/>
          <w:bCs/>
          <w:sz w:val="26"/>
          <w:szCs w:val="26"/>
        </w:rPr>
      </w:pPr>
      <w:r w:rsidRPr="00EF598C">
        <w:rPr>
          <w:rFonts w:ascii="Times New Roman" w:eastAsia="Calibri" w:hAnsi="Times New Roman" w:cs="Times New Roman"/>
          <w:bCs/>
          <w:sz w:val="26"/>
          <w:szCs w:val="26"/>
        </w:rPr>
        <w:t xml:space="preserve"> 2. Bright EW. </w:t>
      </w:r>
      <w:proofErr w:type="spellStart"/>
      <w:r w:rsidRPr="00EF598C">
        <w:rPr>
          <w:rFonts w:ascii="Times New Roman" w:eastAsia="Calibri" w:hAnsi="Times New Roman" w:cs="Times New Roman"/>
          <w:bCs/>
          <w:sz w:val="26"/>
          <w:szCs w:val="26"/>
        </w:rPr>
        <w:t>Jr.An</w:t>
      </w:r>
      <w:proofErr w:type="spellEnd"/>
      <w:r w:rsidRPr="00EF598C">
        <w:rPr>
          <w:rFonts w:ascii="Times New Roman" w:eastAsia="Calibri" w:hAnsi="Times New Roman" w:cs="Times New Roman"/>
          <w:bCs/>
          <w:sz w:val="26"/>
          <w:szCs w:val="26"/>
        </w:rPr>
        <w:t xml:space="preserve"> Introduction to Scientific Research. Dover Publications. 1991.</w:t>
      </w:r>
    </w:p>
    <w:p w14:paraId="768B0194" w14:textId="77777777" w:rsidR="003D3474" w:rsidRPr="00EF598C" w:rsidRDefault="003D3474" w:rsidP="0004611C">
      <w:pPr>
        <w:spacing w:after="0" w:line="360" w:lineRule="auto"/>
        <w:ind w:left="432" w:hanging="288"/>
        <w:jc w:val="both"/>
        <w:rPr>
          <w:rFonts w:ascii="Times New Roman" w:eastAsia="Calibri" w:hAnsi="Times New Roman" w:cs="Times New Roman"/>
          <w:bCs/>
          <w:sz w:val="26"/>
          <w:szCs w:val="26"/>
        </w:rPr>
      </w:pPr>
      <w:r w:rsidRPr="00EF598C">
        <w:rPr>
          <w:rFonts w:ascii="Times New Roman" w:eastAsia="Calibri" w:hAnsi="Times New Roman" w:cs="Times New Roman"/>
          <w:bCs/>
          <w:sz w:val="26"/>
          <w:szCs w:val="26"/>
        </w:rPr>
        <w:t xml:space="preserve"> 3. </w:t>
      </w:r>
      <w:proofErr w:type="spellStart"/>
      <w:r w:rsidRPr="00EF598C">
        <w:rPr>
          <w:rFonts w:ascii="Times New Roman" w:eastAsia="Calibri" w:hAnsi="Times New Roman" w:cs="Times New Roman"/>
          <w:bCs/>
          <w:sz w:val="26"/>
          <w:szCs w:val="26"/>
        </w:rPr>
        <w:t>Petter</w:t>
      </w:r>
      <w:proofErr w:type="spellEnd"/>
      <w:r w:rsidRPr="00EF598C">
        <w:rPr>
          <w:rFonts w:ascii="Times New Roman" w:eastAsia="Calibri" w:hAnsi="Times New Roman" w:cs="Times New Roman"/>
          <w:bCs/>
          <w:sz w:val="26"/>
          <w:szCs w:val="26"/>
        </w:rPr>
        <w:t xml:space="preserve"> L. Research Methodology in the Medical and Biological Sciences. Elsevier. 2007.</w:t>
      </w:r>
    </w:p>
    <w:p w14:paraId="4DC88AD1" w14:textId="77777777" w:rsidR="003D3474" w:rsidRPr="00EF598C" w:rsidRDefault="003D3474" w:rsidP="0004611C">
      <w:pPr>
        <w:spacing w:after="0" w:line="360" w:lineRule="auto"/>
        <w:ind w:left="432" w:hanging="288"/>
        <w:jc w:val="both"/>
        <w:rPr>
          <w:rFonts w:ascii="Times New Roman" w:eastAsia="Calibri" w:hAnsi="Times New Roman" w:cs="Times New Roman"/>
          <w:bCs/>
          <w:sz w:val="26"/>
          <w:szCs w:val="26"/>
        </w:rPr>
      </w:pPr>
      <w:r w:rsidRPr="00EF598C">
        <w:rPr>
          <w:rFonts w:ascii="Times New Roman" w:eastAsia="Calibri" w:hAnsi="Times New Roman" w:cs="Times New Roman"/>
          <w:bCs/>
          <w:sz w:val="26"/>
          <w:szCs w:val="26"/>
        </w:rPr>
        <w:t xml:space="preserve"> 4. </w:t>
      </w:r>
      <w:r w:rsidRPr="00EF598C">
        <w:rPr>
          <w:rFonts w:ascii="Times New Roman" w:eastAsia="Calibri" w:hAnsi="Times New Roman" w:cs="Times New Roman"/>
          <w:sz w:val="26"/>
          <w:szCs w:val="26"/>
        </w:rPr>
        <w:t xml:space="preserve">Thomas </w:t>
      </w:r>
      <w:r w:rsidRPr="00EF598C">
        <w:rPr>
          <w:rFonts w:ascii="Times New Roman" w:eastAsia="Calibri" w:hAnsi="Times New Roman" w:cs="Times New Roman"/>
          <w:bCs/>
          <w:sz w:val="26"/>
          <w:szCs w:val="26"/>
        </w:rPr>
        <w:t>K. The Structure of Scientific Revolutions. University of Chicago Press. 1962.</w:t>
      </w:r>
    </w:p>
    <w:p w14:paraId="21825E1A" w14:textId="77777777" w:rsidR="003D3474" w:rsidRPr="00EF598C" w:rsidRDefault="003D3474" w:rsidP="0004611C">
      <w:pPr>
        <w:pStyle w:val="Default"/>
        <w:spacing w:line="360" w:lineRule="auto"/>
        <w:jc w:val="both"/>
        <w:rPr>
          <w:rFonts w:eastAsia="Calibri"/>
          <w:bCs/>
          <w:color w:val="auto"/>
          <w:sz w:val="26"/>
          <w:szCs w:val="26"/>
        </w:rPr>
      </w:pPr>
      <w:r w:rsidRPr="00EF598C">
        <w:rPr>
          <w:rFonts w:eastAsia="Calibri"/>
          <w:bCs/>
          <w:color w:val="auto"/>
          <w:sz w:val="26"/>
          <w:szCs w:val="26"/>
        </w:rPr>
        <w:t xml:space="preserve">    5. </w:t>
      </w:r>
      <w:proofErr w:type="spellStart"/>
      <w:r w:rsidRPr="00EF598C">
        <w:rPr>
          <w:rFonts w:eastAsia="Calibri"/>
          <w:bCs/>
          <w:color w:val="auto"/>
          <w:sz w:val="26"/>
          <w:szCs w:val="26"/>
        </w:rPr>
        <w:t>Ranjit</w:t>
      </w:r>
      <w:proofErr w:type="spellEnd"/>
      <w:r w:rsidRPr="00EF598C">
        <w:rPr>
          <w:rFonts w:eastAsia="Calibri"/>
          <w:bCs/>
          <w:color w:val="auto"/>
          <w:sz w:val="26"/>
          <w:szCs w:val="26"/>
        </w:rPr>
        <w:t xml:space="preserve"> K. Research Methodology: A step-by-step Guide for Beginners. Sage   Pub.2012.</w:t>
      </w:r>
    </w:p>
    <w:p w14:paraId="12C58AE7" w14:textId="77777777" w:rsidR="003D3474" w:rsidRPr="00EF598C" w:rsidRDefault="003D3474" w:rsidP="0004611C">
      <w:pPr>
        <w:autoSpaceDE w:val="0"/>
        <w:autoSpaceDN w:val="0"/>
        <w:adjustRightInd w:val="0"/>
        <w:spacing w:after="0" w:line="360" w:lineRule="auto"/>
        <w:rPr>
          <w:rFonts w:ascii="Times New Roman" w:eastAsia="Times New Roman" w:hAnsi="Times New Roman" w:cs="Times New Roman"/>
          <w:b/>
          <w:sz w:val="26"/>
          <w:szCs w:val="26"/>
        </w:rPr>
      </w:pPr>
    </w:p>
    <w:p w14:paraId="354DE730" w14:textId="4E455032" w:rsidR="00F15303" w:rsidRPr="00EF598C" w:rsidRDefault="00E62844" w:rsidP="0004611C">
      <w:pPr>
        <w:autoSpaceDE w:val="0"/>
        <w:autoSpaceDN w:val="0"/>
        <w:adjustRightInd w:val="0"/>
        <w:spacing w:after="0" w:line="360" w:lineRule="auto"/>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lastRenderedPageBreak/>
        <w:t xml:space="preserve">Course Code: </w:t>
      </w:r>
      <w:r w:rsidR="00F15303" w:rsidRPr="00EF598C">
        <w:rPr>
          <w:rFonts w:ascii="Times New Roman" w:hAnsi="Times New Roman" w:cs="Times New Roman"/>
          <w:b/>
          <w:bCs/>
          <w:sz w:val="26"/>
          <w:szCs w:val="26"/>
        </w:rPr>
        <w:t xml:space="preserve">MIC </w:t>
      </w:r>
      <w:r w:rsidR="004A3F27" w:rsidRPr="00EF598C">
        <w:rPr>
          <w:rFonts w:ascii="Times New Roman" w:hAnsi="Times New Roman" w:cs="Times New Roman"/>
          <w:b/>
          <w:bCs/>
          <w:sz w:val="26"/>
          <w:szCs w:val="26"/>
        </w:rPr>
        <w:t>6</w:t>
      </w:r>
      <w:r w:rsidR="00A4345A" w:rsidRPr="00EF598C">
        <w:rPr>
          <w:rFonts w:ascii="Times New Roman" w:hAnsi="Times New Roman" w:cs="Times New Roman"/>
          <w:b/>
          <w:bCs/>
          <w:sz w:val="26"/>
          <w:szCs w:val="26"/>
        </w:rPr>
        <w:t>02</w:t>
      </w:r>
      <w:r w:rsidR="00F15303" w:rsidRPr="00EF598C">
        <w:rPr>
          <w:rFonts w:ascii="Times New Roman" w:hAnsi="Times New Roman" w:cs="Times New Roman"/>
          <w:b/>
          <w:bCs/>
          <w:sz w:val="26"/>
          <w:szCs w:val="26"/>
        </w:rPr>
        <w:tab/>
      </w:r>
    </w:p>
    <w:p w14:paraId="08AAE6B2" w14:textId="2497DC49" w:rsidR="00F15303" w:rsidRPr="00EF598C" w:rsidRDefault="00F15303" w:rsidP="0004611C">
      <w:pPr>
        <w:autoSpaceDE w:val="0"/>
        <w:autoSpaceDN w:val="0"/>
        <w:adjustRightInd w:val="0"/>
        <w:spacing w:after="0" w:line="360" w:lineRule="auto"/>
        <w:jc w:val="both"/>
        <w:rPr>
          <w:rFonts w:ascii="Times New Roman" w:hAnsi="Times New Roman" w:cs="Times New Roman"/>
          <w:b/>
          <w:bCs/>
          <w:sz w:val="26"/>
          <w:szCs w:val="26"/>
        </w:rPr>
      </w:pPr>
      <w:r w:rsidRPr="00EF598C">
        <w:rPr>
          <w:rFonts w:ascii="Times New Roman" w:eastAsia="Times New Roman" w:hAnsi="Times New Roman" w:cs="Times New Roman"/>
          <w:b/>
          <w:sz w:val="26"/>
          <w:szCs w:val="26"/>
        </w:rPr>
        <w:t xml:space="preserve">Course Title: </w:t>
      </w:r>
      <w:r w:rsidR="00A4345A" w:rsidRPr="00EF598C">
        <w:rPr>
          <w:rFonts w:ascii="Times New Roman" w:hAnsi="Times New Roman" w:cs="Times New Roman"/>
          <w:b/>
          <w:bCs/>
          <w:sz w:val="26"/>
          <w:szCs w:val="26"/>
        </w:rPr>
        <w:t>Advanced</w:t>
      </w:r>
      <w:r w:rsidRPr="00EF598C">
        <w:rPr>
          <w:rFonts w:ascii="Times New Roman" w:hAnsi="Times New Roman" w:cs="Times New Roman"/>
          <w:b/>
          <w:bCs/>
          <w:sz w:val="26"/>
          <w:szCs w:val="26"/>
        </w:rPr>
        <w:t xml:space="preserve"> Microbiology</w:t>
      </w:r>
    </w:p>
    <w:p w14:paraId="1F60EE5E" w14:textId="52EDC756" w:rsidR="00F15303" w:rsidRPr="00EF598C" w:rsidRDefault="00F15303" w:rsidP="0004611C">
      <w:pPr>
        <w:autoSpaceDE w:val="0"/>
        <w:autoSpaceDN w:val="0"/>
        <w:adjustRightInd w:val="0"/>
        <w:spacing w:after="0" w:line="360" w:lineRule="auto"/>
        <w:jc w:val="both"/>
        <w:rPr>
          <w:rFonts w:ascii="Times New Roman" w:hAnsi="Times New Roman" w:cs="Times New Roman"/>
          <w:b/>
          <w:bCs/>
          <w:sz w:val="26"/>
          <w:szCs w:val="26"/>
        </w:rPr>
      </w:pPr>
      <w:r w:rsidRPr="00EF598C">
        <w:rPr>
          <w:rFonts w:ascii="Times New Roman" w:hAnsi="Times New Roman" w:cs="Times New Roman"/>
          <w:b/>
          <w:bCs/>
          <w:sz w:val="26"/>
          <w:szCs w:val="26"/>
        </w:rPr>
        <w:t xml:space="preserve">Course Type: </w:t>
      </w:r>
      <w:r w:rsidR="009165CF" w:rsidRPr="00EF598C">
        <w:rPr>
          <w:rFonts w:ascii="Times New Roman" w:eastAsia="Times New Roman" w:hAnsi="Times New Roman" w:cs="Times New Roman"/>
          <w:b/>
          <w:bCs/>
          <w:sz w:val="26"/>
          <w:szCs w:val="26"/>
        </w:rPr>
        <w:t>Compulsory</w:t>
      </w:r>
    </w:p>
    <w:p w14:paraId="64A54C5C" w14:textId="02054A41" w:rsidR="00F15303" w:rsidRPr="00EF598C" w:rsidRDefault="00A4345A"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Credits: 4</w:t>
      </w:r>
    </w:p>
    <w:p w14:paraId="0D8FD922" w14:textId="161A9BCA" w:rsidR="00F15303" w:rsidRPr="00EF598C" w:rsidRDefault="00A4345A" w:rsidP="0004611C">
      <w:pPr>
        <w:spacing w:after="0" w:line="360" w:lineRule="auto"/>
        <w:jc w:val="both"/>
        <w:rPr>
          <w:rFonts w:ascii="Times New Roman" w:eastAsia="Times New Roman" w:hAnsi="Times New Roman" w:cs="Times New Roman"/>
          <w:b/>
          <w:sz w:val="26"/>
          <w:szCs w:val="26"/>
        </w:rPr>
      </w:pPr>
      <w:r w:rsidRPr="00EF598C">
        <w:rPr>
          <w:rFonts w:ascii="Times New Roman" w:hAnsi="Times New Roman" w:cs="Times New Roman"/>
          <w:b/>
          <w:bCs/>
          <w:sz w:val="26"/>
          <w:szCs w:val="26"/>
        </w:rPr>
        <w:t>Total Marks: 10</w:t>
      </w:r>
      <w:r w:rsidR="00F15303" w:rsidRPr="00EF598C">
        <w:rPr>
          <w:rFonts w:ascii="Times New Roman" w:hAnsi="Times New Roman" w:cs="Times New Roman"/>
          <w:b/>
          <w:bCs/>
          <w:sz w:val="26"/>
          <w:szCs w:val="26"/>
        </w:rPr>
        <w:t xml:space="preserve">0 </w:t>
      </w:r>
    </w:p>
    <w:p w14:paraId="53F761AE" w14:textId="0A02D061" w:rsidR="00F15303" w:rsidRPr="00EF598C" w:rsidRDefault="00C22E20" w:rsidP="0004611C">
      <w:pPr>
        <w:spacing w:after="0" w:line="360" w:lineRule="auto"/>
        <w:jc w:val="both"/>
        <w:rPr>
          <w:rFonts w:ascii="Times New Roman" w:eastAsia="Times New Roman" w:hAnsi="Times New Roman" w:cs="Times New Roman"/>
          <w:b/>
          <w:sz w:val="26"/>
          <w:szCs w:val="26"/>
        </w:rPr>
      </w:pPr>
      <w:r w:rsidRPr="00EF598C">
        <w:rPr>
          <w:rFonts w:ascii="Times New Roman" w:eastAsia="Calibri" w:hAnsi="Times New Roman" w:cs="Times New Roman"/>
          <w:b/>
          <w:sz w:val="26"/>
          <w:szCs w:val="26"/>
        </w:rPr>
        <w:t xml:space="preserve">Rational of the Course: </w:t>
      </w:r>
      <w:r w:rsidRPr="00C22E20">
        <w:rPr>
          <w:rFonts w:ascii="Times New Roman" w:eastAsia="Times New Roman" w:hAnsi="Times New Roman" w:cs="Times New Roman"/>
          <w:bCs/>
          <w:sz w:val="26"/>
          <w:szCs w:val="26"/>
        </w:rPr>
        <w:t>This course is designed to provide PhD students with a comprehensive understanding of the principles and applications of microbiology</w:t>
      </w:r>
      <w:r>
        <w:rPr>
          <w:rFonts w:ascii="Times New Roman" w:eastAsia="Times New Roman" w:hAnsi="Times New Roman" w:cs="Times New Roman"/>
          <w:bCs/>
          <w:sz w:val="26"/>
          <w:szCs w:val="26"/>
        </w:rPr>
        <w:t>.</w:t>
      </w:r>
      <w:r w:rsidRPr="00EF598C">
        <w:rPr>
          <w:rFonts w:ascii="Times New Roman" w:eastAsia="Times New Roman" w:hAnsi="Times New Roman" w:cs="Times New Roman"/>
          <w:sz w:val="26"/>
          <w:szCs w:val="26"/>
        </w:rPr>
        <w:t xml:space="preserve"> </w:t>
      </w:r>
      <w:r w:rsidR="00F15303" w:rsidRPr="00EF598C">
        <w:rPr>
          <w:rFonts w:ascii="Times New Roman" w:eastAsia="Times New Roman" w:hAnsi="Times New Roman" w:cs="Times New Roman"/>
          <w:sz w:val="26"/>
          <w:szCs w:val="26"/>
        </w:rPr>
        <w:t xml:space="preserve">Introductory microbiology is the fundamental course for learning on microbiology. This course teach the basic knowledge of microbes, bacteria, </w:t>
      </w:r>
      <w:proofErr w:type="spellStart"/>
      <w:r w:rsidR="00F15303" w:rsidRPr="00EF598C">
        <w:rPr>
          <w:rFonts w:ascii="Times New Roman" w:eastAsia="Times New Roman" w:hAnsi="Times New Roman" w:cs="Times New Roman"/>
          <w:sz w:val="26"/>
          <w:szCs w:val="26"/>
        </w:rPr>
        <w:t>archaea</w:t>
      </w:r>
      <w:proofErr w:type="spellEnd"/>
      <w:r w:rsidR="00F15303" w:rsidRPr="00EF598C">
        <w:rPr>
          <w:rFonts w:ascii="Times New Roman" w:eastAsia="Times New Roman" w:hAnsi="Times New Roman" w:cs="Times New Roman"/>
          <w:sz w:val="26"/>
          <w:szCs w:val="26"/>
        </w:rPr>
        <w:t xml:space="preserve">, algae, fungi and </w:t>
      </w:r>
      <w:proofErr w:type="spellStart"/>
      <w:r w:rsidR="00F15303" w:rsidRPr="00EF598C">
        <w:rPr>
          <w:rFonts w:ascii="Times New Roman" w:eastAsia="Times New Roman" w:hAnsi="Times New Roman" w:cs="Times New Roman"/>
          <w:sz w:val="26"/>
          <w:szCs w:val="26"/>
        </w:rPr>
        <w:t>protists</w:t>
      </w:r>
      <w:proofErr w:type="spellEnd"/>
      <w:r w:rsidR="00F15303" w:rsidRPr="00EF598C">
        <w:rPr>
          <w:rFonts w:ascii="Times New Roman" w:eastAsia="Times New Roman" w:hAnsi="Times New Roman" w:cs="Times New Roman"/>
          <w:sz w:val="26"/>
          <w:szCs w:val="26"/>
        </w:rPr>
        <w:t xml:space="preserve">. This course explores the basic knowledge of microorganism’s characteristics, microbiological fields and applications in biological sciences. </w:t>
      </w:r>
    </w:p>
    <w:p w14:paraId="22806B61" w14:textId="77777777" w:rsidR="00C22E20" w:rsidRDefault="00C22E20" w:rsidP="0004611C">
      <w:pPr>
        <w:spacing w:after="0" w:line="360" w:lineRule="auto"/>
        <w:jc w:val="both"/>
        <w:rPr>
          <w:rFonts w:ascii="Times New Roman" w:eastAsia="Times New Roman" w:hAnsi="Times New Roman" w:cs="Times New Roman"/>
          <w:b/>
          <w:sz w:val="26"/>
          <w:szCs w:val="26"/>
        </w:rPr>
      </w:pPr>
    </w:p>
    <w:p w14:paraId="546B2E9F" w14:textId="77777777" w:rsidR="00F15303" w:rsidRPr="00EF598C" w:rsidRDefault="00F15303"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Course Learning Outcomes (CLOs): </w:t>
      </w:r>
    </w:p>
    <w:p w14:paraId="2EE85E82" w14:textId="77777777" w:rsidR="00F15303" w:rsidRPr="00EF598C" w:rsidRDefault="00F15303"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sz w:val="26"/>
          <w:szCs w:val="26"/>
        </w:rPr>
        <w:t>At the end of the Course, the Student will be able to-</w:t>
      </w:r>
    </w:p>
    <w:p w14:paraId="237E656A" w14:textId="1CCF7DCF" w:rsidR="00F15303" w:rsidRPr="00EF598C" w:rsidRDefault="00F15303"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CLO1: </w:t>
      </w:r>
      <w:r w:rsidRPr="00EF598C">
        <w:rPr>
          <w:rFonts w:ascii="Times New Roman" w:eastAsia="Times New Roman" w:hAnsi="Times New Roman" w:cs="Times New Roman"/>
          <w:sz w:val="26"/>
          <w:szCs w:val="26"/>
        </w:rPr>
        <w:t>Gain knowledge on microbial</w:t>
      </w:r>
      <w:r w:rsidR="00B61795" w:rsidRPr="00EF598C">
        <w:rPr>
          <w:rFonts w:ascii="Times New Roman" w:eastAsia="Times New Roman" w:hAnsi="Times New Roman" w:cs="Times New Roman"/>
          <w:sz w:val="26"/>
          <w:szCs w:val="26"/>
        </w:rPr>
        <w:t xml:space="preserve"> concepts,</w:t>
      </w:r>
      <w:r w:rsidRPr="00EF598C">
        <w:rPr>
          <w:rFonts w:ascii="Times New Roman" w:eastAsia="Times New Roman" w:hAnsi="Times New Roman" w:cs="Times New Roman"/>
          <w:sz w:val="26"/>
          <w:szCs w:val="26"/>
        </w:rPr>
        <w:t xml:space="preserve"> scope, </w:t>
      </w:r>
      <w:r w:rsidR="00B61795" w:rsidRPr="00EF598C">
        <w:rPr>
          <w:rFonts w:ascii="Times New Roman" w:eastAsia="Times New Roman" w:hAnsi="Times New Roman" w:cs="Times New Roman"/>
          <w:sz w:val="26"/>
          <w:szCs w:val="26"/>
        </w:rPr>
        <w:t xml:space="preserve">and </w:t>
      </w:r>
      <w:r w:rsidRPr="00EF598C">
        <w:rPr>
          <w:rFonts w:ascii="Times New Roman" w:eastAsia="Times New Roman" w:hAnsi="Times New Roman" w:cs="Times New Roman"/>
          <w:sz w:val="26"/>
          <w:szCs w:val="26"/>
        </w:rPr>
        <w:t>importance</w:t>
      </w:r>
      <w:r w:rsidR="00B61795" w:rsidRPr="00EF598C">
        <w:rPr>
          <w:rFonts w:ascii="Times New Roman" w:eastAsia="Times New Roman" w:hAnsi="Times New Roman" w:cs="Times New Roman"/>
          <w:sz w:val="26"/>
          <w:szCs w:val="26"/>
        </w:rPr>
        <w:t>.</w:t>
      </w:r>
      <w:r w:rsidRPr="00EF598C">
        <w:rPr>
          <w:rFonts w:ascii="Times New Roman" w:eastAsia="Times New Roman" w:hAnsi="Times New Roman" w:cs="Times New Roman"/>
          <w:sz w:val="26"/>
          <w:szCs w:val="26"/>
        </w:rPr>
        <w:t xml:space="preserve"> </w:t>
      </w:r>
    </w:p>
    <w:p w14:paraId="43055239" w14:textId="65B5C7E1" w:rsidR="00F15303" w:rsidRPr="00EF598C" w:rsidRDefault="00F15303"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CLO2: </w:t>
      </w:r>
      <w:r w:rsidR="00625B63" w:rsidRPr="00EF598C">
        <w:rPr>
          <w:rFonts w:ascii="Times New Roman" w:eastAsia="Times New Roman" w:hAnsi="Times New Roman" w:cs="Times New Roman"/>
          <w:sz w:val="26"/>
          <w:szCs w:val="26"/>
        </w:rPr>
        <w:t xml:space="preserve">Evaluate </w:t>
      </w:r>
      <w:r w:rsidRPr="00EF598C">
        <w:rPr>
          <w:rFonts w:ascii="Times New Roman" w:eastAsia="Times New Roman" w:hAnsi="Times New Roman" w:cs="Times New Roman"/>
          <w:sz w:val="26"/>
          <w:szCs w:val="26"/>
        </w:rPr>
        <w:t>the</w:t>
      </w:r>
      <w:r w:rsidR="00B61795" w:rsidRPr="00EF598C">
        <w:rPr>
          <w:rFonts w:ascii="Times New Roman" w:eastAsia="Times New Roman" w:hAnsi="Times New Roman" w:cs="Times New Roman"/>
          <w:sz w:val="26"/>
          <w:szCs w:val="26"/>
        </w:rPr>
        <w:t xml:space="preserve"> </w:t>
      </w:r>
      <w:r w:rsidR="00625B63" w:rsidRPr="00EF598C">
        <w:rPr>
          <w:rFonts w:ascii="Times New Roman" w:eastAsia="Times New Roman" w:hAnsi="Times New Roman" w:cs="Times New Roman"/>
          <w:sz w:val="26"/>
          <w:szCs w:val="26"/>
        </w:rPr>
        <w:t>bacteria,</w:t>
      </w:r>
      <w:r w:rsidR="00E62844" w:rsidRPr="00EF598C">
        <w:rPr>
          <w:rFonts w:ascii="Times New Roman" w:eastAsia="Times New Roman" w:hAnsi="Times New Roman" w:cs="Times New Roman"/>
          <w:sz w:val="26"/>
          <w:szCs w:val="26"/>
        </w:rPr>
        <w:t xml:space="preserve"> </w:t>
      </w:r>
      <w:r w:rsidR="00625B63" w:rsidRPr="00EF598C">
        <w:rPr>
          <w:rFonts w:ascii="Times New Roman" w:eastAsia="Times New Roman" w:hAnsi="Times New Roman" w:cs="Times New Roman"/>
          <w:sz w:val="26"/>
          <w:szCs w:val="26"/>
        </w:rPr>
        <w:t xml:space="preserve">fungi, virus and algae </w:t>
      </w:r>
      <w:r w:rsidRPr="00EF598C">
        <w:rPr>
          <w:rFonts w:ascii="Times New Roman" w:eastAsia="Times New Roman" w:hAnsi="Times New Roman" w:cs="Times New Roman"/>
          <w:sz w:val="26"/>
          <w:szCs w:val="26"/>
        </w:rPr>
        <w:t>classification</w:t>
      </w:r>
      <w:r w:rsidR="00B61795" w:rsidRPr="00EF598C">
        <w:rPr>
          <w:rFonts w:ascii="Times New Roman" w:eastAsia="Times New Roman" w:hAnsi="Times New Roman" w:cs="Times New Roman"/>
          <w:sz w:val="26"/>
          <w:szCs w:val="26"/>
        </w:rPr>
        <w:t xml:space="preserve"> and characterizations</w:t>
      </w:r>
      <w:r w:rsidRPr="00EF598C">
        <w:rPr>
          <w:rFonts w:ascii="Times New Roman" w:eastAsia="Times New Roman" w:hAnsi="Times New Roman" w:cs="Times New Roman"/>
          <w:sz w:val="26"/>
          <w:szCs w:val="26"/>
        </w:rPr>
        <w:t>.</w:t>
      </w:r>
      <w:r w:rsidRPr="00EF598C">
        <w:rPr>
          <w:rFonts w:ascii="Times New Roman" w:eastAsia="Times New Roman" w:hAnsi="Times New Roman" w:cs="Times New Roman"/>
          <w:b/>
          <w:sz w:val="26"/>
          <w:szCs w:val="26"/>
        </w:rPr>
        <w:t xml:space="preserve"> </w:t>
      </w:r>
    </w:p>
    <w:p w14:paraId="3E302FD2" w14:textId="294FEE89" w:rsidR="00F15303" w:rsidRPr="00EF598C" w:rsidRDefault="00F15303"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CLO3: </w:t>
      </w:r>
      <w:r w:rsidRPr="00EF598C">
        <w:rPr>
          <w:rFonts w:ascii="Times New Roman" w:eastAsia="Times New Roman" w:hAnsi="Times New Roman" w:cs="Times New Roman"/>
          <w:sz w:val="26"/>
          <w:szCs w:val="26"/>
        </w:rPr>
        <w:t xml:space="preserve">Know </w:t>
      </w:r>
      <w:r w:rsidR="00625B63" w:rsidRPr="00EF598C">
        <w:rPr>
          <w:rFonts w:ascii="Times New Roman" w:eastAsia="Times New Roman" w:hAnsi="Times New Roman" w:cs="Times New Roman"/>
          <w:sz w:val="26"/>
          <w:szCs w:val="26"/>
        </w:rPr>
        <w:t>different techniques of biotechnology using microbes</w:t>
      </w:r>
      <w:r w:rsidRPr="00EF598C">
        <w:rPr>
          <w:rFonts w:ascii="Times New Roman" w:eastAsia="Times New Roman" w:hAnsi="Times New Roman" w:cs="Times New Roman"/>
          <w:sz w:val="26"/>
          <w:szCs w:val="26"/>
        </w:rPr>
        <w:t xml:space="preserve"> and major features.</w:t>
      </w:r>
    </w:p>
    <w:p w14:paraId="59A76055" w14:textId="5BDA53AC" w:rsidR="00F15303" w:rsidRPr="00EF598C" w:rsidRDefault="00535DCD" w:rsidP="0004611C">
      <w:pPr>
        <w:spacing w:after="0"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 xml:space="preserve">CLO4: </w:t>
      </w:r>
      <w:r w:rsidR="00F15303" w:rsidRPr="00EF598C">
        <w:rPr>
          <w:rFonts w:ascii="Times New Roman" w:eastAsia="Times New Roman" w:hAnsi="Times New Roman" w:cs="Times New Roman"/>
          <w:sz w:val="26"/>
          <w:szCs w:val="26"/>
        </w:rPr>
        <w:t xml:space="preserve">Apply different types of </w:t>
      </w:r>
      <w:r w:rsidR="00625B63" w:rsidRPr="00EF598C">
        <w:rPr>
          <w:rFonts w:ascii="Times New Roman" w:eastAsia="Times New Roman" w:hAnsi="Times New Roman" w:cs="Times New Roman"/>
          <w:sz w:val="26"/>
          <w:szCs w:val="26"/>
        </w:rPr>
        <w:t xml:space="preserve">molecular </w:t>
      </w:r>
      <w:r w:rsidR="00F15303" w:rsidRPr="00EF598C">
        <w:rPr>
          <w:rFonts w:ascii="Times New Roman" w:eastAsia="Times New Roman" w:hAnsi="Times New Roman" w:cs="Times New Roman"/>
          <w:sz w:val="26"/>
          <w:szCs w:val="26"/>
        </w:rPr>
        <w:t xml:space="preserve">factors for </w:t>
      </w:r>
      <w:r w:rsidR="00625B63" w:rsidRPr="00EF598C">
        <w:rPr>
          <w:rFonts w:ascii="Times New Roman" w:eastAsia="Times New Roman" w:hAnsi="Times New Roman" w:cs="Times New Roman"/>
          <w:sz w:val="26"/>
          <w:szCs w:val="26"/>
        </w:rPr>
        <w:t>antimicrobial resistance</w:t>
      </w:r>
      <w:r w:rsidR="00F15303" w:rsidRPr="00EF598C">
        <w:rPr>
          <w:rFonts w:ascii="Times New Roman" w:eastAsia="Times New Roman" w:hAnsi="Times New Roman" w:cs="Times New Roman"/>
          <w:sz w:val="26"/>
          <w:szCs w:val="26"/>
        </w:rPr>
        <w:t>.</w:t>
      </w:r>
      <w:r w:rsidR="00F15303" w:rsidRPr="00EF598C">
        <w:rPr>
          <w:rFonts w:ascii="Times New Roman" w:eastAsia="Times New Roman" w:hAnsi="Times New Roman" w:cs="Times New Roman"/>
          <w:b/>
          <w:sz w:val="26"/>
          <w:szCs w:val="26"/>
        </w:rPr>
        <w:t xml:space="preserve"> </w:t>
      </w:r>
    </w:p>
    <w:p w14:paraId="05277CF1" w14:textId="5D14E15F" w:rsidR="00F15303" w:rsidRPr="00EF598C" w:rsidRDefault="00F15303" w:rsidP="0004611C">
      <w:pPr>
        <w:spacing w:after="0"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b/>
          <w:sz w:val="26"/>
          <w:szCs w:val="26"/>
        </w:rPr>
        <w:t xml:space="preserve">CLO5: </w:t>
      </w:r>
      <w:r w:rsidRPr="00EF598C">
        <w:rPr>
          <w:rFonts w:ascii="Times New Roman" w:eastAsia="Times New Roman" w:hAnsi="Times New Roman" w:cs="Times New Roman"/>
          <w:sz w:val="26"/>
          <w:szCs w:val="26"/>
        </w:rPr>
        <w:t>A</w:t>
      </w:r>
      <w:r w:rsidR="00625B63" w:rsidRPr="00EF598C">
        <w:rPr>
          <w:rFonts w:ascii="Times New Roman" w:eastAsia="Times New Roman" w:hAnsi="Times New Roman" w:cs="Times New Roman"/>
          <w:sz w:val="26"/>
          <w:szCs w:val="26"/>
        </w:rPr>
        <w:t>chieve a clear concept on</w:t>
      </w:r>
      <w:r w:rsidRPr="00EF598C">
        <w:rPr>
          <w:rFonts w:ascii="Times New Roman" w:eastAsia="Times New Roman" w:hAnsi="Times New Roman" w:cs="Times New Roman"/>
          <w:sz w:val="26"/>
          <w:szCs w:val="26"/>
        </w:rPr>
        <w:t xml:space="preserve"> </w:t>
      </w:r>
      <w:r w:rsidR="00625B63" w:rsidRPr="00EF598C">
        <w:rPr>
          <w:rFonts w:ascii="Times New Roman" w:hAnsi="Times New Roman" w:cs="Times New Roman"/>
          <w:sz w:val="26"/>
          <w:szCs w:val="26"/>
        </w:rPr>
        <w:t>pharmaceutical microbiology for drugs production</w:t>
      </w:r>
      <w:r w:rsidRPr="00EF598C">
        <w:rPr>
          <w:rFonts w:ascii="Times New Roman" w:eastAsia="Times New Roman" w:hAnsi="Times New Roman" w:cs="Times New Roman"/>
          <w:sz w:val="26"/>
          <w:szCs w:val="26"/>
        </w:rPr>
        <w:t>.</w:t>
      </w:r>
    </w:p>
    <w:p w14:paraId="494B54AE" w14:textId="55CADEC8" w:rsidR="009165CF" w:rsidRDefault="009165CF" w:rsidP="0004611C">
      <w:pPr>
        <w:spacing w:after="0" w:line="360" w:lineRule="auto"/>
        <w:jc w:val="both"/>
        <w:rPr>
          <w:rFonts w:ascii="Times New Roman" w:hAnsi="Times New Roman" w:cs="Times New Roman"/>
          <w:sz w:val="26"/>
          <w:szCs w:val="26"/>
        </w:rPr>
      </w:pPr>
      <w:r w:rsidRPr="00EF598C">
        <w:rPr>
          <w:rFonts w:ascii="Times New Roman" w:eastAsia="Times New Roman" w:hAnsi="Times New Roman" w:cs="Times New Roman"/>
          <w:b/>
          <w:sz w:val="26"/>
          <w:szCs w:val="26"/>
        </w:rPr>
        <w:t>CLO6:</w:t>
      </w:r>
      <w:r w:rsidR="00625B63" w:rsidRPr="00EF598C">
        <w:rPr>
          <w:rFonts w:ascii="Times New Roman" w:hAnsi="Times New Roman" w:cs="Times New Roman"/>
          <w:b/>
          <w:sz w:val="26"/>
          <w:szCs w:val="26"/>
        </w:rPr>
        <w:t xml:space="preserve"> </w:t>
      </w:r>
      <w:r w:rsidR="00625B63" w:rsidRPr="00EF598C">
        <w:rPr>
          <w:rFonts w:ascii="Times New Roman" w:hAnsi="Times New Roman" w:cs="Times New Roman"/>
          <w:sz w:val="26"/>
          <w:szCs w:val="26"/>
        </w:rPr>
        <w:t>Apply the modern process in medical microbiology, immunology and medicine.</w:t>
      </w:r>
    </w:p>
    <w:p w14:paraId="1403E03E" w14:textId="77777777" w:rsidR="00D60675" w:rsidRPr="00EF598C" w:rsidRDefault="00D60675" w:rsidP="0004611C">
      <w:pPr>
        <w:spacing w:after="0" w:line="360" w:lineRule="auto"/>
        <w:jc w:val="both"/>
        <w:rPr>
          <w:rFonts w:ascii="Times New Roman" w:hAnsi="Times New Roman" w:cs="Times New Roman"/>
          <w:b/>
          <w:sz w:val="26"/>
          <w:szCs w:val="26"/>
        </w:rPr>
      </w:pPr>
    </w:p>
    <w:tbl>
      <w:tblPr>
        <w:tblStyle w:val="TableGrid2"/>
        <w:tblpPr w:leftFromText="180" w:rightFromText="180" w:vertAnchor="text" w:tblpY="1"/>
        <w:tblOverlap w:val="never"/>
        <w:tblW w:w="8995" w:type="dxa"/>
        <w:tblLayout w:type="fixed"/>
        <w:tblLook w:val="04A0" w:firstRow="1" w:lastRow="0" w:firstColumn="1" w:lastColumn="0" w:noHBand="0" w:noVBand="1"/>
      </w:tblPr>
      <w:tblGrid>
        <w:gridCol w:w="985"/>
        <w:gridCol w:w="8010"/>
      </w:tblGrid>
      <w:tr w:rsidR="009165CF" w:rsidRPr="00EF598C" w14:paraId="21311353" w14:textId="77777777" w:rsidTr="00C22E20">
        <w:tc>
          <w:tcPr>
            <w:tcW w:w="985" w:type="dxa"/>
          </w:tcPr>
          <w:p w14:paraId="56F0D7C8" w14:textId="77777777" w:rsidR="009165CF" w:rsidRPr="00EF598C" w:rsidRDefault="009165CF" w:rsidP="0004611C">
            <w:pPr>
              <w:keepNext/>
              <w:spacing w:line="360" w:lineRule="auto"/>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SI No.</w:t>
            </w:r>
          </w:p>
        </w:tc>
        <w:tc>
          <w:tcPr>
            <w:tcW w:w="8010" w:type="dxa"/>
          </w:tcPr>
          <w:p w14:paraId="7092F044" w14:textId="3526733D" w:rsidR="009165CF" w:rsidRPr="00EF598C" w:rsidRDefault="009165CF" w:rsidP="0004611C">
            <w:pPr>
              <w:keepNext/>
              <w:spacing w:line="360" w:lineRule="auto"/>
              <w:jc w:val="center"/>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Course Contents</w:t>
            </w:r>
          </w:p>
        </w:tc>
      </w:tr>
      <w:tr w:rsidR="009165CF" w:rsidRPr="00EF598C" w14:paraId="47608633" w14:textId="77777777" w:rsidTr="00C22E20">
        <w:trPr>
          <w:trHeight w:val="170"/>
        </w:trPr>
        <w:tc>
          <w:tcPr>
            <w:tcW w:w="985" w:type="dxa"/>
          </w:tcPr>
          <w:p w14:paraId="72BF151E" w14:textId="489EBAFA" w:rsidR="009165CF" w:rsidRPr="00EF598C" w:rsidRDefault="009165CF" w:rsidP="0004611C">
            <w:pPr>
              <w:keepNext/>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1.</w:t>
            </w:r>
          </w:p>
        </w:tc>
        <w:tc>
          <w:tcPr>
            <w:tcW w:w="8010" w:type="dxa"/>
          </w:tcPr>
          <w:p w14:paraId="279A020E" w14:textId="552E2B08" w:rsidR="009165CF" w:rsidRPr="00EF598C" w:rsidRDefault="00C22E20" w:rsidP="0004611C">
            <w:pPr>
              <w:keepNext/>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Microbiology and Microbes: </w:t>
            </w:r>
            <w:r w:rsidR="009D07D8" w:rsidRPr="00EF598C">
              <w:rPr>
                <w:rFonts w:ascii="Times New Roman" w:hAnsi="Times New Roman" w:cs="Times New Roman"/>
                <w:sz w:val="26"/>
                <w:szCs w:val="26"/>
              </w:rPr>
              <w:t>General c</w:t>
            </w:r>
            <w:r w:rsidR="009165CF" w:rsidRPr="00EF598C">
              <w:rPr>
                <w:rFonts w:ascii="Times New Roman" w:hAnsi="Times New Roman" w:cs="Times New Roman"/>
                <w:sz w:val="26"/>
                <w:szCs w:val="26"/>
              </w:rPr>
              <w:t>haracteristics.</w:t>
            </w:r>
            <w:r w:rsidR="003F2E6C" w:rsidRPr="00EF598C">
              <w:rPr>
                <w:rFonts w:ascii="Times New Roman" w:hAnsi="Times New Roman" w:cs="Times New Roman"/>
                <w:sz w:val="26"/>
                <w:szCs w:val="26"/>
              </w:rPr>
              <w:t xml:space="preserve"> </w:t>
            </w:r>
            <w:r w:rsidR="009D07D8" w:rsidRPr="00EF598C">
              <w:rPr>
                <w:rFonts w:ascii="Times New Roman" w:hAnsi="Times New Roman" w:cs="Times New Roman"/>
                <w:sz w:val="26"/>
                <w:szCs w:val="26"/>
              </w:rPr>
              <w:t>Microbial g</w:t>
            </w:r>
            <w:r w:rsidR="009165CF" w:rsidRPr="00EF598C">
              <w:rPr>
                <w:rFonts w:ascii="Times New Roman" w:hAnsi="Times New Roman" w:cs="Times New Roman"/>
                <w:sz w:val="26"/>
                <w:szCs w:val="26"/>
              </w:rPr>
              <w:t>roups.</w:t>
            </w:r>
            <w:r w:rsidR="003F2E6C" w:rsidRPr="00EF598C">
              <w:rPr>
                <w:rFonts w:ascii="Times New Roman" w:hAnsi="Times New Roman" w:cs="Times New Roman"/>
                <w:sz w:val="26"/>
                <w:szCs w:val="26"/>
              </w:rPr>
              <w:t xml:space="preserve"> </w:t>
            </w:r>
            <w:r w:rsidR="009D07D8" w:rsidRPr="00EF598C">
              <w:rPr>
                <w:rFonts w:ascii="Times New Roman" w:hAnsi="Times New Roman" w:cs="Times New Roman"/>
                <w:sz w:val="26"/>
                <w:szCs w:val="26"/>
              </w:rPr>
              <w:t>Microbial c</w:t>
            </w:r>
            <w:r w:rsidR="009165CF" w:rsidRPr="00EF598C">
              <w:rPr>
                <w:rFonts w:ascii="Times New Roman" w:hAnsi="Times New Roman" w:cs="Times New Roman"/>
                <w:sz w:val="26"/>
                <w:szCs w:val="26"/>
              </w:rPr>
              <w:t>ells.</w:t>
            </w:r>
            <w:r w:rsidR="003F2E6C" w:rsidRPr="00EF598C">
              <w:rPr>
                <w:rFonts w:ascii="Times New Roman" w:hAnsi="Times New Roman" w:cs="Times New Roman"/>
                <w:sz w:val="26"/>
                <w:szCs w:val="26"/>
              </w:rPr>
              <w:t xml:space="preserve"> </w:t>
            </w:r>
            <w:r w:rsidR="009165CF" w:rsidRPr="00EF598C">
              <w:rPr>
                <w:rFonts w:ascii="Times New Roman" w:hAnsi="Times New Roman" w:cs="Times New Roman"/>
                <w:sz w:val="26"/>
                <w:szCs w:val="26"/>
              </w:rPr>
              <w:t>Microbial</w:t>
            </w:r>
            <w:r w:rsidR="009D07D8" w:rsidRPr="00EF598C">
              <w:rPr>
                <w:rFonts w:ascii="Times New Roman" w:hAnsi="Times New Roman" w:cs="Times New Roman"/>
                <w:sz w:val="26"/>
                <w:szCs w:val="26"/>
              </w:rPr>
              <w:t xml:space="preserve"> growth and c</w:t>
            </w:r>
            <w:r w:rsidR="009165CF" w:rsidRPr="00EF598C">
              <w:rPr>
                <w:rFonts w:ascii="Times New Roman" w:hAnsi="Times New Roman" w:cs="Times New Roman"/>
                <w:sz w:val="26"/>
                <w:szCs w:val="26"/>
              </w:rPr>
              <w:t>ontrol.</w:t>
            </w:r>
            <w:r w:rsidR="003F2E6C" w:rsidRPr="00EF598C">
              <w:rPr>
                <w:rFonts w:ascii="Times New Roman" w:hAnsi="Times New Roman" w:cs="Times New Roman"/>
                <w:sz w:val="26"/>
                <w:szCs w:val="26"/>
              </w:rPr>
              <w:t xml:space="preserve"> </w:t>
            </w:r>
            <w:r w:rsidR="009D07D8" w:rsidRPr="00EF598C">
              <w:rPr>
                <w:rFonts w:ascii="Times New Roman" w:hAnsi="Times New Roman" w:cs="Times New Roman"/>
                <w:sz w:val="26"/>
                <w:szCs w:val="26"/>
              </w:rPr>
              <w:t>Techniques in m</w:t>
            </w:r>
            <w:r w:rsidR="003F2E6C" w:rsidRPr="00EF598C">
              <w:rPr>
                <w:rFonts w:ascii="Times New Roman" w:hAnsi="Times New Roman" w:cs="Times New Roman"/>
                <w:sz w:val="26"/>
                <w:szCs w:val="26"/>
              </w:rPr>
              <w:t>icrobiology. Microbial ecology.</w:t>
            </w:r>
          </w:p>
        </w:tc>
      </w:tr>
      <w:tr w:rsidR="009165CF" w:rsidRPr="00EF598C" w14:paraId="041CDECB" w14:textId="77777777" w:rsidTr="00C22E20">
        <w:tc>
          <w:tcPr>
            <w:tcW w:w="985" w:type="dxa"/>
          </w:tcPr>
          <w:p w14:paraId="5D093C8D" w14:textId="0C77D2A1" w:rsidR="009165CF" w:rsidRPr="00EF598C" w:rsidRDefault="009165CF" w:rsidP="0004611C">
            <w:pPr>
              <w:autoSpaceDE w:val="0"/>
              <w:autoSpaceDN w:val="0"/>
              <w:adjustRightInd w:val="0"/>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2.</w:t>
            </w:r>
          </w:p>
        </w:tc>
        <w:tc>
          <w:tcPr>
            <w:tcW w:w="8010" w:type="dxa"/>
          </w:tcPr>
          <w:p w14:paraId="4664C7E3" w14:textId="1C7A1CE5" w:rsidR="009165CF" w:rsidRPr="00EF598C" w:rsidRDefault="003F2E6C" w:rsidP="0004611C">
            <w:pPr>
              <w:keepNext/>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Bacteriology:</w:t>
            </w:r>
            <w:r w:rsidR="009D07D8" w:rsidRPr="00EF598C">
              <w:rPr>
                <w:rFonts w:ascii="Times New Roman" w:hAnsi="Times New Roman" w:cs="Times New Roman"/>
                <w:sz w:val="26"/>
                <w:szCs w:val="26"/>
              </w:rPr>
              <w:t xml:space="preserve"> Bacterial s</w:t>
            </w:r>
            <w:r w:rsidRPr="00EF598C">
              <w:rPr>
                <w:rFonts w:ascii="Times New Roman" w:hAnsi="Times New Roman" w:cs="Times New Roman"/>
                <w:sz w:val="26"/>
                <w:szCs w:val="26"/>
              </w:rPr>
              <w:t>ystematic</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Bacterial</w:t>
            </w:r>
            <w:r w:rsidR="009D07D8" w:rsidRPr="00EF598C">
              <w:rPr>
                <w:rFonts w:ascii="Times New Roman" w:hAnsi="Times New Roman" w:cs="Times New Roman"/>
                <w:sz w:val="26"/>
                <w:szCs w:val="26"/>
              </w:rPr>
              <w:t xml:space="preserve"> c</w:t>
            </w:r>
            <w:r w:rsidRPr="00EF598C">
              <w:rPr>
                <w:rFonts w:ascii="Times New Roman" w:hAnsi="Times New Roman" w:cs="Times New Roman"/>
                <w:sz w:val="26"/>
                <w:szCs w:val="26"/>
              </w:rPr>
              <w:t>ytoplasm</w:t>
            </w:r>
            <w:r w:rsidR="009D07D8" w:rsidRPr="00EF598C">
              <w:rPr>
                <w:rFonts w:ascii="Times New Roman" w:hAnsi="Times New Roman" w:cs="Times New Roman"/>
                <w:sz w:val="26"/>
                <w:szCs w:val="26"/>
              </w:rPr>
              <w:t>, e</w:t>
            </w:r>
            <w:r w:rsidRPr="00EF598C">
              <w:rPr>
                <w:rFonts w:ascii="Times New Roman" w:hAnsi="Times New Roman" w:cs="Times New Roman"/>
                <w:sz w:val="26"/>
                <w:szCs w:val="26"/>
              </w:rPr>
              <w:t>ndospore</w:t>
            </w:r>
            <w:r w:rsidR="009D07D8" w:rsidRPr="00EF598C">
              <w:rPr>
                <w:rFonts w:ascii="Times New Roman" w:hAnsi="Times New Roman" w:cs="Times New Roman"/>
                <w:sz w:val="26"/>
                <w:szCs w:val="26"/>
              </w:rPr>
              <w:t xml:space="preserve"> and r</w:t>
            </w:r>
            <w:r w:rsidRPr="00EF598C">
              <w:rPr>
                <w:rFonts w:ascii="Times New Roman" w:hAnsi="Times New Roman" w:cs="Times New Roman"/>
                <w:sz w:val="26"/>
                <w:szCs w:val="26"/>
              </w:rPr>
              <w:t>eproduction</w:t>
            </w:r>
            <w:r w:rsidR="009D07D8" w:rsidRPr="00EF598C">
              <w:rPr>
                <w:rFonts w:ascii="Times New Roman" w:hAnsi="Times New Roman" w:cs="Times New Roman"/>
                <w:sz w:val="26"/>
                <w:szCs w:val="26"/>
              </w:rPr>
              <w:t xml:space="preserve">. </w:t>
            </w:r>
            <w:proofErr w:type="spellStart"/>
            <w:r w:rsidR="009D07D8" w:rsidRPr="00EF598C">
              <w:rPr>
                <w:rFonts w:ascii="Times New Roman" w:hAnsi="Times New Roman" w:cs="Times New Roman"/>
                <w:sz w:val="26"/>
                <w:szCs w:val="26"/>
              </w:rPr>
              <w:t>Archaebacteria</w:t>
            </w:r>
            <w:proofErr w:type="spellEnd"/>
            <w:r w:rsidR="009D07D8" w:rsidRPr="00EF598C">
              <w:rPr>
                <w:rFonts w:ascii="Times New Roman" w:hAnsi="Times New Roman" w:cs="Times New Roman"/>
                <w:sz w:val="26"/>
                <w:szCs w:val="26"/>
              </w:rPr>
              <w:t xml:space="preserve"> and e</w:t>
            </w:r>
            <w:r w:rsidRPr="00EF598C">
              <w:rPr>
                <w:rFonts w:ascii="Times New Roman" w:hAnsi="Times New Roman" w:cs="Times New Roman"/>
                <w:sz w:val="26"/>
                <w:szCs w:val="26"/>
              </w:rPr>
              <w:t>ubacteria</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Purple </w:t>
            </w:r>
            <w:r w:rsidR="009D07D8" w:rsidRPr="00EF598C">
              <w:rPr>
                <w:rFonts w:ascii="Times New Roman" w:hAnsi="Times New Roman" w:cs="Times New Roman"/>
                <w:sz w:val="26"/>
                <w:szCs w:val="26"/>
              </w:rPr>
              <w:t>b</w:t>
            </w:r>
            <w:r w:rsidRPr="00EF598C">
              <w:rPr>
                <w:rFonts w:ascii="Times New Roman" w:hAnsi="Times New Roman" w:cs="Times New Roman"/>
                <w:sz w:val="26"/>
                <w:szCs w:val="26"/>
              </w:rPr>
              <w:t>acter</w:t>
            </w:r>
            <w:r w:rsidR="009D07D8" w:rsidRPr="00EF598C">
              <w:rPr>
                <w:rFonts w:ascii="Times New Roman" w:hAnsi="Times New Roman" w:cs="Times New Roman"/>
                <w:sz w:val="26"/>
                <w:szCs w:val="26"/>
              </w:rPr>
              <w:t>ia and r</w:t>
            </w:r>
            <w:r w:rsidRPr="00EF598C">
              <w:rPr>
                <w:rFonts w:ascii="Times New Roman" w:hAnsi="Times New Roman" w:cs="Times New Roman"/>
                <w:sz w:val="26"/>
                <w:szCs w:val="26"/>
              </w:rPr>
              <w:t>elatives</w:t>
            </w:r>
            <w:r w:rsidR="009D07D8" w:rsidRPr="00EF598C">
              <w:rPr>
                <w:rFonts w:ascii="Times New Roman" w:hAnsi="Times New Roman" w:cs="Times New Roman"/>
                <w:sz w:val="26"/>
                <w:szCs w:val="26"/>
              </w:rPr>
              <w:t xml:space="preserve">. </w:t>
            </w:r>
          </w:p>
        </w:tc>
      </w:tr>
      <w:tr w:rsidR="009165CF" w:rsidRPr="00EF598C" w14:paraId="6D93AE9D" w14:textId="77777777" w:rsidTr="00C22E20">
        <w:tc>
          <w:tcPr>
            <w:tcW w:w="985" w:type="dxa"/>
          </w:tcPr>
          <w:p w14:paraId="629BBA81" w14:textId="6BD81ABD" w:rsidR="009165CF" w:rsidRPr="00EF598C" w:rsidRDefault="009165CF" w:rsidP="0004611C">
            <w:pPr>
              <w:autoSpaceDE w:val="0"/>
              <w:autoSpaceDN w:val="0"/>
              <w:adjustRightInd w:val="0"/>
              <w:spacing w:line="360" w:lineRule="auto"/>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3.</w:t>
            </w:r>
          </w:p>
        </w:tc>
        <w:tc>
          <w:tcPr>
            <w:tcW w:w="8010" w:type="dxa"/>
          </w:tcPr>
          <w:p w14:paraId="0B4EDFE0" w14:textId="67DF018C" w:rsidR="009165CF" w:rsidRPr="00EF598C" w:rsidRDefault="003F2E6C" w:rsidP="0004611C">
            <w:pPr>
              <w:keepNext/>
              <w:spacing w:line="360" w:lineRule="auto"/>
              <w:jc w:val="both"/>
              <w:rPr>
                <w:rFonts w:ascii="Times New Roman" w:hAnsi="Times New Roman" w:cs="Times New Roman"/>
                <w:bCs/>
                <w:sz w:val="26"/>
                <w:szCs w:val="26"/>
              </w:rPr>
            </w:pPr>
            <w:r w:rsidRPr="00EF598C">
              <w:rPr>
                <w:rFonts w:ascii="Times New Roman" w:hAnsi="Times New Roman" w:cs="Times New Roman"/>
                <w:b/>
                <w:bCs/>
                <w:sz w:val="26"/>
                <w:szCs w:val="26"/>
              </w:rPr>
              <w:t>Mycology and Phycology:</w:t>
            </w:r>
            <w:r w:rsidRPr="00EF598C">
              <w:rPr>
                <w:rFonts w:ascii="Times New Roman" w:hAnsi="Times New Roman" w:cs="Times New Roman"/>
                <w:bCs/>
                <w:sz w:val="26"/>
                <w:szCs w:val="26"/>
              </w:rPr>
              <w:t xml:space="preserve">  Introduction of mycology and phycology. </w:t>
            </w:r>
            <w:r w:rsidR="009D07D8" w:rsidRPr="00EF598C">
              <w:rPr>
                <w:rFonts w:ascii="Times New Roman" w:hAnsi="Times New Roman" w:cs="Times New Roman"/>
                <w:bCs/>
                <w:sz w:val="26"/>
                <w:szCs w:val="26"/>
              </w:rPr>
              <w:t>Life cycle of f</w:t>
            </w:r>
            <w:r w:rsidRPr="00EF598C">
              <w:rPr>
                <w:rFonts w:ascii="Times New Roman" w:hAnsi="Times New Roman" w:cs="Times New Roman"/>
                <w:bCs/>
                <w:sz w:val="26"/>
                <w:szCs w:val="26"/>
              </w:rPr>
              <w:t xml:space="preserve">ungi and </w:t>
            </w:r>
            <w:r w:rsidR="009D07D8" w:rsidRPr="00EF598C">
              <w:rPr>
                <w:rFonts w:ascii="Times New Roman" w:hAnsi="Times New Roman" w:cs="Times New Roman"/>
                <w:bCs/>
                <w:sz w:val="26"/>
                <w:szCs w:val="26"/>
              </w:rPr>
              <w:t>a</w:t>
            </w:r>
            <w:r w:rsidRPr="00EF598C">
              <w:rPr>
                <w:rFonts w:ascii="Times New Roman" w:hAnsi="Times New Roman" w:cs="Times New Roman"/>
                <w:bCs/>
                <w:sz w:val="26"/>
                <w:szCs w:val="26"/>
              </w:rPr>
              <w:t>lgae</w:t>
            </w:r>
            <w:r w:rsidR="009D07D8" w:rsidRPr="00EF598C">
              <w:rPr>
                <w:rFonts w:ascii="Times New Roman" w:hAnsi="Times New Roman" w:cs="Times New Roman"/>
                <w:bCs/>
                <w:sz w:val="26"/>
                <w:szCs w:val="26"/>
              </w:rPr>
              <w:t xml:space="preserve">. </w:t>
            </w:r>
            <w:r w:rsidRPr="00EF598C">
              <w:rPr>
                <w:rFonts w:ascii="Times New Roman" w:hAnsi="Times New Roman" w:cs="Times New Roman"/>
                <w:bCs/>
                <w:sz w:val="26"/>
                <w:szCs w:val="26"/>
              </w:rPr>
              <w:t xml:space="preserve">Molecular </w:t>
            </w:r>
            <w:r w:rsidR="009D07D8" w:rsidRPr="00EF598C">
              <w:rPr>
                <w:rFonts w:ascii="Times New Roman" w:hAnsi="Times New Roman" w:cs="Times New Roman"/>
                <w:bCs/>
                <w:sz w:val="26"/>
                <w:szCs w:val="26"/>
              </w:rPr>
              <w:t>m</w:t>
            </w:r>
            <w:r w:rsidRPr="00EF598C">
              <w:rPr>
                <w:rFonts w:ascii="Times New Roman" w:hAnsi="Times New Roman" w:cs="Times New Roman"/>
                <w:bCs/>
                <w:sz w:val="26"/>
                <w:szCs w:val="26"/>
              </w:rPr>
              <w:t>ycology and phycology</w:t>
            </w:r>
            <w:r w:rsidR="009D07D8" w:rsidRPr="00EF598C">
              <w:rPr>
                <w:rFonts w:ascii="Times New Roman" w:hAnsi="Times New Roman" w:cs="Times New Roman"/>
                <w:bCs/>
                <w:sz w:val="26"/>
                <w:szCs w:val="26"/>
              </w:rPr>
              <w:t>. Applications of f</w:t>
            </w:r>
            <w:r w:rsidRPr="00EF598C">
              <w:rPr>
                <w:rFonts w:ascii="Times New Roman" w:hAnsi="Times New Roman" w:cs="Times New Roman"/>
                <w:bCs/>
                <w:sz w:val="26"/>
                <w:szCs w:val="26"/>
              </w:rPr>
              <w:t>ungi and algae</w:t>
            </w:r>
            <w:r w:rsidR="009D07D8" w:rsidRPr="00EF598C">
              <w:rPr>
                <w:rFonts w:ascii="Times New Roman" w:hAnsi="Times New Roman" w:cs="Times New Roman"/>
                <w:bCs/>
                <w:sz w:val="26"/>
                <w:szCs w:val="26"/>
              </w:rPr>
              <w:t>.</w:t>
            </w:r>
          </w:p>
        </w:tc>
      </w:tr>
      <w:tr w:rsidR="009165CF" w:rsidRPr="00EF598C" w14:paraId="5C10B1F0" w14:textId="77777777" w:rsidTr="00C22E20">
        <w:tc>
          <w:tcPr>
            <w:tcW w:w="985" w:type="dxa"/>
          </w:tcPr>
          <w:p w14:paraId="559EAA48" w14:textId="5C86C3F6" w:rsidR="009165CF" w:rsidRPr="00EF598C" w:rsidRDefault="009165CF" w:rsidP="0004611C">
            <w:pPr>
              <w:autoSpaceDE w:val="0"/>
              <w:autoSpaceDN w:val="0"/>
              <w:adjustRightInd w:val="0"/>
              <w:spacing w:line="360" w:lineRule="auto"/>
              <w:jc w:val="both"/>
              <w:rPr>
                <w:rFonts w:ascii="Times New Roman" w:hAnsi="Times New Roman" w:cs="Times New Roman"/>
                <w:b/>
                <w:bCs/>
                <w:sz w:val="26"/>
                <w:szCs w:val="26"/>
              </w:rPr>
            </w:pPr>
            <w:r w:rsidRPr="00EF598C">
              <w:rPr>
                <w:rFonts w:ascii="Times New Roman" w:hAnsi="Times New Roman" w:cs="Times New Roman"/>
                <w:b/>
                <w:bCs/>
                <w:sz w:val="26"/>
                <w:szCs w:val="26"/>
              </w:rPr>
              <w:lastRenderedPageBreak/>
              <w:t>4.</w:t>
            </w:r>
          </w:p>
        </w:tc>
        <w:tc>
          <w:tcPr>
            <w:tcW w:w="8010" w:type="dxa"/>
          </w:tcPr>
          <w:p w14:paraId="42F75FB4" w14:textId="72CD2972" w:rsidR="009165CF" w:rsidRPr="00EF598C" w:rsidRDefault="003F2E6C" w:rsidP="0004611C">
            <w:pPr>
              <w:keepNext/>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Virology</w:t>
            </w:r>
            <w:r w:rsidR="009165CF" w:rsidRPr="00EF598C">
              <w:rPr>
                <w:rFonts w:ascii="Times New Roman" w:hAnsi="Times New Roman" w:cs="Times New Roman"/>
                <w:b/>
                <w:sz w:val="26"/>
                <w:szCs w:val="26"/>
              </w:rPr>
              <w:t>:</w:t>
            </w:r>
            <w:r w:rsidR="009165CF" w:rsidRPr="00EF598C">
              <w:rPr>
                <w:rFonts w:ascii="Times New Roman" w:hAnsi="Times New Roman" w:cs="Times New Roman"/>
                <w:sz w:val="26"/>
                <w:szCs w:val="26"/>
              </w:rPr>
              <w:t xml:space="preserve">  </w:t>
            </w:r>
            <w:r w:rsidR="009D07D8" w:rsidRPr="00EF598C">
              <w:rPr>
                <w:rFonts w:ascii="Times New Roman" w:hAnsi="Times New Roman" w:cs="Times New Roman"/>
                <w:sz w:val="26"/>
                <w:szCs w:val="26"/>
              </w:rPr>
              <w:t>Virus in h</w:t>
            </w:r>
            <w:r w:rsidRPr="00EF598C">
              <w:rPr>
                <w:rFonts w:ascii="Times New Roman" w:hAnsi="Times New Roman" w:cs="Times New Roman"/>
                <w:sz w:val="26"/>
                <w:szCs w:val="26"/>
              </w:rPr>
              <w:t xml:space="preserve">uman </w:t>
            </w:r>
            <w:r w:rsidR="009D07D8" w:rsidRPr="00EF598C">
              <w:rPr>
                <w:rFonts w:ascii="Times New Roman" w:hAnsi="Times New Roman" w:cs="Times New Roman"/>
                <w:sz w:val="26"/>
                <w:szCs w:val="26"/>
              </w:rPr>
              <w:t>p</w:t>
            </w:r>
            <w:r w:rsidRPr="00EF598C">
              <w:rPr>
                <w:rFonts w:ascii="Times New Roman" w:hAnsi="Times New Roman" w:cs="Times New Roman"/>
                <w:sz w:val="26"/>
                <w:szCs w:val="26"/>
              </w:rPr>
              <w:t xml:space="preserve">hysiology </w:t>
            </w:r>
            <w:r w:rsidR="009D07D8" w:rsidRPr="00EF598C">
              <w:rPr>
                <w:rFonts w:ascii="Times New Roman" w:hAnsi="Times New Roman" w:cs="Times New Roman"/>
                <w:sz w:val="26"/>
                <w:szCs w:val="26"/>
              </w:rPr>
              <w:t>s</w:t>
            </w:r>
            <w:r w:rsidRPr="00EF598C">
              <w:rPr>
                <w:rFonts w:ascii="Times New Roman" w:hAnsi="Times New Roman" w:cs="Times New Roman"/>
                <w:sz w:val="26"/>
                <w:szCs w:val="26"/>
              </w:rPr>
              <w:t>ystems.</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Herpes and </w:t>
            </w:r>
            <w:r w:rsidR="009D07D8" w:rsidRPr="00EF598C">
              <w:rPr>
                <w:rFonts w:ascii="Times New Roman" w:hAnsi="Times New Roman" w:cs="Times New Roman"/>
                <w:sz w:val="26"/>
                <w:szCs w:val="26"/>
              </w:rPr>
              <w:t>h</w:t>
            </w:r>
            <w:r w:rsidRPr="00EF598C">
              <w:rPr>
                <w:rFonts w:ascii="Times New Roman" w:hAnsi="Times New Roman" w:cs="Times New Roman"/>
                <w:sz w:val="26"/>
                <w:szCs w:val="26"/>
              </w:rPr>
              <w:t xml:space="preserve">epatitis </w:t>
            </w:r>
            <w:r w:rsidR="009D07D8" w:rsidRPr="00EF598C">
              <w:rPr>
                <w:rFonts w:ascii="Times New Roman" w:hAnsi="Times New Roman" w:cs="Times New Roman"/>
                <w:sz w:val="26"/>
                <w:szCs w:val="26"/>
              </w:rPr>
              <w:t>v</w:t>
            </w:r>
            <w:r w:rsidRPr="00EF598C">
              <w:rPr>
                <w:rFonts w:ascii="Times New Roman" w:hAnsi="Times New Roman" w:cs="Times New Roman"/>
                <w:sz w:val="26"/>
                <w:szCs w:val="26"/>
              </w:rPr>
              <w:t>iruses.</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Non-oncogenic </w:t>
            </w:r>
            <w:r w:rsidR="009D07D8" w:rsidRPr="00EF598C">
              <w:rPr>
                <w:rFonts w:ascii="Times New Roman" w:hAnsi="Times New Roman" w:cs="Times New Roman"/>
                <w:sz w:val="26"/>
                <w:szCs w:val="26"/>
              </w:rPr>
              <w:t>r</w:t>
            </w:r>
            <w:r w:rsidRPr="00EF598C">
              <w:rPr>
                <w:rFonts w:ascii="Times New Roman" w:hAnsi="Times New Roman" w:cs="Times New Roman"/>
                <w:sz w:val="26"/>
                <w:szCs w:val="26"/>
              </w:rPr>
              <w:t>etroviruses-HIV</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Oncogenic </w:t>
            </w:r>
            <w:r w:rsidR="009D07D8" w:rsidRPr="00EF598C">
              <w:rPr>
                <w:rFonts w:ascii="Times New Roman" w:hAnsi="Times New Roman" w:cs="Times New Roman"/>
                <w:sz w:val="26"/>
                <w:szCs w:val="26"/>
              </w:rPr>
              <w:t>v</w:t>
            </w:r>
            <w:r w:rsidRPr="00EF598C">
              <w:rPr>
                <w:rFonts w:ascii="Times New Roman" w:hAnsi="Times New Roman" w:cs="Times New Roman"/>
                <w:sz w:val="26"/>
                <w:szCs w:val="26"/>
              </w:rPr>
              <w:t>iruses.</w:t>
            </w:r>
            <w:r w:rsidR="009D07D8" w:rsidRPr="00EF598C">
              <w:rPr>
                <w:rFonts w:ascii="Times New Roman" w:hAnsi="Times New Roman" w:cs="Times New Roman"/>
                <w:sz w:val="26"/>
                <w:szCs w:val="26"/>
              </w:rPr>
              <w:t xml:space="preserve"> Human papilloma and influenza v</w:t>
            </w:r>
            <w:r w:rsidRPr="00EF598C">
              <w:rPr>
                <w:rFonts w:ascii="Times New Roman" w:hAnsi="Times New Roman" w:cs="Times New Roman"/>
                <w:sz w:val="26"/>
                <w:szCs w:val="26"/>
              </w:rPr>
              <w:t>iruses.</w:t>
            </w:r>
            <w:r w:rsidR="009D07D8"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Prevention and </w:t>
            </w:r>
            <w:r w:rsidR="009D07D8" w:rsidRPr="00EF598C">
              <w:rPr>
                <w:rFonts w:ascii="Times New Roman" w:hAnsi="Times New Roman" w:cs="Times New Roman"/>
                <w:sz w:val="26"/>
                <w:szCs w:val="26"/>
              </w:rPr>
              <w:t>t</w:t>
            </w:r>
            <w:r w:rsidRPr="00EF598C">
              <w:rPr>
                <w:rFonts w:ascii="Times New Roman" w:hAnsi="Times New Roman" w:cs="Times New Roman"/>
                <w:sz w:val="26"/>
                <w:szCs w:val="26"/>
              </w:rPr>
              <w:t>reatment.</w:t>
            </w:r>
          </w:p>
        </w:tc>
      </w:tr>
      <w:tr w:rsidR="009165CF" w:rsidRPr="00EF598C" w14:paraId="0F752D6B" w14:textId="77777777" w:rsidTr="00C22E20">
        <w:tc>
          <w:tcPr>
            <w:tcW w:w="985" w:type="dxa"/>
          </w:tcPr>
          <w:p w14:paraId="0787212D" w14:textId="3918A596" w:rsidR="009165CF" w:rsidRPr="00EF598C" w:rsidRDefault="009165CF" w:rsidP="0004611C">
            <w:pPr>
              <w:pStyle w:val="ListParagraph"/>
              <w:keepNext/>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5.</w:t>
            </w:r>
          </w:p>
        </w:tc>
        <w:tc>
          <w:tcPr>
            <w:tcW w:w="8010" w:type="dxa"/>
          </w:tcPr>
          <w:p w14:paraId="66107EC8" w14:textId="56482AF2" w:rsidR="009165CF" w:rsidRPr="00EF598C" w:rsidRDefault="003F2E6C" w:rsidP="0004611C">
            <w:pPr>
              <w:keepNext/>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Microbial Biotechnology:</w:t>
            </w:r>
            <w:r w:rsidR="00BB1A84" w:rsidRPr="00EF598C">
              <w:rPr>
                <w:rFonts w:ascii="Times New Roman" w:hAnsi="Times New Roman" w:cs="Times New Roman"/>
                <w:sz w:val="26"/>
                <w:szCs w:val="26"/>
              </w:rPr>
              <w:t xml:space="preserve"> Microbes and b</w:t>
            </w:r>
            <w:r w:rsidRPr="00EF598C">
              <w:rPr>
                <w:rFonts w:ascii="Times New Roman" w:hAnsi="Times New Roman" w:cs="Times New Roman"/>
                <w:sz w:val="26"/>
                <w:szCs w:val="26"/>
              </w:rPr>
              <w:t>iotechnology.</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Chemistry and </w:t>
            </w:r>
            <w:r w:rsidR="00BB1A84" w:rsidRPr="00EF598C">
              <w:rPr>
                <w:rFonts w:ascii="Times New Roman" w:hAnsi="Times New Roman" w:cs="Times New Roman"/>
                <w:sz w:val="26"/>
                <w:szCs w:val="26"/>
              </w:rPr>
              <w:t>m</w:t>
            </w:r>
            <w:r w:rsidRPr="00EF598C">
              <w:rPr>
                <w:rFonts w:ascii="Times New Roman" w:hAnsi="Times New Roman" w:cs="Times New Roman"/>
                <w:sz w:val="26"/>
                <w:szCs w:val="26"/>
              </w:rPr>
              <w:t>icrobiology.</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Materials and </w:t>
            </w:r>
            <w:r w:rsidR="00BB1A84" w:rsidRPr="00EF598C">
              <w:rPr>
                <w:rFonts w:ascii="Times New Roman" w:hAnsi="Times New Roman" w:cs="Times New Roman"/>
                <w:sz w:val="26"/>
                <w:szCs w:val="26"/>
              </w:rPr>
              <w:t>m</w:t>
            </w:r>
            <w:r w:rsidRPr="00EF598C">
              <w:rPr>
                <w:rFonts w:ascii="Times New Roman" w:hAnsi="Times New Roman" w:cs="Times New Roman"/>
                <w:sz w:val="26"/>
                <w:szCs w:val="26"/>
              </w:rPr>
              <w:t>icrobiology.</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Bioprocess </w:t>
            </w:r>
            <w:r w:rsidR="00BB1A84" w:rsidRPr="00EF598C">
              <w:rPr>
                <w:rFonts w:ascii="Times New Roman" w:hAnsi="Times New Roman" w:cs="Times New Roman"/>
                <w:sz w:val="26"/>
                <w:szCs w:val="26"/>
              </w:rPr>
              <w:t>e</w:t>
            </w:r>
            <w:r w:rsidRPr="00EF598C">
              <w:rPr>
                <w:rFonts w:ascii="Times New Roman" w:hAnsi="Times New Roman" w:cs="Times New Roman"/>
                <w:sz w:val="26"/>
                <w:szCs w:val="26"/>
              </w:rPr>
              <w:t>ngineering.</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Biotechnology and </w:t>
            </w:r>
            <w:r w:rsidR="00BB1A84" w:rsidRPr="00EF598C">
              <w:rPr>
                <w:rFonts w:ascii="Times New Roman" w:hAnsi="Times New Roman" w:cs="Times New Roman"/>
                <w:sz w:val="26"/>
                <w:szCs w:val="26"/>
              </w:rPr>
              <w:t>b</w:t>
            </w:r>
            <w:r w:rsidRPr="00EF598C">
              <w:rPr>
                <w:rFonts w:ascii="Times New Roman" w:hAnsi="Times New Roman" w:cs="Times New Roman"/>
                <w:sz w:val="26"/>
                <w:szCs w:val="26"/>
              </w:rPr>
              <w:t>iosafety.</w:t>
            </w:r>
          </w:p>
        </w:tc>
      </w:tr>
      <w:tr w:rsidR="009165CF" w:rsidRPr="00EF598C" w14:paraId="1FA89BDD" w14:textId="77777777" w:rsidTr="00C22E20">
        <w:tc>
          <w:tcPr>
            <w:tcW w:w="985" w:type="dxa"/>
          </w:tcPr>
          <w:p w14:paraId="1D5C2BC1" w14:textId="01953095" w:rsidR="009165CF" w:rsidRPr="00EF598C" w:rsidRDefault="009165CF" w:rsidP="0004611C">
            <w:pPr>
              <w:pStyle w:val="ListParagraph"/>
              <w:keepNext/>
              <w:spacing w:line="360" w:lineRule="auto"/>
              <w:ind w:left="0"/>
              <w:jc w:val="both"/>
              <w:rPr>
                <w:rFonts w:ascii="Times New Roman" w:eastAsia="Times New Roman" w:hAnsi="Times New Roman" w:cs="Times New Roman"/>
                <w:b/>
                <w:sz w:val="26"/>
                <w:szCs w:val="26"/>
              </w:rPr>
            </w:pPr>
            <w:r w:rsidRPr="00EF598C">
              <w:rPr>
                <w:rFonts w:ascii="Times New Roman" w:eastAsia="Times New Roman" w:hAnsi="Times New Roman" w:cs="Times New Roman"/>
                <w:b/>
                <w:sz w:val="26"/>
                <w:szCs w:val="26"/>
              </w:rPr>
              <w:t>6.</w:t>
            </w:r>
          </w:p>
        </w:tc>
        <w:tc>
          <w:tcPr>
            <w:tcW w:w="8010" w:type="dxa"/>
          </w:tcPr>
          <w:p w14:paraId="74074255" w14:textId="7D1410B7" w:rsidR="009165CF" w:rsidRPr="00EF598C" w:rsidRDefault="003F2E6C" w:rsidP="0004611C">
            <w:pPr>
              <w:keepNext/>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Antimicrobial Resistance:</w:t>
            </w:r>
            <w:r w:rsidRPr="00EF598C">
              <w:rPr>
                <w:rFonts w:ascii="Times New Roman" w:hAnsi="Times New Roman" w:cs="Times New Roman"/>
                <w:sz w:val="26"/>
                <w:szCs w:val="26"/>
              </w:rPr>
              <w:t xml:space="preserve"> Mechanisms of </w:t>
            </w:r>
            <w:r w:rsidR="00BB1A84" w:rsidRPr="00EF598C">
              <w:rPr>
                <w:rFonts w:ascii="Times New Roman" w:hAnsi="Times New Roman" w:cs="Times New Roman"/>
                <w:sz w:val="26"/>
                <w:szCs w:val="26"/>
              </w:rPr>
              <w:t>d</w:t>
            </w:r>
            <w:r w:rsidRPr="00EF598C">
              <w:rPr>
                <w:rFonts w:ascii="Times New Roman" w:hAnsi="Times New Roman" w:cs="Times New Roman"/>
                <w:sz w:val="26"/>
                <w:szCs w:val="26"/>
              </w:rPr>
              <w:t>ru</w:t>
            </w:r>
            <w:r w:rsidR="00BB1A84" w:rsidRPr="00EF598C">
              <w:rPr>
                <w:rFonts w:ascii="Times New Roman" w:hAnsi="Times New Roman" w:cs="Times New Roman"/>
                <w:sz w:val="26"/>
                <w:szCs w:val="26"/>
              </w:rPr>
              <w:t>g r</w:t>
            </w:r>
            <w:r w:rsidRPr="00EF598C">
              <w:rPr>
                <w:rFonts w:ascii="Times New Roman" w:hAnsi="Times New Roman" w:cs="Times New Roman"/>
                <w:sz w:val="26"/>
                <w:szCs w:val="26"/>
              </w:rPr>
              <w:t xml:space="preserve">esistance. Fungal, </w:t>
            </w:r>
            <w:r w:rsidR="00BB1A84" w:rsidRPr="00EF598C">
              <w:rPr>
                <w:rFonts w:ascii="Times New Roman" w:hAnsi="Times New Roman" w:cs="Times New Roman"/>
                <w:sz w:val="26"/>
                <w:szCs w:val="26"/>
              </w:rPr>
              <w:t>v</w:t>
            </w:r>
            <w:r w:rsidRPr="00EF598C">
              <w:rPr>
                <w:rFonts w:ascii="Times New Roman" w:hAnsi="Times New Roman" w:cs="Times New Roman"/>
                <w:sz w:val="26"/>
                <w:szCs w:val="26"/>
              </w:rPr>
              <w:t xml:space="preserve">iral and bacterial </w:t>
            </w:r>
            <w:r w:rsidR="00BB1A84" w:rsidRPr="00EF598C">
              <w:rPr>
                <w:rFonts w:ascii="Times New Roman" w:hAnsi="Times New Roman" w:cs="Times New Roman"/>
                <w:sz w:val="26"/>
                <w:szCs w:val="26"/>
              </w:rPr>
              <w:t>d</w:t>
            </w:r>
            <w:r w:rsidRPr="00EF598C">
              <w:rPr>
                <w:rFonts w:ascii="Times New Roman" w:hAnsi="Times New Roman" w:cs="Times New Roman"/>
                <w:sz w:val="26"/>
                <w:szCs w:val="26"/>
              </w:rPr>
              <w:t xml:space="preserve">rug </w:t>
            </w:r>
            <w:r w:rsidR="00BB1A84" w:rsidRPr="00EF598C">
              <w:rPr>
                <w:rFonts w:ascii="Times New Roman" w:hAnsi="Times New Roman" w:cs="Times New Roman"/>
                <w:sz w:val="26"/>
                <w:szCs w:val="26"/>
              </w:rPr>
              <w:t>d</w:t>
            </w:r>
            <w:r w:rsidRPr="00EF598C">
              <w:rPr>
                <w:rFonts w:ascii="Times New Roman" w:hAnsi="Times New Roman" w:cs="Times New Roman"/>
                <w:sz w:val="26"/>
                <w:szCs w:val="26"/>
              </w:rPr>
              <w:t>iscovery.</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Impact of </w:t>
            </w:r>
            <w:r w:rsidR="00BB1A84" w:rsidRPr="00EF598C">
              <w:rPr>
                <w:rFonts w:ascii="Times New Roman" w:hAnsi="Times New Roman" w:cs="Times New Roman"/>
                <w:sz w:val="26"/>
                <w:szCs w:val="26"/>
              </w:rPr>
              <w:t>n</w:t>
            </w:r>
            <w:r w:rsidRPr="00EF598C">
              <w:rPr>
                <w:rFonts w:ascii="Times New Roman" w:hAnsi="Times New Roman" w:cs="Times New Roman"/>
                <w:sz w:val="26"/>
                <w:szCs w:val="26"/>
              </w:rPr>
              <w:t xml:space="preserve">atural </w:t>
            </w:r>
            <w:r w:rsidR="00BB1A84" w:rsidRPr="00EF598C">
              <w:rPr>
                <w:rFonts w:ascii="Times New Roman" w:hAnsi="Times New Roman" w:cs="Times New Roman"/>
                <w:sz w:val="26"/>
                <w:szCs w:val="26"/>
              </w:rPr>
              <w:t>p</w:t>
            </w:r>
            <w:r w:rsidRPr="00EF598C">
              <w:rPr>
                <w:rFonts w:ascii="Times New Roman" w:hAnsi="Times New Roman" w:cs="Times New Roman"/>
                <w:sz w:val="26"/>
                <w:szCs w:val="26"/>
              </w:rPr>
              <w:t>roducts</w:t>
            </w:r>
            <w:r w:rsidR="00BB1A84" w:rsidRPr="00EF598C">
              <w:rPr>
                <w:rFonts w:ascii="Times New Roman" w:hAnsi="Times New Roman" w:cs="Times New Roman"/>
                <w:sz w:val="26"/>
                <w:szCs w:val="26"/>
              </w:rPr>
              <w:t>.</w:t>
            </w:r>
          </w:p>
        </w:tc>
      </w:tr>
      <w:tr w:rsidR="009165CF" w:rsidRPr="00EF598C" w14:paraId="64E14E24" w14:textId="77777777" w:rsidTr="00C22E20">
        <w:tc>
          <w:tcPr>
            <w:tcW w:w="985" w:type="dxa"/>
          </w:tcPr>
          <w:p w14:paraId="2270307F" w14:textId="53756360" w:rsidR="009165CF" w:rsidRPr="00EF598C" w:rsidRDefault="009165CF" w:rsidP="0004611C">
            <w:pPr>
              <w:pStyle w:val="ListParagraph"/>
              <w:keepNext/>
              <w:spacing w:line="360" w:lineRule="auto"/>
              <w:ind w:left="0"/>
              <w:jc w:val="both"/>
              <w:rPr>
                <w:rFonts w:ascii="Times New Roman" w:hAnsi="Times New Roman" w:cs="Times New Roman"/>
                <w:b/>
                <w:bCs/>
                <w:sz w:val="26"/>
                <w:szCs w:val="26"/>
              </w:rPr>
            </w:pPr>
            <w:r w:rsidRPr="00EF598C">
              <w:rPr>
                <w:rFonts w:ascii="Times New Roman" w:hAnsi="Times New Roman" w:cs="Times New Roman"/>
                <w:b/>
                <w:bCs/>
                <w:sz w:val="26"/>
                <w:szCs w:val="26"/>
              </w:rPr>
              <w:t>7.</w:t>
            </w:r>
          </w:p>
        </w:tc>
        <w:tc>
          <w:tcPr>
            <w:tcW w:w="8010" w:type="dxa"/>
          </w:tcPr>
          <w:p w14:paraId="45014F5A" w14:textId="2C2BC68B" w:rsidR="009165CF" w:rsidRPr="00EF598C" w:rsidRDefault="003F2E6C" w:rsidP="0004611C">
            <w:pPr>
              <w:keepNext/>
              <w:spacing w:line="360" w:lineRule="auto"/>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Pharmaceutical Microbiology:</w:t>
            </w:r>
            <w:r w:rsidRPr="00EF598C">
              <w:rPr>
                <w:rFonts w:ascii="Times New Roman" w:hAnsi="Times New Roman" w:cs="Times New Roman"/>
                <w:sz w:val="26"/>
                <w:szCs w:val="26"/>
              </w:rPr>
              <w:t xml:space="preserve"> Microbial </w:t>
            </w:r>
            <w:r w:rsidR="00BB1A84" w:rsidRPr="00EF598C">
              <w:rPr>
                <w:rFonts w:ascii="Times New Roman" w:hAnsi="Times New Roman" w:cs="Times New Roman"/>
                <w:sz w:val="26"/>
                <w:szCs w:val="26"/>
              </w:rPr>
              <w:t>s</w:t>
            </w:r>
            <w:r w:rsidRPr="00EF598C">
              <w:rPr>
                <w:rFonts w:ascii="Times New Roman" w:hAnsi="Times New Roman" w:cs="Times New Roman"/>
                <w:sz w:val="26"/>
                <w:szCs w:val="26"/>
              </w:rPr>
              <w:t>poilage.</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Drugs </w:t>
            </w:r>
            <w:r w:rsidR="00BB1A84" w:rsidRPr="00EF598C">
              <w:rPr>
                <w:rFonts w:ascii="Times New Roman" w:hAnsi="Times New Roman" w:cs="Times New Roman"/>
                <w:sz w:val="26"/>
                <w:szCs w:val="26"/>
              </w:rPr>
              <w:t>t</w:t>
            </w:r>
            <w:r w:rsidRPr="00EF598C">
              <w:rPr>
                <w:rFonts w:ascii="Times New Roman" w:hAnsi="Times New Roman" w:cs="Times New Roman"/>
                <w:sz w:val="26"/>
                <w:szCs w:val="26"/>
              </w:rPr>
              <w:t>est.</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Metabolism</w:t>
            </w:r>
            <w:r w:rsidR="00BB1A84" w:rsidRPr="00EF598C">
              <w:rPr>
                <w:rFonts w:ascii="Times New Roman" w:hAnsi="Times New Roman" w:cs="Times New Roman"/>
                <w:sz w:val="26"/>
                <w:szCs w:val="26"/>
              </w:rPr>
              <w:t>s and a</w:t>
            </w:r>
            <w:r w:rsidRPr="00EF598C">
              <w:rPr>
                <w:rFonts w:ascii="Times New Roman" w:hAnsi="Times New Roman" w:cs="Times New Roman"/>
                <w:sz w:val="26"/>
                <w:szCs w:val="26"/>
              </w:rPr>
              <w:t xml:space="preserve">bsorptions of </w:t>
            </w:r>
            <w:r w:rsidR="00BB1A84" w:rsidRPr="00EF598C">
              <w:rPr>
                <w:rFonts w:ascii="Times New Roman" w:hAnsi="Times New Roman" w:cs="Times New Roman"/>
                <w:sz w:val="26"/>
                <w:szCs w:val="26"/>
              </w:rPr>
              <w:t>d</w:t>
            </w:r>
            <w:r w:rsidRPr="00EF598C">
              <w:rPr>
                <w:rFonts w:ascii="Times New Roman" w:hAnsi="Times New Roman" w:cs="Times New Roman"/>
                <w:sz w:val="26"/>
                <w:szCs w:val="26"/>
              </w:rPr>
              <w:t>rugs</w:t>
            </w:r>
            <w:r w:rsidR="00BB1A84" w:rsidRPr="00EF598C">
              <w:rPr>
                <w:rFonts w:ascii="Times New Roman" w:hAnsi="Times New Roman" w:cs="Times New Roman"/>
                <w:sz w:val="26"/>
                <w:szCs w:val="26"/>
              </w:rPr>
              <w:t xml:space="preserve">. </w:t>
            </w:r>
            <w:r w:rsidRPr="00EF598C">
              <w:rPr>
                <w:rFonts w:ascii="Times New Roman" w:hAnsi="Times New Roman" w:cs="Times New Roman"/>
                <w:sz w:val="26"/>
                <w:szCs w:val="26"/>
              </w:rPr>
              <w:t xml:space="preserve">Quality </w:t>
            </w:r>
            <w:r w:rsidR="00BB1A84" w:rsidRPr="00EF598C">
              <w:rPr>
                <w:rFonts w:ascii="Times New Roman" w:hAnsi="Times New Roman" w:cs="Times New Roman"/>
                <w:sz w:val="26"/>
                <w:szCs w:val="26"/>
              </w:rPr>
              <w:t>t</w:t>
            </w:r>
            <w:r w:rsidRPr="00EF598C">
              <w:rPr>
                <w:rFonts w:ascii="Times New Roman" w:hAnsi="Times New Roman" w:cs="Times New Roman"/>
                <w:sz w:val="26"/>
                <w:szCs w:val="26"/>
              </w:rPr>
              <w:t>est</w:t>
            </w:r>
            <w:r w:rsidR="00BB1A84" w:rsidRPr="00EF598C">
              <w:rPr>
                <w:rFonts w:ascii="Times New Roman" w:hAnsi="Times New Roman" w:cs="Times New Roman"/>
                <w:sz w:val="26"/>
                <w:szCs w:val="26"/>
              </w:rPr>
              <w:t>.</w:t>
            </w:r>
          </w:p>
        </w:tc>
      </w:tr>
      <w:tr w:rsidR="003F2E6C" w:rsidRPr="00EF598C" w14:paraId="1663A474" w14:textId="77777777" w:rsidTr="00C22E20">
        <w:tc>
          <w:tcPr>
            <w:tcW w:w="985" w:type="dxa"/>
          </w:tcPr>
          <w:p w14:paraId="37921853" w14:textId="07A8AF04" w:rsidR="003F2E6C" w:rsidRPr="00EF598C" w:rsidRDefault="003F2E6C" w:rsidP="0004611C">
            <w:pPr>
              <w:pStyle w:val="ListParagraph"/>
              <w:keepNext/>
              <w:spacing w:line="360" w:lineRule="auto"/>
              <w:ind w:left="0"/>
              <w:jc w:val="both"/>
              <w:rPr>
                <w:rFonts w:ascii="Times New Roman" w:hAnsi="Times New Roman" w:cs="Times New Roman"/>
                <w:b/>
                <w:bCs/>
                <w:sz w:val="26"/>
                <w:szCs w:val="26"/>
              </w:rPr>
            </w:pPr>
            <w:r w:rsidRPr="00EF598C">
              <w:rPr>
                <w:rFonts w:ascii="Times New Roman" w:hAnsi="Times New Roman" w:cs="Times New Roman"/>
                <w:b/>
                <w:bCs/>
                <w:sz w:val="26"/>
                <w:szCs w:val="26"/>
              </w:rPr>
              <w:t>8.</w:t>
            </w:r>
          </w:p>
        </w:tc>
        <w:tc>
          <w:tcPr>
            <w:tcW w:w="8010" w:type="dxa"/>
          </w:tcPr>
          <w:p w14:paraId="7ABBEC42" w14:textId="6D824158" w:rsidR="003F2E6C" w:rsidRPr="00EF598C" w:rsidRDefault="00BB1A84" w:rsidP="0004611C">
            <w:pPr>
              <w:keepNext/>
              <w:spacing w:line="360" w:lineRule="auto"/>
              <w:jc w:val="both"/>
              <w:rPr>
                <w:rFonts w:ascii="Times New Roman" w:hAnsi="Times New Roman" w:cs="Times New Roman"/>
                <w:sz w:val="26"/>
                <w:szCs w:val="26"/>
              </w:rPr>
            </w:pPr>
            <w:r w:rsidRPr="00EF598C">
              <w:rPr>
                <w:rFonts w:ascii="Times New Roman" w:hAnsi="Times New Roman" w:cs="Times New Roman"/>
                <w:b/>
                <w:sz w:val="26"/>
                <w:szCs w:val="26"/>
              </w:rPr>
              <w:t>Medical Microbiology and Immunology:</w:t>
            </w:r>
            <w:r w:rsidRPr="00EF598C">
              <w:rPr>
                <w:rFonts w:ascii="Times New Roman" w:hAnsi="Times New Roman" w:cs="Times New Roman"/>
                <w:sz w:val="26"/>
                <w:szCs w:val="26"/>
              </w:rPr>
              <w:t xml:space="preserve"> The human </w:t>
            </w:r>
            <w:proofErr w:type="spellStart"/>
            <w:r w:rsidRPr="00EF598C">
              <w:rPr>
                <w:rFonts w:ascii="Times New Roman" w:hAnsi="Times New Roman" w:cs="Times New Roman"/>
                <w:sz w:val="26"/>
                <w:szCs w:val="26"/>
              </w:rPr>
              <w:t>microbiome</w:t>
            </w:r>
            <w:proofErr w:type="spellEnd"/>
            <w:r w:rsidRPr="00EF598C">
              <w:rPr>
                <w:rFonts w:ascii="Times New Roman" w:hAnsi="Times New Roman" w:cs="Times New Roman"/>
                <w:sz w:val="26"/>
                <w:szCs w:val="26"/>
              </w:rPr>
              <w:t xml:space="preserve">. Process of infection. Epidemiology and public health. Emerging infectious diseases. The future of chemotherapeutic agents. </w:t>
            </w:r>
            <w:proofErr w:type="spellStart"/>
            <w:r w:rsidRPr="00EF598C">
              <w:rPr>
                <w:rFonts w:ascii="Times New Roman" w:hAnsi="Times New Roman" w:cs="Times New Roman"/>
                <w:sz w:val="26"/>
                <w:szCs w:val="26"/>
              </w:rPr>
              <w:t>Immunemechanisms</w:t>
            </w:r>
            <w:proofErr w:type="spellEnd"/>
            <w:r w:rsidRPr="00EF598C">
              <w:rPr>
                <w:rFonts w:ascii="Times New Roman" w:hAnsi="Times New Roman" w:cs="Times New Roman"/>
                <w:sz w:val="26"/>
                <w:szCs w:val="26"/>
              </w:rPr>
              <w:t>. Diagnostic immunology.</w:t>
            </w:r>
          </w:p>
        </w:tc>
      </w:tr>
    </w:tbl>
    <w:p w14:paraId="227FBC84" w14:textId="77777777" w:rsidR="00B61795" w:rsidRPr="00EF598C" w:rsidRDefault="00B61795"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3465"/>
        <w:gridCol w:w="4673"/>
      </w:tblGrid>
      <w:tr w:rsidR="000F2B4B" w:rsidRPr="00EF598C" w14:paraId="7D27A54F" w14:textId="77777777" w:rsidTr="00FD2B14">
        <w:tc>
          <w:tcPr>
            <w:tcW w:w="9019" w:type="dxa"/>
            <w:gridSpan w:val="3"/>
            <w:tcBorders>
              <w:top w:val="single" w:sz="4" w:space="0" w:color="auto"/>
            </w:tcBorders>
          </w:tcPr>
          <w:p w14:paraId="4872F4D7" w14:textId="77777777" w:rsidR="00FD2B14" w:rsidRPr="00EF598C" w:rsidRDefault="00FD2B14" w:rsidP="0004611C">
            <w:pPr>
              <w:spacing w:line="360" w:lineRule="auto"/>
              <w:jc w:val="center"/>
              <w:rPr>
                <w:rFonts w:ascii="Times New Roman" w:hAnsi="Times New Roman" w:cs="Times New Roman"/>
                <w:b/>
                <w:bCs/>
                <w:sz w:val="26"/>
                <w:szCs w:val="26"/>
              </w:rPr>
            </w:pPr>
            <w:r w:rsidRPr="00EF598C">
              <w:rPr>
                <w:rFonts w:ascii="Times New Roman" w:hAnsi="Times New Roman" w:cs="Times New Roman"/>
                <w:b/>
                <w:sz w:val="26"/>
                <w:szCs w:val="26"/>
              </w:rPr>
              <w:t>Mapping CLOs with Teaching –Learning and Assessment Strategy</w:t>
            </w:r>
          </w:p>
        </w:tc>
      </w:tr>
      <w:tr w:rsidR="000F2B4B" w:rsidRPr="00EF598C" w14:paraId="6FBC5338" w14:textId="77777777" w:rsidTr="00652A92">
        <w:tc>
          <w:tcPr>
            <w:tcW w:w="830" w:type="dxa"/>
          </w:tcPr>
          <w:p w14:paraId="74FDB34B" w14:textId="77777777" w:rsidR="00FD2B14" w:rsidRPr="00EF598C" w:rsidRDefault="00FD2B14" w:rsidP="0004611C">
            <w:pPr>
              <w:spacing w:line="360" w:lineRule="auto"/>
              <w:jc w:val="both"/>
              <w:rPr>
                <w:rFonts w:ascii="Times New Roman" w:hAnsi="Times New Roman" w:cs="Times New Roman"/>
                <w:b/>
                <w:bCs/>
                <w:sz w:val="26"/>
                <w:szCs w:val="26"/>
              </w:rPr>
            </w:pPr>
            <w:r w:rsidRPr="00EF598C">
              <w:rPr>
                <w:rFonts w:ascii="Times New Roman" w:hAnsi="Times New Roman" w:cs="Times New Roman"/>
                <w:b/>
                <w:bCs/>
                <w:sz w:val="26"/>
                <w:szCs w:val="26"/>
              </w:rPr>
              <w:t>CLOs</w:t>
            </w:r>
          </w:p>
        </w:tc>
        <w:tc>
          <w:tcPr>
            <w:tcW w:w="3485" w:type="dxa"/>
          </w:tcPr>
          <w:p w14:paraId="43D43E28" w14:textId="77777777" w:rsidR="00FD2B14" w:rsidRPr="00EF598C" w:rsidRDefault="00FD2B14" w:rsidP="0004611C">
            <w:pPr>
              <w:spacing w:line="360" w:lineRule="auto"/>
              <w:jc w:val="both"/>
              <w:rPr>
                <w:rFonts w:ascii="Times New Roman" w:hAnsi="Times New Roman" w:cs="Times New Roman"/>
                <w:bCs/>
                <w:sz w:val="26"/>
                <w:szCs w:val="26"/>
              </w:rPr>
            </w:pPr>
            <w:r w:rsidRPr="00EF598C">
              <w:rPr>
                <w:rFonts w:ascii="Times New Roman" w:hAnsi="Times New Roman" w:cs="Times New Roman"/>
                <w:sz w:val="26"/>
                <w:szCs w:val="26"/>
              </w:rPr>
              <w:t xml:space="preserve">Teaching-Learning Strategy </w:t>
            </w:r>
          </w:p>
        </w:tc>
        <w:tc>
          <w:tcPr>
            <w:tcW w:w="4704" w:type="dxa"/>
          </w:tcPr>
          <w:p w14:paraId="40614C63" w14:textId="77777777" w:rsidR="00FD2B14" w:rsidRPr="00EF598C" w:rsidRDefault="00FD2B14" w:rsidP="0004611C">
            <w:pPr>
              <w:spacing w:line="360" w:lineRule="auto"/>
              <w:jc w:val="both"/>
              <w:rPr>
                <w:rFonts w:ascii="Times New Roman" w:hAnsi="Times New Roman" w:cs="Times New Roman"/>
                <w:bCs/>
                <w:sz w:val="26"/>
                <w:szCs w:val="26"/>
              </w:rPr>
            </w:pPr>
            <w:r w:rsidRPr="00EF598C">
              <w:rPr>
                <w:rFonts w:ascii="Times New Roman" w:hAnsi="Times New Roman" w:cs="Times New Roman"/>
                <w:sz w:val="26"/>
                <w:szCs w:val="26"/>
              </w:rPr>
              <w:t>Assessment Strategy</w:t>
            </w:r>
          </w:p>
        </w:tc>
      </w:tr>
      <w:tr w:rsidR="000F2B4B" w:rsidRPr="00EF598C" w14:paraId="4AC7C74C" w14:textId="77777777" w:rsidTr="00652A92">
        <w:tc>
          <w:tcPr>
            <w:tcW w:w="830" w:type="dxa"/>
          </w:tcPr>
          <w:p w14:paraId="26D182B5" w14:textId="18A0F678" w:rsidR="00FD2B14" w:rsidRPr="00EF598C" w:rsidRDefault="00625B63" w:rsidP="0004611C">
            <w:pPr>
              <w:spacing w:line="360" w:lineRule="auto"/>
              <w:jc w:val="both"/>
              <w:rPr>
                <w:rFonts w:ascii="Times New Roman" w:hAnsi="Times New Roman" w:cs="Times New Roman"/>
                <w:b/>
                <w:bCs/>
                <w:sz w:val="26"/>
                <w:szCs w:val="26"/>
              </w:rPr>
            </w:pPr>
            <w:r w:rsidRPr="00EF598C">
              <w:rPr>
                <w:rFonts w:ascii="Times New Roman" w:hAnsi="Times New Roman" w:cs="Times New Roman"/>
                <w:b/>
                <w:bCs/>
                <w:sz w:val="26"/>
                <w:szCs w:val="26"/>
              </w:rPr>
              <w:t>1-6</w:t>
            </w:r>
          </w:p>
        </w:tc>
        <w:tc>
          <w:tcPr>
            <w:tcW w:w="3485" w:type="dxa"/>
          </w:tcPr>
          <w:p w14:paraId="4E901ADE" w14:textId="7C504403" w:rsidR="00FD2B14" w:rsidRPr="00EF598C" w:rsidRDefault="00FD2B14" w:rsidP="0004611C">
            <w:pPr>
              <w:spacing w:line="360" w:lineRule="auto"/>
              <w:jc w:val="both"/>
              <w:rPr>
                <w:rFonts w:ascii="Times New Roman" w:hAnsi="Times New Roman" w:cs="Times New Roman"/>
                <w:bCs/>
                <w:sz w:val="26"/>
                <w:szCs w:val="26"/>
              </w:rPr>
            </w:pPr>
            <w:r w:rsidRPr="00EF598C">
              <w:rPr>
                <w:rFonts w:ascii="Times New Roman" w:eastAsia="Times New Roman" w:hAnsi="Times New Roman" w:cs="Times New Roman"/>
                <w:sz w:val="26"/>
                <w:szCs w:val="26"/>
              </w:rPr>
              <w:t>Lecture, group discussion, open discussion and assignment</w:t>
            </w:r>
          </w:p>
        </w:tc>
        <w:tc>
          <w:tcPr>
            <w:tcW w:w="4704" w:type="dxa"/>
          </w:tcPr>
          <w:p w14:paraId="09638A92" w14:textId="3C002FBE" w:rsidR="00FD2B14" w:rsidRPr="00EF598C" w:rsidRDefault="00FD2B14" w:rsidP="0004611C">
            <w:pPr>
              <w:spacing w:line="360" w:lineRule="auto"/>
              <w:jc w:val="both"/>
              <w:rPr>
                <w:rFonts w:ascii="Times New Roman" w:eastAsia="Times New Roman" w:hAnsi="Times New Roman" w:cs="Times New Roman"/>
                <w:sz w:val="26"/>
                <w:szCs w:val="26"/>
              </w:rPr>
            </w:pPr>
            <w:r w:rsidRPr="00EF598C">
              <w:rPr>
                <w:rFonts w:ascii="Times New Roman" w:eastAsia="Times New Roman" w:hAnsi="Times New Roman" w:cs="Times New Roman"/>
                <w:sz w:val="26"/>
                <w:szCs w:val="26"/>
              </w:rPr>
              <w:t>Assignment, tutorial, class test, quiz,</w:t>
            </w:r>
            <w:r w:rsidR="00D319A1" w:rsidRPr="00EF598C">
              <w:rPr>
                <w:rFonts w:ascii="Times New Roman" w:eastAsia="Times New Roman" w:hAnsi="Times New Roman" w:cs="Times New Roman"/>
                <w:sz w:val="26"/>
                <w:szCs w:val="26"/>
              </w:rPr>
              <w:t xml:space="preserve"> presentation</w:t>
            </w:r>
            <w:r w:rsidR="00F25B4F" w:rsidRPr="00EF598C">
              <w:rPr>
                <w:rFonts w:ascii="Times New Roman" w:eastAsia="Times New Roman" w:hAnsi="Times New Roman" w:cs="Times New Roman"/>
                <w:sz w:val="26"/>
                <w:szCs w:val="26"/>
              </w:rPr>
              <w:t>,</w:t>
            </w:r>
            <w:r w:rsidR="00AC1881" w:rsidRPr="00EF598C">
              <w:rPr>
                <w:rFonts w:ascii="Times New Roman" w:eastAsia="Times New Roman" w:hAnsi="Times New Roman" w:cs="Times New Roman"/>
                <w:sz w:val="26"/>
                <w:szCs w:val="26"/>
              </w:rPr>
              <w:t xml:space="preserve"> C</w:t>
            </w:r>
            <w:r w:rsidR="00D319A1" w:rsidRPr="00EF598C">
              <w:rPr>
                <w:rFonts w:ascii="Times New Roman" w:eastAsia="Times New Roman" w:hAnsi="Times New Roman" w:cs="Times New Roman"/>
                <w:sz w:val="26"/>
                <w:szCs w:val="26"/>
              </w:rPr>
              <w:t xml:space="preserve">ontinuous </w:t>
            </w:r>
            <w:r w:rsidR="00AC1881" w:rsidRPr="00EF598C">
              <w:rPr>
                <w:rFonts w:ascii="Times New Roman" w:eastAsia="Times New Roman" w:hAnsi="Times New Roman" w:cs="Times New Roman"/>
                <w:sz w:val="26"/>
                <w:szCs w:val="26"/>
              </w:rPr>
              <w:t>I</w:t>
            </w:r>
            <w:r w:rsidR="00D319A1" w:rsidRPr="00EF598C">
              <w:rPr>
                <w:rFonts w:ascii="Times New Roman" w:eastAsia="Times New Roman" w:hAnsi="Times New Roman" w:cs="Times New Roman"/>
                <w:sz w:val="26"/>
                <w:szCs w:val="26"/>
              </w:rPr>
              <w:t xml:space="preserve">nternal </w:t>
            </w:r>
            <w:r w:rsidR="00AC1881" w:rsidRPr="00EF598C">
              <w:rPr>
                <w:rFonts w:ascii="Times New Roman" w:eastAsia="Times New Roman" w:hAnsi="Times New Roman" w:cs="Times New Roman"/>
                <w:sz w:val="26"/>
                <w:szCs w:val="26"/>
              </w:rPr>
              <w:t>E</w:t>
            </w:r>
            <w:r w:rsidR="00D319A1" w:rsidRPr="00EF598C">
              <w:rPr>
                <w:rFonts w:ascii="Times New Roman" w:eastAsia="Times New Roman" w:hAnsi="Times New Roman" w:cs="Times New Roman"/>
                <w:sz w:val="26"/>
                <w:szCs w:val="26"/>
              </w:rPr>
              <w:t>valuation (</w:t>
            </w:r>
            <w:r w:rsidR="00F25B4F" w:rsidRPr="00EF598C">
              <w:rPr>
                <w:rFonts w:ascii="Times New Roman" w:eastAsia="Times New Roman" w:hAnsi="Times New Roman" w:cs="Times New Roman"/>
                <w:sz w:val="26"/>
                <w:szCs w:val="26"/>
                <w:vertAlign w:val="superscript"/>
              </w:rPr>
              <w:t>3</w:t>
            </w:r>
            <w:r w:rsidR="00D319A1" w:rsidRPr="00EF598C">
              <w:rPr>
                <w:rFonts w:ascii="Times New Roman" w:eastAsia="Times New Roman" w:hAnsi="Times New Roman" w:cs="Times New Roman"/>
                <w:sz w:val="26"/>
                <w:szCs w:val="26"/>
              </w:rPr>
              <w:t xml:space="preserve">CIE) </w:t>
            </w:r>
            <w:r w:rsidR="00AC1881" w:rsidRPr="00EF598C">
              <w:rPr>
                <w:rFonts w:ascii="Times New Roman" w:eastAsia="Times New Roman" w:hAnsi="Times New Roman" w:cs="Times New Roman"/>
                <w:sz w:val="26"/>
                <w:szCs w:val="26"/>
              </w:rPr>
              <w:t>and S</w:t>
            </w:r>
            <w:r w:rsidR="00D319A1" w:rsidRPr="00EF598C">
              <w:rPr>
                <w:rFonts w:ascii="Times New Roman" w:eastAsia="Times New Roman" w:hAnsi="Times New Roman" w:cs="Times New Roman"/>
                <w:sz w:val="26"/>
                <w:szCs w:val="26"/>
              </w:rPr>
              <w:t xml:space="preserve">emester </w:t>
            </w:r>
            <w:r w:rsidR="00AC1881" w:rsidRPr="00EF598C">
              <w:rPr>
                <w:rFonts w:ascii="Times New Roman" w:eastAsia="Times New Roman" w:hAnsi="Times New Roman" w:cs="Times New Roman"/>
                <w:sz w:val="26"/>
                <w:szCs w:val="26"/>
              </w:rPr>
              <w:t>E</w:t>
            </w:r>
            <w:r w:rsidR="00D319A1" w:rsidRPr="00EF598C">
              <w:rPr>
                <w:rFonts w:ascii="Times New Roman" w:eastAsia="Times New Roman" w:hAnsi="Times New Roman" w:cs="Times New Roman"/>
                <w:sz w:val="26"/>
                <w:szCs w:val="26"/>
              </w:rPr>
              <w:t xml:space="preserve">nd </w:t>
            </w:r>
            <w:r w:rsidR="00AC1881" w:rsidRPr="00EF598C">
              <w:rPr>
                <w:rFonts w:ascii="Times New Roman" w:eastAsia="Times New Roman" w:hAnsi="Times New Roman" w:cs="Times New Roman"/>
                <w:sz w:val="26"/>
                <w:szCs w:val="26"/>
              </w:rPr>
              <w:t>E</w:t>
            </w:r>
            <w:r w:rsidR="00D319A1" w:rsidRPr="00EF598C">
              <w:rPr>
                <w:rFonts w:ascii="Times New Roman" w:eastAsia="Times New Roman" w:hAnsi="Times New Roman" w:cs="Times New Roman"/>
                <w:sz w:val="26"/>
                <w:szCs w:val="26"/>
              </w:rPr>
              <w:t>xamination (</w:t>
            </w:r>
            <w:r w:rsidR="00F25B4F" w:rsidRPr="00EF598C">
              <w:rPr>
                <w:rFonts w:ascii="Times New Roman" w:eastAsia="Times New Roman" w:hAnsi="Times New Roman" w:cs="Times New Roman"/>
                <w:sz w:val="26"/>
                <w:szCs w:val="26"/>
                <w:vertAlign w:val="superscript"/>
              </w:rPr>
              <w:t>4</w:t>
            </w:r>
            <w:r w:rsidR="00D319A1" w:rsidRPr="00EF598C">
              <w:rPr>
                <w:rFonts w:ascii="Times New Roman" w:eastAsia="Times New Roman" w:hAnsi="Times New Roman" w:cs="Times New Roman"/>
                <w:sz w:val="26"/>
                <w:szCs w:val="26"/>
              </w:rPr>
              <w:t>SEE).</w:t>
            </w:r>
          </w:p>
        </w:tc>
      </w:tr>
    </w:tbl>
    <w:p w14:paraId="1B84690C" w14:textId="62BED1CC" w:rsidR="001D5B98" w:rsidRPr="00EF598C" w:rsidRDefault="001D5B98"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p w14:paraId="68E1AF18" w14:textId="639B7D8F" w:rsidR="00F15303" w:rsidRPr="00EF598C" w:rsidRDefault="00F15303" w:rsidP="0004611C">
      <w:pPr>
        <w:autoSpaceDE w:val="0"/>
        <w:autoSpaceDN w:val="0"/>
        <w:adjustRightInd w:val="0"/>
        <w:spacing w:after="0" w:line="360" w:lineRule="auto"/>
        <w:contextualSpacing/>
        <w:jc w:val="both"/>
        <w:rPr>
          <w:rFonts w:ascii="Times New Roman" w:eastAsia="Times New Roman" w:hAnsi="Times New Roman" w:cs="Times New Roman"/>
          <w:b/>
          <w:sz w:val="26"/>
          <w:szCs w:val="26"/>
        </w:rPr>
      </w:pPr>
      <w:r w:rsidRPr="00EF598C">
        <w:rPr>
          <w:rFonts w:ascii="Times New Roman" w:hAnsi="Times New Roman" w:cs="Times New Roman"/>
          <w:b/>
          <w:sz w:val="26"/>
          <w:szCs w:val="26"/>
        </w:rPr>
        <w:t xml:space="preserve">Learning Resources (Text Books, Reference Book, Online Resources and Other):  </w:t>
      </w:r>
    </w:p>
    <w:p w14:paraId="35071A04" w14:textId="15451976" w:rsidR="00F15303" w:rsidRPr="00EF598C" w:rsidRDefault="00F15303"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r w:rsidRPr="00EF598C">
        <w:rPr>
          <w:rFonts w:ascii="Times New Roman" w:hAnsi="Times New Roman" w:cs="Times New Roman"/>
          <w:sz w:val="26"/>
          <w:szCs w:val="26"/>
        </w:rPr>
        <w:t>Chung K, Liu J. Pioneers in Microbiology: T</w:t>
      </w:r>
      <w:r w:rsidR="00F02F3A" w:rsidRPr="00EF598C">
        <w:rPr>
          <w:rFonts w:ascii="Times New Roman" w:hAnsi="Times New Roman" w:cs="Times New Roman"/>
          <w:sz w:val="26"/>
          <w:szCs w:val="26"/>
        </w:rPr>
        <w:t xml:space="preserve">he Human Side of Science. W. </w:t>
      </w:r>
      <w:r w:rsidRPr="00EF598C">
        <w:rPr>
          <w:rFonts w:ascii="Times New Roman" w:hAnsi="Times New Roman" w:cs="Times New Roman"/>
          <w:sz w:val="26"/>
          <w:szCs w:val="26"/>
        </w:rPr>
        <w:t>Sci</w:t>
      </w:r>
      <w:r w:rsidR="00F02F3A" w:rsidRPr="00EF598C">
        <w:rPr>
          <w:rFonts w:ascii="Times New Roman" w:hAnsi="Times New Roman" w:cs="Times New Roman"/>
          <w:sz w:val="26"/>
          <w:szCs w:val="26"/>
        </w:rPr>
        <w:t xml:space="preserve">. </w:t>
      </w:r>
      <w:r w:rsidRPr="00EF598C">
        <w:rPr>
          <w:rFonts w:ascii="Times New Roman" w:hAnsi="Times New Roman" w:cs="Times New Roman"/>
          <w:sz w:val="26"/>
          <w:szCs w:val="26"/>
        </w:rPr>
        <w:t>Pub</w:t>
      </w:r>
      <w:r w:rsidR="00F02F3A" w:rsidRPr="00EF598C">
        <w:rPr>
          <w:rFonts w:ascii="Times New Roman" w:hAnsi="Times New Roman" w:cs="Times New Roman"/>
          <w:sz w:val="26"/>
          <w:szCs w:val="26"/>
        </w:rPr>
        <w:t>.</w:t>
      </w:r>
      <w:r w:rsidRPr="00EF598C">
        <w:rPr>
          <w:rFonts w:ascii="Times New Roman" w:hAnsi="Times New Roman" w:cs="Times New Roman"/>
          <w:sz w:val="26"/>
          <w:szCs w:val="26"/>
        </w:rPr>
        <w:t xml:space="preserve"> 2017.</w:t>
      </w:r>
    </w:p>
    <w:p w14:paraId="6C7DCD50" w14:textId="59DA3B3F" w:rsidR="00F15303" w:rsidRPr="00EF598C" w:rsidRDefault="00F15303"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r w:rsidRPr="00EF598C">
        <w:rPr>
          <w:rFonts w:ascii="Times New Roman" w:hAnsi="Times New Roman" w:cs="Times New Roman"/>
          <w:sz w:val="26"/>
          <w:szCs w:val="26"/>
        </w:rPr>
        <w:t>M</w:t>
      </w:r>
      <w:r w:rsidR="00A000CA" w:rsidRPr="00EF598C">
        <w:rPr>
          <w:rFonts w:ascii="Times New Roman" w:hAnsi="Times New Roman" w:cs="Times New Roman"/>
          <w:sz w:val="26"/>
          <w:szCs w:val="26"/>
        </w:rPr>
        <w:t xml:space="preserve">adigan MT, </w:t>
      </w:r>
      <w:proofErr w:type="spellStart"/>
      <w:r w:rsidR="00A000CA" w:rsidRPr="00EF598C">
        <w:rPr>
          <w:rFonts w:ascii="Times New Roman" w:hAnsi="Times New Roman" w:cs="Times New Roman"/>
          <w:sz w:val="26"/>
          <w:szCs w:val="26"/>
        </w:rPr>
        <w:t>Martinko</w:t>
      </w:r>
      <w:proofErr w:type="spellEnd"/>
      <w:r w:rsidR="00A000CA" w:rsidRPr="00EF598C">
        <w:rPr>
          <w:rFonts w:ascii="Times New Roman" w:hAnsi="Times New Roman" w:cs="Times New Roman"/>
          <w:sz w:val="26"/>
          <w:szCs w:val="26"/>
        </w:rPr>
        <w:t xml:space="preserve"> JM</w:t>
      </w:r>
      <w:r w:rsidRPr="00EF598C">
        <w:rPr>
          <w:rFonts w:ascii="Times New Roman" w:hAnsi="Times New Roman" w:cs="Times New Roman"/>
          <w:sz w:val="26"/>
          <w:szCs w:val="26"/>
        </w:rPr>
        <w:t>. Brock Biology of Microorganisms.12</w:t>
      </w:r>
      <w:r w:rsidRPr="00EF598C">
        <w:rPr>
          <w:rFonts w:ascii="Times New Roman" w:hAnsi="Times New Roman" w:cs="Times New Roman"/>
          <w:sz w:val="26"/>
          <w:szCs w:val="26"/>
          <w:vertAlign w:val="superscript"/>
        </w:rPr>
        <w:t>th</w:t>
      </w:r>
      <w:r w:rsidR="00117FFD" w:rsidRPr="00EF598C">
        <w:rPr>
          <w:rFonts w:ascii="Times New Roman" w:hAnsi="Times New Roman" w:cs="Times New Roman"/>
          <w:sz w:val="26"/>
          <w:szCs w:val="26"/>
          <w:vertAlign w:val="superscript"/>
        </w:rPr>
        <w:t xml:space="preserve"> </w:t>
      </w:r>
      <w:proofErr w:type="spellStart"/>
      <w:r w:rsidR="00A000CA" w:rsidRPr="00EF598C">
        <w:rPr>
          <w:rFonts w:ascii="Times New Roman" w:hAnsi="Times New Roman" w:cs="Times New Roman"/>
          <w:sz w:val="26"/>
          <w:szCs w:val="26"/>
        </w:rPr>
        <w:t>edi</w:t>
      </w:r>
      <w:proofErr w:type="spellEnd"/>
      <w:r w:rsidR="004C0784" w:rsidRPr="00EF598C">
        <w:rPr>
          <w:rFonts w:ascii="Times New Roman" w:hAnsi="Times New Roman" w:cs="Times New Roman"/>
          <w:sz w:val="26"/>
          <w:szCs w:val="26"/>
        </w:rPr>
        <w:t xml:space="preserve">. </w:t>
      </w:r>
      <w:r w:rsidRPr="00EF598C">
        <w:rPr>
          <w:rFonts w:ascii="Times New Roman" w:hAnsi="Times New Roman" w:cs="Times New Roman"/>
          <w:sz w:val="26"/>
          <w:szCs w:val="26"/>
        </w:rPr>
        <w:t>2009.</w:t>
      </w:r>
    </w:p>
    <w:p w14:paraId="313A694E" w14:textId="3185A8AA" w:rsidR="00F15303" w:rsidRPr="00EF598C" w:rsidRDefault="00F15303"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proofErr w:type="spellStart"/>
      <w:r w:rsidRPr="00EF598C">
        <w:rPr>
          <w:rFonts w:ascii="Times New Roman" w:hAnsi="Times New Roman" w:cs="Times New Roman"/>
          <w:sz w:val="26"/>
          <w:szCs w:val="26"/>
        </w:rPr>
        <w:t>Stanier</w:t>
      </w:r>
      <w:proofErr w:type="spellEnd"/>
      <w:r w:rsidRPr="00EF598C">
        <w:rPr>
          <w:rFonts w:ascii="Times New Roman" w:hAnsi="Times New Roman" w:cs="Times New Roman"/>
          <w:sz w:val="26"/>
          <w:szCs w:val="26"/>
        </w:rPr>
        <w:t xml:space="preserve"> RY, Ing</w:t>
      </w:r>
      <w:r w:rsidR="00A000CA" w:rsidRPr="00EF598C">
        <w:rPr>
          <w:rFonts w:ascii="Times New Roman" w:hAnsi="Times New Roman" w:cs="Times New Roman"/>
          <w:sz w:val="26"/>
          <w:szCs w:val="26"/>
        </w:rPr>
        <w:t xml:space="preserve">raham JL, </w:t>
      </w:r>
      <w:proofErr w:type="spellStart"/>
      <w:r w:rsidR="00A000CA" w:rsidRPr="00EF598C">
        <w:rPr>
          <w:rFonts w:ascii="Times New Roman" w:hAnsi="Times New Roman" w:cs="Times New Roman"/>
          <w:sz w:val="26"/>
          <w:szCs w:val="26"/>
        </w:rPr>
        <w:t>Wheelis</w:t>
      </w:r>
      <w:proofErr w:type="spellEnd"/>
      <w:r w:rsidR="00A000CA" w:rsidRPr="00EF598C">
        <w:rPr>
          <w:rFonts w:ascii="Times New Roman" w:hAnsi="Times New Roman" w:cs="Times New Roman"/>
          <w:sz w:val="26"/>
          <w:szCs w:val="26"/>
        </w:rPr>
        <w:t xml:space="preserve"> ML</w:t>
      </w:r>
      <w:r w:rsidRPr="00EF598C">
        <w:rPr>
          <w:rFonts w:ascii="Times New Roman" w:hAnsi="Times New Roman" w:cs="Times New Roman"/>
          <w:sz w:val="26"/>
          <w:szCs w:val="26"/>
        </w:rPr>
        <w:t xml:space="preserve">. </w:t>
      </w:r>
      <w:proofErr w:type="spellStart"/>
      <w:proofErr w:type="gramStart"/>
      <w:r w:rsidR="007B6E2B" w:rsidRPr="00EF598C">
        <w:rPr>
          <w:rFonts w:ascii="Times New Roman" w:hAnsi="Times New Roman" w:cs="Times New Roman"/>
          <w:iCs/>
          <w:sz w:val="26"/>
          <w:szCs w:val="26"/>
        </w:rPr>
        <w:t>GEd</w:t>
      </w:r>
      <w:proofErr w:type="spellEnd"/>
      <w:proofErr w:type="gramEnd"/>
      <w:r w:rsidRPr="00EF598C">
        <w:rPr>
          <w:rFonts w:ascii="Times New Roman" w:hAnsi="Times New Roman" w:cs="Times New Roman"/>
          <w:iCs/>
          <w:sz w:val="26"/>
          <w:szCs w:val="26"/>
        </w:rPr>
        <w:t xml:space="preserve"> Microbiology</w:t>
      </w:r>
      <w:r w:rsidRPr="00EF598C">
        <w:rPr>
          <w:rFonts w:ascii="Times New Roman" w:hAnsi="Times New Roman" w:cs="Times New Roman"/>
          <w:sz w:val="26"/>
          <w:szCs w:val="26"/>
        </w:rPr>
        <w:t>. McMillan. 2005.</w:t>
      </w:r>
    </w:p>
    <w:p w14:paraId="3137CCEC" w14:textId="2C836137" w:rsidR="00F15303" w:rsidRPr="00EF598C" w:rsidRDefault="00F15303"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proofErr w:type="spellStart"/>
      <w:r w:rsidRPr="00EF598C">
        <w:rPr>
          <w:rFonts w:ascii="Times New Roman" w:hAnsi="Times New Roman" w:cs="Times New Roman"/>
          <w:sz w:val="26"/>
          <w:szCs w:val="26"/>
        </w:rPr>
        <w:t>Tortora</w:t>
      </w:r>
      <w:proofErr w:type="spellEnd"/>
      <w:r w:rsidRPr="00EF598C">
        <w:rPr>
          <w:rFonts w:ascii="Times New Roman" w:hAnsi="Times New Roman" w:cs="Times New Roman"/>
          <w:sz w:val="26"/>
          <w:szCs w:val="26"/>
        </w:rPr>
        <w:t xml:space="preserve"> GJ, </w:t>
      </w:r>
      <w:proofErr w:type="spellStart"/>
      <w:r w:rsidRPr="00EF598C">
        <w:rPr>
          <w:rFonts w:ascii="Times New Roman" w:hAnsi="Times New Roman" w:cs="Times New Roman"/>
          <w:sz w:val="26"/>
          <w:szCs w:val="26"/>
        </w:rPr>
        <w:t>Funke</w:t>
      </w:r>
      <w:proofErr w:type="spellEnd"/>
      <w:r w:rsidRPr="00EF598C">
        <w:rPr>
          <w:rFonts w:ascii="Times New Roman" w:hAnsi="Times New Roman" w:cs="Times New Roman"/>
          <w:sz w:val="26"/>
          <w:szCs w:val="26"/>
        </w:rPr>
        <w:t xml:space="preserve"> BR, Case CL. </w:t>
      </w:r>
      <w:r w:rsidRPr="00EF598C">
        <w:rPr>
          <w:rFonts w:ascii="Times New Roman" w:hAnsi="Times New Roman" w:cs="Times New Roman"/>
          <w:iCs/>
          <w:sz w:val="26"/>
          <w:szCs w:val="26"/>
        </w:rPr>
        <w:t>Microbiology: An Introduction</w:t>
      </w:r>
      <w:r w:rsidR="00A000CA" w:rsidRPr="00EF598C">
        <w:rPr>
          <w:rFonts w:ascii="Times New Roman" w:hAnsi="Times New Roman" w:cs="Times New Roman"/>
          <w:sz w:val="26"/>
          <w:szCs w:val="26"/>
        </w:rPr>
        <w:t xml:space="preserve">. </w:t>
      </w:r>
      <w:r w:rsidRPr="00EF598C">
        <w:rPr>
          <w:rFonts w:ascii="Times New Roman" w:hAnsi="Times New Roman" w:cs="Times New Roman"/>
          <w:sz w:val="26"/>
          <w:szCs w:val="26"/>
        </w:rPr>
        <w:t>2008.</w:t>
      </w:r>
    </w:p>
    <w:p w14:paraId="604512E2" w14:textId="77777777" w:rsidR="00C22E20" w:rsidRDefault="00F15303"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r w:rsidRPr="00EF598C">
        <w:rPr>
          <w:rFonts w:ascii="Times New Roman" w:hAnsi="Times New Roman" w:cs="Times New Roman"/>
          <w:sz w:val="26"/>
          <w:szCs w:val="26"/>
        </w:rPr>
        <w:t>De A. Practical and Microbiology.</w:t>
      </w:r>
      <w:r w:rsidR="004C0784" w:rsidRPr="00EF598C">
        <w:rPr>
          <w:rFonts w:ascii="Times New Roman" w:hAnsi="Times New Roman" w:cs="Times New Roman"/>
          <w:sz w:val="26"/>
          <w:szCs w:val="26"/>
        </w:rPr>
        <w:t xml:space="preserve"> </w:t>
      </w:r>
      <w:r w:rsidRPr="00EF598C">
        <w:rPr>
          <w:rFonts w:ascii="Times New Roman" w:hAnsi="Times New Roman" w:cs="Times New Roman"/>
          <w:sz w:val="26"/>
          <w:szCs w:val="26"/>
        </w:rPr>
        <w:t>The National Book Depot. 5</w:t>
      </w:r>
      <w:r w:rsidRPr="00EF598C">
        <w:rPr>
          <w:rFonts w:ascii="Times New Roman" w:hAnsi="Times New Roman" w:cs="Times New Roman"/>
          <w:sz w:val="26"/>
          <w:szCs w:val="26"/>
          <w:vertAlign w:val="superscript"/>
        </w:rPr>
        <w:t>th</w:t>
      </w:r>
      <w:r w:rsidRPr="00EF598C">
        <w:rPr>
          <w:rFonts w:ascii="Times New Roman" w:hAnsi="Times New Roman" w:cs="Times New Roman"/>
          <w:sz w:val="26"/>
          <w:szCs w:val="26"/>
        </w:rPr>
        <w:t xml:space="preserve"> Edition. 2020.</w:t>
      </w:r>
    </w:p>
    <w:p w14:paraId="21ECF486" w14:textId="77777777" w:rsidR="00C22E20" w:rsidRDefault="00884364"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r w:rsidRPr="00C22E20">
        <w:rPr>
          <w:rFonts w:ascii="Times New Roman" w:hAnsi="Times New Roman" w:cs="Times New Roman"/>
          <w:sz w:val="26"/>
          <w:szCs w:val="26"/>
        </w:rPr>
        <w:t>Flint J. Principles of Virology. 4</w:t>
      </w:r>
      <w:r w:rsidRPr="00C22E20">
        <w:rPr>
          <w:rFonts w:ascii="Times New Roman" w:hAnsi="Times New Roman" w:cs="Times New Roman"/>
          <w:sz w:val="26"/>
          <w:szCs w:val="26"/>
          <w:vertAlign w:val="superscript"/>
        </w:rPr>
        <w:t>th</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edi</w:t>
      </w:r>
      <w:proofErr w:type="spellEnd"/>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Asm</w:t>
      </w:r>
      <w:proofErr w:type="spellEnd"/>
      <w:r w:rsidRPr="00C22E20">
        <w:rPr>
          <w:rFonts w:ascii="Times New Roman" w:hAnsi="Times New Roman" w:cs="Times New Roman"/>
          <w:sz w:val="26"/>
          <w:szCs w:val="26"/>
        </w:rPr>
        <w:t xml:space="preserve"> Press Exclusive (Us), 2015.</w:t>
      </w:r>
    </w:p>
    <w:p w14:paraId="4E138F4C" w14:textId="284C4D78" w:rsidR="00884364" w:rsidRPr="00C22E20" w:rsidRDefault="00884364" w:rsidP="0004611C">
      <w:pPr>
        <w:pStyle w:val="ListParagraph"/>
        <w:numPr>
          <w:ilvl w:val="2"/>
          <w:numId w:val="26"/>
        </w:numPr>
        <w:autoSpaceDE w:val="0"/>
        <w:autoSpaceDN w:val="0"/>
        <w:adjustRightInd w:val="0"/>
        <w:spacing w:after="0" w:line="360" w:lineRule="auto"/>
        <w:ind w:left="432" w:hanging="288"/>
        <w:jc w:val="both"/>
        <w:rPr>
          <w:rFonts w:ascii="Times New Roman" w:hAnsi="Times New Roman" w:cs="Times New Roman"/>
          <w:sz w:val="26"/>
          <w:szCs w:val="26"/>
        </w:rPr>
      </w:pPr>
      <w:proofErr w:type="spellStart"/>
      <w:r w:rsidRPr="00C22E20">
        <w:rPr>
          <w:rFonts w:ascii="Times New Roman" w:hAnsi="Times New Roman" w:cs="Times New Roman"/>
          <w:sz w:val="26"/>
          <w:szCs w:val="26"/>
        </w:rPr>
        <w:t>Vanmeter</w:t>
      </w:r>
      <w:proofErr w:type="spellEnd"/>
      <w:r w:rsidRPr="00C22E20">
        <w:rPr>
          <w:rFonts w:ascii="Times New Roman" w:hAnsi="Times New Roman" w:cs="Times New Roman"/>
          <w:sz w:val="26"/>
          <w:szCs w:val="26"/>
        </w:rPr>
        <w:t xml:space="preserve"> K.C. Microbiology for the Healthcare Professional. 3</w:t>
      </w:r>
      <w:r w:rsidRPr="00C22E20">
        <w:rPr>
          <w:rFonts w:ascii="Times New Roman" w:hAnsi="Times New Roman" w:cs="Times New Roman"/>
          <w:sz w:val="26"/>
          <w:szCs w:val="26"/>
          <w:vertAlign w:val="superscript"/>
        </w:rPr>
        <w:t>rd</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edi</w:t>
      </w:r>
      <w:proofErr w:type="spellEnd"/>
      <w:r w:rsidRPr="00C22E20">
        <w:rPr>
          <w:rFonts w:ascii="Times New Roman" w:hAnsi="Times New Roman" w:cs="Times New Roman"/>
          <w:sz w:val="26"/>
          <w:szCs w:val="26"/>
        </w:rPr>
        <w:t>. 2021.</w:t>
      </w:r>
    </w:p>
    <w:p w14:paraId="072A014B" w14:textId="7BFF207E" w:rsidR="004A3F27" w:rsidRPr="004A3F27" w:rsidRDefault="004A3F27" w:rsidP="0004611C">
      <w:pPr>
        <w:pStyle w:val="ListParagraph"/>
        <w:spacing w:after="0" w:line="360" w:lineRule="auto"/>
        <w:ind w:left="990"/>
        <w:jc w:val="center"/>
        <w:rPr>
          <w:rFonts w:ascii="Times New Roman" w:hAnsi="Times New Roman" w:cs="Times New Roman"/>
          <w:sz w:val="28"/>
          <w:szCs w:val="28"/>
        </w:rPr>
      </w:pPr>
      <w:r w:rsidRPr="004A3F27">
        <w:rPr>
          <w:rFonts w:ascii="Times New Roman" w:eastAsia="Times New Roman" w:hAnsi="Times New Roman" w:cs="Times New Roman"/>
          <w:b/>
          <w:bCs/>
          <w:sz w:val="28"/>
          <w:szCs w:val="28"/>
        </w:rPr>
        <w:lastRenderedPageBreak/>
        <w:t>Department of Microbiology</w:t>
      </w:r>
    </w:p>
    <w:p w14:paraId="4ED34CF6" w14:textId="7E9DFDCE" w:rsidR="00E62844" w:rsidRPr="00E62844" w:rsidRDefault="00E62844" w:rsidP="0004611C">
      <w:pPr>
        <w:keepNext/>
        <w:spacing w:after="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PART C</w:t>
      </w:r>
      <w:r w:rsidRPr="00E62844">
        <w:rPr>
          <w:rFonts w:ascii="Times New Roman" w:hAnsi="Times New Roman" w:cs="Times New Roman"/>
          <w:b/>
          <w:sz w:val="28"/>
          <w:szCs w:val="28"/>
        </w:rPr>
        <w:t xml:space="preserve">: </w:t>
      </w:r>
      <w:r w:rsidRPr="00E62844">
        <w:rPr>
          <w:rFonts w:ascii="Times New Roman" w:eastAsia="Times New Roman" w:hAnsi="Times New Roman" w:cs="Times New Roman"/>
          <w:b/>
          <w:sz w:val="28"/>
          <w:szCs w:val="28"/>
        </w:rPr>
        <w:t>Description o</w:t>
      </w:r>
      <w:r>
        <w:rPr>
          <w:rFonts w:ascii="Times New Roman" w:eastAsia="Times New Roman" w:hAnsi="Times New Roman" w:cs="Times New Roman"/>
          <w:b/>
          <w:sz w:val="28"/>
          <w:szCs w:val="28"/>
        </w:rPr>
        <w:t xml:space="preserve">f </w:t>
      </w:r>
      <w:r>
        <w:rPr>
          <w:rFonts w:ascii="Times New Roman" w:eastAsia="Times New Roman" w:hAnsi="Times New Roman" w:cs="Times New Roman"/>
          <w:b/>
          <w:sz w:val="24"/>
          <w:szCs w:val="24"/>
        </w:rPr>
        <w:t>O</w:t>
      </w:r>
      <w:r w:rsidRPr="00E62844">
        <w:rPr>
          <w:rFonts w:ascii="Times New Roman" w:eastAsia="Times New Roman" w:hAnsi="Times New Roman" w:cs="Times New Roman"/>
          <w:b/>
          <w:sz w:val="24"/>
          <w:szCs w:val="24"/>
        </w:rPr>
        <w:t>ptional</w:t>
      </w:r>
      <w:r w:rsidRPr="00E62844">
        <w:rPr>
          <w:rFonts w:ascii="Times New Roman" w:eastAsia="Times New Roman" w:hAnsi="Times New Roman" w:cs="Times New Roman"/>
          <w:b/>
          <w:bCs/>
          <w:sz w:val="28"/>
          <w:szCs w:val="28"/>
        </w:rPr>
        <w:t xml:space="preserve"> Courses</w:t>
      </w:r>
    </w:p>
    <w:p w14:paraId="3CCDDDE4" w14:textId="2E4E7417" w:rsidR="00E62844" w:rsidRDefault="00E62844" w:rsidP="0004611C">
      <w:pPr>
        <w:autoSpaceDE w:val="0"/>
        <w:autoSpaceDN w:val="0"/>
        <w:adjustRightInd w:val="0"/>
        <w:spacing w:after="0" w:line="360" w:lineRule="auto"/>
        <w:jc w:val="both"/>
        <w:rPr>
          <w:rFonts w:ascii="Times New Roman" w:eastAsia="Times New Roman" w:hAnsi="Times New Roman" w:cs="Times New Roman"/>
          <w:b/>
          <w:sz w:val="24"/>
          <w:szCs w:val="24"/>
        </w:rPr>
      </w:pPr>
    </w:p>
    <w:p w14:paraId="7DF86662" w14:textId="0B522921" w:rsidR="00102F11" w:rsidRPr="00C22E20" w:rsidRDefault="00625B63" w:rsidP="0004611C">
      <w:pPr>
        <w:autoSpaceDE w:val="0"/>
        <w:autoSpaceDN w:val="0"/>
        <w:adjustRightInd w:val="0"/>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Code: </w:t>
      </w:r>
      <w:r w:rsidR="00102F11" w:rsidRPr="00C22E20">
        <w:rPr>
          <w:rFonts w:ascii="Times New Roman" w:eastAsia="MS Mincho" w:hAnsi="Times New Roman" w:cs="Times New Roman"/>
          <w:b/>
          <w:bCs/>
          <w:sz w:val="26"/>
          <w:szCs w:val="26"/>
        </w:rPr>
        <w:t>MIC</w:t>
      </w:r>
      <w:r w:rsidR="00102F11" w:rsidRPr="00C22E20">
        <w:rPr>
          <w:rFonts w:ascii="Times New Roman" w:eastAsia="MS Mincho" w:hAnsi="Times New Roman" w:cs="Times New Roman"/>
          <w:b/>
          <w:sz w:val="26"/>
          <w:szCs w:val="26"/>
        </w:rPr>
        <w:t xml:space="preserve"> </w:t>
      </w:r>
      <w:r w:rsidR="004A3F27" w:rsidRPr="00C22E20">
        <w:rPr>
          <w:rFonts w:ascii="Times New Roman" w:eastAsia="MS Mincho" w:hAnsi="Times New Roman" w:cs="Times New Roman"/>
          <w:b/>
          <w:sz w:val="26"/>
          <w:szCs w:val="26"/>
        </w:rPr>
        <w:t>6</w:t>
      </w:r>
      <w:r w:rsidRPr="00C22E20">
        <w:rPr>
          <w:rFonts w:ascii="Times New Roman" w:eastAsia="MS Mincho" w:hAnsi="Times New Roman" w:cs="Times New Roman"/>
          <w:b/>
          <w:sz w:val="26"/>
          <w:szCs w:val="26"/>
        </w:rPr>
        <w:t>0</w:t>
      </w:r>
      <w:r w:rsidR="00102F11" w:rsidRPr="00C22E20">
        <w:rPr>
          <w:rFonts w:ascii="Times New Roman" w:eastAsia="MS Mincho" w:hAnsi="Times New Roman" w:cs="Times New Roman"/>
          <w:b/>
          <w:sz w:val="26"/>
          <w:szCs w:val="26"/>
        </w:rPr>
        <w:t>3</w:t>
      </w:r>
    </w:p>
    <w:p w14:paraId="0AB3F398" w14:textId="31A55565" w:rsidR="00463D66" w:rsidRPr="00C22E20" w:rsidRDefault="00463D66"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hAnsi="Times New Roman" w:cs="Times New Roman"/>
          <w:b/>
          <w:sz w:val="26"/>
          <w:szCs w:val="26"/>
        </w:rPr>
        <w:t>Food</w:t>
      </w:r>
      <w:r w:rsidR="00177AAC" w:rsidRPr="00C22E20">
        <w:rPr>
          <w:rFonts w:ascii="Times New Roman" w:hAnsi="Times New Roman" w:cs="Times New Roman"/>
          <w:b/>
          <w:sz w:val="26"/>
          <w:szCs w:val="26"/>
        </w:rPr>
        <w:t xml:space="preserve"> and Beverage</w:t>
      </w:r>
      <w:r w:rsidRPr="00C22E20">
        <w:rPr>
          <w:rFonts w:ascii="Times New Roman" w:hAnsi="Times New Roman" w:cs="Times New Roman"/>
          <w:b/>
          <w:sz w:val="26"/>
          <w:szCs w:val="26"/>
        </w:rPr>
        <w:t xml:space="preserve"> Microbiology</w:t>
      </w:r>
    </w:p>
    <w:p w14:paraId="3494D5A1" w14:textId="0AE93105" w:rsidR="00463D66" w:rsidRPr="00C22E20" w:rsidRDefault="00463D66"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 xml:space="preserve">Course Type: </w:t>
      </w:r>
      <w:r w:rsidR="00625B63" w:rsidRPr="00C22E20">
        <w:rPr>
          <w:rFonts w:ascii="Times New Roman" w:eastAsia="Times New Roman" w:hAnsi="Times New Roman" w:cs="Times New Roman"/>
          <w:b/>
          <w:sz w:val="26"/>
          <w:szCs w:val="26"/>
        </w:rPr>
        <w:t>Optional</w:t>
      </w:r>
    </w:p>
    <w:p w14:paraId="0DA344EB" w14:textId="73E7AB86" w:rsidR="00463D66" w:rsidRPr="00C22E20" w:rsidRDefault="00625B63" w:rsidP="0004611C">
      <w:pPr>
        <w:autoSpaceDE w:val="0"/>
        <w:autoSpaceDN w:val="0"/>
        <w:adjustRightInd w:val="0"/>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Credits: 4</w:t>
      </w:r>
      <w:r w:rsidR="00463D66" w:rsidRPr="00C22E20">
        <w:rPr>
          <w:rFonts w:ascii="Times New Roman" w:eastAsia="Times New Roman" w:hAnsi="Times New Roman" w:cs="Times New Roman"/>
          <w:b/>
          <w:sz w:val="26"/>
          <w:szCs w:val="26"/>
        </w:rPr>
        <w:tab/>
      </w:r>
    </w:p>
    <w:p w14:paraId="4B979435" w14:textId="5B2F7793" w:rsidR="00463D66" w:rsidRPr="00C22E20" w:rsidRDefault="00463D66"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 xml:space="preserve">Full Marks: </w:t>
      </w:r>
      <w:r w:rsidR="00177AAC" w:rsidRPr="00C22E20">
        <w:rPr>
          <w:rFonts w:ascii="Times New Roman" w:hAnsi="Times New Roman" w:cs="Times New Roman"/>
          <w:b/>
          <w:bCs/>
          <w:sz w:val="26"/>
          <w:szCs w:val="26"/>
        </w:rPr>
        <w:t>100</w:t>
      </w:r>
    </w:p>
    <w:p w14:paraId="35FEBDC8" w14:textId="47650242" w:rsidR="00463D66" w:rsidRPr="00C22E20" w:rsidRDefault="00463D66" w:rsidP="0004611C">
      <w:pPr>
        <w:pStyle w:val="Default"/>
        <w:spacing w:line="360" w:lineRule="auto"/>
        <w:jc w:val="both"/>
        <w:rPr>
          <w:rFonts w:eastAsia="Times New Roman"/>
          <w:color w:val="auto"/>
          <w:sz w:val="26"/>
          <w:szCs w:val="26"/>
        </w:rPr>
      </w:pPr>
      <w:r w:rsidRPr="00C22E20">
        <w:rPr>
          <w:rFonts w:eastAsia="Calibri"/>
          <w:b/>
          <w:color w:val="auto"/>
          <w:sz w:val="26"/>
          <w:szCs w:val="26"/>
        </w:rPr>
        <w:t>Rational of the Course:</w:t>
      </w:r>
      <w:r w:rsidR="00C22E20" w:rsidRPr="00C22E20">
        <w:rPr>
          <w:rFonts w:eastAsia="Calibri"/>
          <w:b/>
          <w:color w:val="auto"/>
          <w:sz w:val="26"/>
          <w:szCs w:val="26"/>
        </w:rPr>
        <w:t xml:space="preserve"> </w:t>
      </w:r>
      <w:r w:rsidRPr="00C22E20">
        <w:rPr>
          <w:rFonts w:eastAsia="Times New Roman"/>
          <w:color w:val="auto"/>
          <w:sz w:val="26"/>
          <w:szCs w:val="26"/>
        </w:rPr>
        <w:t>Main objectives of this course design to production and applications of food, food products, food ingredients, fruit processing, spoilage of food, food processing and preservation, dairy products, bakery and confectionary food product, genetically modified foods, and canned foods following the foods rules and regulations in Bangladesh. Graduates would be able to create the employment opportunities in order to achieve the SDG goal of Bangladesh.</w:t>
      </w:r>
    </w:p>
    <w:p w14:paraId="0914836F" w14:textId="77777777" w:rsidR="00C22E20" w:rsidRPr="00C22E20" w:rsidRDefault="00C22E20" w:rsidP="0004611C">
      <w:pPr>
        <w:spacing w:after="0" w:line="360" w:lineRule="auto"/>
        <w:jc w:val="both"/>
        <w:rPr>
          <w:rFonts w:ascii="Times New Roman" w:eastAsia="Times New Roman" w:hAnsi="Times New Roman" w:cs="Times New Roman"/>
          <w:b/>
          <w:sz w:val="26"/>
          <w:szCs w:val="26"/>
        </w:rPr>
      </w:pPr>
    </w:p>
    <w:p w14:paraId="08C3610D" w14:textId="77777777" w:rsidR="00463D66" w:rsidRPr="00C22E20" w:rsidRDefault="00463D66"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4A6ED676" w14:textId="77777777" w:rsidR="00463D66" w:rsidRPr="00C22E20" w:rsidRDefault="00463D66"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19264330" w14:textId="6862E590" w:rsidR="00463D66" w:rsidRPr="00C22E20" w:rsidRDefault="00463D66"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Conceptualized food microbiology and survival factors of microbes in foods.</w:t>
      </w:r>
    </w:p>
    <w:p w14:paraId="6BEC4580" w14:textId="77777777" w:rsidR="00463D66" w:rsidRPr="00C22E20" w:rsidRDefault="00463D66"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Learn about</w:t>
      </w:r>
      <w:r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prevent food spoilage and ensure the process of food preservation.</w:t>
      </w:r>
      <w:r w:rsidRPr="00C22E20">
        <w:rPr>
          <w:rFonts w:ascii="Times New Roman" w:eastAsia="Times New Roman" w:hAnsi="Times New Roman" w:cs="Times New Roman"/>
          <w:b/>
          <w:sz w:val="26"/>
          <w:szCs w:val="26"/>
        </w:rPr>
        <w:t xml:space="preserve"> </w:t>
      </w:r>
    </w:p>
    <w:p w14:paraId="62334120" w14:textId="7D09C087" w:rsidR="00463D66" w:rsidRPr="00C22E20" w:rsidRDefault="00463D66"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Apply d</w:t>
      </w:r>
      <w:r w:rsidR="00036864">
        <w:rPr>
          <w:rFonts w:ascii="Times New Roman" w:eastAsiaTheme="minorHAnsi" w:hAnsi="Times New Roman" w:cs="Times New Roman"/>
          <w:sz w:val="26"/>
          <w:szCs w:val="26"/>
        </w:rPr>
        <w:t>airy foods,</w:t>
      </w:r>
      <w:r w:rsidRPr="00C22E20">
        <w:rPr>
          <w:rFonts w:ascii="Times New Roman" w:eastAsiaTheme="minorHAnsi" w:hAnsi="Times New Roman" w:cs="Times New Roman"/>
          <w:sz w:val="26"/>
          <w:szCs w:val="26"/>
        </w:rPr>
        <w:t xml:space="preserve"> fermented products and probiotics in home and industry</w:t>
      </w:r>
      <w:r w:rsidRPr="00C22E20">
        <w:rPr>
          <w:rFonts w:ascii="Times New Roman" w:eastAsia="Times New Roman" w:hAnsi="Times New Roman" w:cs="Times New Roman"/>
          <w:sz w:val="26"/>
          <w:szCs w:val="26"/>
        </w:rPr>
        <w:t>.</w:t>
      </w:r>
    </w:p>
    <w:p w14:paraId="63564BC1" w14:textId="77777777" w:rsidR="00463D66" w:rsidRPr="00C22E20" w:rsidRDefault="00463D66" w:rsidP="0004611C">
      <w:pPr>
        <w:spacing w:after="0" w:line="360" w:lineRule="auto"/>
        <w:contextualSpacing/>
        <w:rPr>
          <w:rFonts w:ascii="Times New Roman" w:eastAsia="MS Mincho"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hAnsi="Times New Roman" w:cs="Times New Roman"/>
          <w:sz w:val="26"/>
          <w:szCs w:val="26"/>
        </w:rPr>
        <w:t xml:space="preserve"> Evaluate food-borne diseases, food contaminants, sanitation and prevention. </w:t>
      </w:r>
    </w:p>
    <w:p w14:paraId="00A510DF" w14:textId="77777777" w:rsidR="00463D66" w:rsidRPr="00C22E20" w:rsidRDefault="00463D66"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Ensure the i</w:t>
      </w:r>
      <w:r w:rsidRPr="00C22E20">
        <w:rPr>
          <w:rFonts w:ascii="Times New Roman" w:eastAsia="Times New Roman" w:hAnsi="Times New Roman" w:cs="Times New Roman"/>
          <w:sz w:val="26"/>
          <w:szCs w:val="26"/>
        </w:rPr>
        <w:t>mplement of foods law and regulations for food safety and security.</w:t>
      </w:r>
    </w:p>
    <w:p w14:paraId="4EED2955" w14:textId="3EB63EFD" w:rsidR="00177AAC" w:rsidRPr="00C22E20" w:rsidRDefault="00177AAC"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CLO6:</w:t>
      </w:r>
      <w:r w:rsidRPr="00C22E20">
        <w:rPr>
          <w:rFonts w:ascii="Times New Roman" w:eastAsia="Times New Roman" w:hAnsi="Times New Roman" w:cs="Times New Roman"/>
          <w:sz w:val="26"/>
          <w:szCs w:val="26"/>
        </w:rPr>
        <w:t xml:space="preserve"> Apply the advanced techniques for beverages production and management.</w:t>
      </w:r>
    </w:p>
    <w:p w14:paraId="5A654CA4" w14:textId="77777777" w:rsidR="00463D66" w:rsidRPr="00C22E20" w:rsidRDefault="00463D66" w:rsidP="0004611C">
      <w:pPr>
        <w:autoSpaceDE w:val="0"/>
        <w:autoSpaceDN w:val="0"/>
        <w:adjustRightInd w:val="0"/>
        <w:spacing w:after="0" w:line="360" w:lineRule="auto"/>
        <w:jc w:val="both"/>
        <w:rPr>
          <w:rFonts w:ascii="Times New Roman" w:eastAsia="Times New Roman" w:hAnsi="Times New Roman" w:cs="Times New Roman"/>
          <w:sz w:val="26"/>
          <w:szCs w:val="26"/>
        </w:rPr>
      </w:pPr>
    </w:p>
    <w:tbl>
      <w:tblPr>
        <w:tblStyle w:val="TableGrid124"/>
        <w:tblpPr w:leftFromText="180" w:rightFromText="180" w:vertAnchor="text" w:tblpXSpec="center" w:tblpY="1"/>
        <w:tblOverlap w:val="never"/>
        <w:tblW w:w="8905" w:type="dxa"/>
        <w:tblLayout w:type="fixed"/>
        <w:tblLook w:val="04A0" w:firstRow="1" w:lastRow="0" w:firstColumn="1" w:lastColumn="0" w:noHBand="0" w:noVBand="1"/>
      </w:tblPr>
      <w:tblGrid>
        <w:gridCol w:w="900"/>
        <w:gridCol w:w="8005"/>
      </w:tblGrid>
      <w:tr w:rsidR="00177AAC" w:rsidRPr="00C22E20" w14:paraId="03C937AC" w14:textId="77777777" w:rsidTr="00177AAC">
        <w:tc>
          <w:tcPr>
            <w:tcW w:w="900" w:type="dxa"/>
          </w:tcPr>
          <w:p w14:paraId="7B3A19D3"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05" w:type="dxa"/>
            <w:tcBorders>
              <w:bottom w:val="single" w:sz="4" w:space="0" w:color="000000"/>
            </w:tcBorders>
          </w:tcPr>
          <w:p w14:paraId="7EFDA338" w14:textId="77777777" w:rsidR="00177AAC" w:rsidRPr="00C22E20" w:rsidRDefault="00177AAC"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177AAC" w:rsidRPr="00C22E20" w14:paraId="7F436FC9" w14:textId="77777777" w:rsidTr="00177AAC">
        <w:trPr>
          <w:trHeight w:val="350"/>
        </w:trPr>
        <w:tc>
          <w:tcPr>
            <w:tcW w:w="900" w:type="dxa"/>
          </w:tcPr>
          <w:p w14:paraId="59696D17"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05" w:type="dxa"/>
            <w:tcBorders>
              <w:bottom w:val="single" w:sz="4" w:space="0" w:color="000000"/>
            </w:tcBorders>
          </w:tcPr>
          <w:p w14:paraId="3C8B009E" w14:textId="2B4988B5" w:rsidR="00177AAC" w:rsidRPr="00C22E20" w:rsidRDefault="00177AAC" w:rsidP="0004611C">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bCs/>
                <w:sz w:val="26"/>
                <w:szCs w:val="26"/>
              </w:rPr>
              <w:t>Foods and Microbes:</w:t>
            </w:r>
            <w:r w:rsidRPr="00C22E20">
              <w:rPr>
                <w:rFonts w:ascii="Times New Roman" w:hAnsi="Times New Roman" w:cs="Times New Roman"/>
                <w:sz w:val="26"/>
                <w:szCs w:val="26"/>
              </w:rPr>
              <w:t xml:space="preserve"> Food and food microbiology.  Growth and survival factors of microbes in foods. Microbes and heavy metals in foods.</w:t>
            </w:r>
          </w:p>
        </w:tc>
      </w:tr>
      <w:tr w:rsidR="00177AAC" w:rsidRPr="00C22E20" w14:paraId="4745F314" w14:textId="77777777" w:rsidTr="00177AAC">
        <w:trPr>
          <w:trHeight w:val="260"/>
        </w:trPr>
        <w:tc>
          <w:tcPr>
            <w:tcW w:w="900" w:type="dxa"/>
          </w:tcPr>
          <w:p w14:paraId="59247392"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05" w:type="dxa"/>
          </w:tcPr>
          <w:p w14:paraId="66728420"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bCs/>
                <w:sz w:val="26"/>
                <w:szCs w:val="26"/>
              </w:rPr>
              <w:t>Spoilage of Foods:</w:t>
            </w:r>
            <w:r w:rsidRPr="00C22E20">
              <w:rPr>
                <w:rFonts w:ascii="Times New Roman" w:hAnsi="Times New Roman" w:cs="Times New Roman"/>
                <w:sz w:val="26"/>
                <w:szCs w:val="26"/>
              </w:rPr>
              <w:t xml:space="preserve"> Spoilage of vegetables, fruits, meat, eggs, milk, butter, bread and canned foods.</w:t>
            </w:r>
          </w:p>
        </w:tc>
      </w:tr>
      <w:tr w:rsidR="00177AAC" w:rsidRPr="00C22E20" w14:paraId="3AC038DD" w14:textId="77777777" w:rsidTr="00177AAC">
        <w:tc>
          <w:tcPr>
            <w:tcW w:w="900" w:type="dxa"/>
          </w:tcPr>
          <w:p w14:paraId="618B1B75"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3.</w:t>
            </w:r>
          </w:p>
        </w:tc>
        <w:tc>
          <w:tcPr>
            <w:tcW w:w="8005" w:type="dxa"/>
          </w:tcPr>
          <w:p w14:paraId="30A94580" w14:textId="4F994218" w:rsidR="00177AAC" w:rsidRPr="00C22E20" w:rsidRDefault="00177AAC" w:rsidP="0004611C">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bCs/>
                <w:sz w:val="26"/>
                <w:szCs w:val="26"/>
              </w:rPr>
              <w:t>Food Preservation:</w:t>
            </w:r>
            <w:r w:rsidRPr="00C22E20">
              <w:rPr>
                <w:rFonts w:ascii="Times New Roman" w:hAnsi="Times New Roman" w:cs="Times New Roman"/>
                <w:sz w:val="26"/>
                <w:szCs w:val="26"/>
              </w:rPr>
              <w:t xml:space="preserve"> Food preservation. Methods of food preservation. Microwave processing and aseptic packaging. Effect of freezing/thawing of foods.</w:t>
            </w:r>
          </w:p>
        </w:tc>
      </w:tr>
      <w:tr w:rsidR="00177AAC" w:rsidRPr="00C22E20" w14:paraId="2190EE6D" w14:textId="77777777" w:rsidTr="00177AAC">
        <w:tc>
          <w:tcPr>
            <w:tcW w:w="900" w:type="dxa"/>
          </w:tcPr>
          <w:p w14:paraId="7B524DCC"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05" w:type="dxa"/>
          </w:tcPr>
          <w:p w14:paraId="1F7F914F" w14:textId="77777777" w:rsidR="00177AAC" w:rsidRPr="00C22E20" w:rsidRDefault="00177AAC" w:rsidP="0004611C">
            <w:pPr>
              <w:widowControl w:val="0"/>
              <w:tabs>
                <w:tab w:val="left" w:pos="270"/>
                <w:tab w:val="left" w:pos="360"/>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hAnsi="Times New Roman" w:cs="Times New Roman"/>
                <w:b/>
                <w:sz w:val="26"/>
                <w:szCs w:val="26"/>
              </w:rPr>
              <w:t xml:space="preserve">Dairy </w:t>
            </w:r>
            <w:r w:rsidRPr="00C22E20">
              <w:rPr>
                <w:rFonts w:ascii="Times New Roman" w:hAnsi="Times New Roman" w:cs="Times New Roman"/>
                <w:b/>
                <w:bCs/>
                <w:sz w:val="26"/>
                <w:szCs w:val="26"/>
              </w:rPr>
              <w:t>Foods:</w:t>
            </w:r>
            <w:r w:rsidRPr="00C22E20">
              <w:rPr>
                <w:rFonts w:ascii="Times New Roman" w:hAnsi="Times New Roman" w:cs="Times New Roman"/>
                <w:sz w:val="26"/>
                <w:szCs w:val="26"/>
              </w:rPr>
              <w:t xml:space="preserve"> Dairy foods production. Dairy starter cultures. Fermented products and probiotics.</w:t>
            </w:r>
          </w:p>
        </w:tc>
      </w:tr>
      <w:tr w:rsidR="00177AAC" w:rsidRPr="00C22E20" w14:paraId="7280E44C" w14:textId="77777777" w:rsidTr="00177AAC">
        <w:tc>
          <w:tcPr>
            <w:tcW w:w="900" w:type="dxa"/>
          </w:tcPr>
          <w:p w14:paraId="50179879"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05" w:type="dxa"/>
          </w:tcPr>
          <w:p w14:paraId="344141BC" w14:textId="77777777" w:rsidR="00177AAC" w:rsidRPr="00C22E20" w:rsidRDefault="00177AAC" w:rsidP="0004611C">
            <w:pPr>
              <w:tabs>
                <w:tab w:val="left" w:pos="360"/>
              </w:tabs>
              <w:autoSpaceDE w:val="0"/>
              <w:autoSpaceDN w:val="0"/>
              <w:adjustRightInd w:val="0"/>
              <w:spacing w:line="360" w:lineRule="auto"/>
              <w:contextualSpacing/>
              <w:jc w:val="both"/>
              <w:rPr>
                <w:rFonts w:ascii="Times New Roman" w:hAnsi="Times New Roman" w:cs="Times New Roman"/>
                <w:i/>
                <w:iCs/>
                <w:sz w:val="26"/>
                <w:szCs w:val="26"/>
              </w:rPr>
            </w:pPr>
            <w:r w:rsidRPr="00C22E20">
              <w:rPr>
                <w:rFonts w:ascii="Times New Roman" w:hAnsi="Times New Roman" w:cs="Times New Roman"/>
                <w:b/>
                <w:bCs/>
                <w:sz w:val="26"/>
                <w:szCs w:val="26"/>
              </w:rPr>
              <w:t>Food Borne Diseases:</w:t>
            </w:r>
            <w:r w:rsidRPr="00C22E20">
              <w:rPr>
                <w:rFonts w:ascii="Times New Roman" w:hAnsi="Times New Roman" w:cs="Times New Roman"/>
                <w:sz w:val="26"/>
                <w:szCs w:val="26"/>
              </w:rPr>
              <w:t xml:space="preserve"> Concept of </w:t>
            </w:r>
            <w:r w:rsidRPr="00C22E20">
              <w:rPr>
                <w:rFonts w:ascii="Times New Roman" w:hAnsi="Times New Roman" w:cs="Times New Roman"/>
                <w:bCs/>
                <w:sz w:val="26"/>
                <w:szCs w:val="26"/>
              </w:rPr>
              <w:t>food borne diseases</w:t>
            </w:r>
            <w:r w:rsidRPr="00C22E20">
              <w:rPr>
                <w:rFonts w:ascii="Times New Roman" w:hAnsi="Times New Roman" w:cs="Times New Roman"/>
                <w:b/>
                <w:bCs/>
                <w:sz w:val="26"/>
                <w:szCs w:val="26"/>
              </w:rPr>
              <w:t>.</w:t>
            </w:r>
            <w:r w:rsidRPr="00C22E20">
              <w:rPr>
                <w:rFonts w:ascii="Times New Roman" w:hAnsi="Times New Roman" w:cs="Times New Roman"/>
                <w:sz w:val="26"/>
                <w:szCs w:val="26"/>
              </w:rPr>
              <w:t xml:space="preserve"> Food and microbes intoxications. Food-borne diseases causing and effects.</w:t>
            </w:r>
          </w:p>
        </w:tc>
      </w:tr>
      <w:tr w:rsidR="00177AAC" w:rsidRPr="00C22E20" w14:paraId="3B77BE52" w14:textId="77777777" w:rsidTr="00177AAC">
        <w:trPr>
          <w:trHeight w:val="440"/>
        </w:trPr>
        <w:tc>
          <w:tcPr>
            <w:tcW w:w="900" w:type="dxa"/>
          </w:tcPr>
          <w:p w14:paraId="55C326E0" w14:textId="77777777" w:rsidR="00177AAC" w:rsidRPr="00C22E20" w:rsidRDefault="00177AAC"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05" w:type="dxa"/>
          </w:tcPr>
          <w:p w14:paraId="3AB7558A" w14:textId="77777777" w:rsidR="00177AAC" w:rsidRPr="00C22E20" w:rsidRDefault="00177AAC"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hAnsi="Times New Roman" w:cs="Times New Roman"/>
                <w:b/>
                <w:bCs/>
                <w:sz w:val="26"/>
                <w:szCs w:val="26"/>
              </w:rPr>
              <w:t>Food Sanitation and Control:</w:t>
            </w:r>
            <w:r w:rsidRPr="00C22E20">
              <w:rPr>
                <w:rFonts w:ascii="Times New Roman" w:hAnsi="Times New Roman" w:cs="Times New Roman"/>
                <w:sz w:val="26"/>
                <w:szCs w:val="26"/>
              </w:rPr>
              <w:t xml:space="preserve"> Types of food contaminants, sanitation, management and prevention.  HACCP in sanitation. Quality assurance for sanitation.</w:t>
            </w:r>
          </w:p>
        </w:tc>
      </w:tr>
      <w:tr w:rsidR="00177AAC" w:rsidRPr="00C22E20" w14:paraId="79D67797" w14:textId="77777777" w:rsidTr="00177AAC">
        <w:tc>
          <w:tcPr>
            <w:tcW w:w="900" w:type="dxa"/>
          </w:tcPr>
          <w:p w14:paraId="7BCD2714" w14:textId="77777777"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05" w:type="dxa"/>
          </w:tcPr>
          <w:p w14:paraId="08611B90" w14:textId="77777777" w:rsidR="00177AAC" w:rsidRPr="00C22E20" w:rsidRDefault="00177AAC" w:rsidP="0004611C">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sz w:val="26"/>
                <w:szCs w:val="26"/>
              </w:rPr>
              <w:t>Foods Laws and Regulations:</w:t>
            </w:r>
            <w:r w:rsidRPr="00C22E20">
              <w:rPr>
                <w:rFonts w:ascii="Times New Roman" w:hAnsi="Times New Roman" w:cs="Times New Roman"/>
                <w:sz w:val="26"/>
                <w:szCs w:val="26"/>
              </w:rPr>
              <w:t xml:space="preserve"> Foods standards, codex alimentary, FDA, WHO, BSTI. Laws and regulations in international trade. Recent Concerns in food safety of emerging diseases. Genetically modified food. New trends in food packaging and technology.</w:t>
            </w:r>
          </w:p>
        </w:tc>
      </w:tr>
      <w:tr w:rsidR="00177AAC" w:rsidRPr="00C22E20" w14:paraId="6D30A146" w14:textId="77777777" w:rsidTr="00177AAC">
        <w:tc>
          <w:tcPr>
            <w:tcW w:w="900" w:type="dxa"/>
          </w:tcPr>
          <w:p w14:paraId="2D3D2273" w14:textId="7DA7DBD5" w:rsidR="00177AAC" w:rsidRPr="00C22E20" w:rsidRDefault="00177AAC"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8.</w:t>
            </w:r>
          </w:p>
        </w:tc>
        <w:tc>
          <w:tcPr>
            <w:tcW w:w="8005" w:type="dxa"/>
          </w:tcPr>
          <w:p w14:paraId="1D5F5445" w14:textId="647A9D30" w:rsidR="00177AAC" w:rsidRPr="00C22E20" w:rsidRDefault="00177AAC" w:rsidP="0004611C">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sz w:val="26"/>
                <w:szCs w:val="26"/>
              </w:rPr>
              <w:t xml:space="preserve">Beverage: </w:t>
            </w:r>
            <w:r w:rsidRPr="00C22E20">
              <w:rPr>
                <w:rFonts w:ascii="Times New Roman" w:hAnsi="Times New Roman" w:cs="Times New Roman"/>
                <w:sz w:val="26"/>
                <w:szCs w:val="26"/>
              </w:rPr>
              <w:t>Carbonated and non-alcoholic beverages. Stimulating beverages. Alcoholic beverages.</w:t>
            </w:r>
          </w:p>
        </w:tc>
      </w:tr>
    </w:tbl>
    <w:tbl>
      <w:tblPr>
        <w:tblStyle w:val="TableGrid"/>
        <w:tblW w:w="0" w:type="auto"/>
        <w:tblLayout w:type="fixed"/>
        <w:tblLook w:val="04A0" w:firstRow="1" w:lastRow="0" w:firstColumn="1" w:lastColumn="0" w:noHBand="0" w:noVBand="1"/>
      </w:tblPr>
      <w:tblGrid>
        <w:gridCol w:w="895"/>
        <w:gridCol w:w="4140"/>
        <w:gridCol w:w="3984"/>
      </w:tblGrid>
      <w:tr w:rsidR="00463D66" w:rsidRPr="00C22E20" w14:paraId="146A3FB3" w14:textId="77777777" w:rsidTr="00F4025F">
        <w:tc>
          <w:tcPr>
            <w:tcW w:w="9019" w:type="dxa"/>
            <w:gridSpan w:val="3"/>
            <w:tcBorders>
              <w:top w:val="single" w:sz="4" w:space="0" w:color="auto"/>
            </w:tcBorders>
          </w:tcPr>
          <w:p w14:paraId="1244BA94" w14:textId="77777777" w:rsidR="004A6B2A" w:rsidRDefault="004A6B2A" w:rsidP="0004611C">
            <w:pPr>
              <w:spacing w:line="360" w:lineRule="auto"/>
              <w:jc w:val="center"/>
              <w:rPr>
                <w:rFonts w:ascii="Times New Roman" w:hAnsi="Times New Roman" w:cs="Times New Roman"/>
                <w:b/>
                <w:sz w:val="26"/>
                <w:szCs w:val="26"/>
              </w:rPr>
            </w:pPr>
          </w:p>
          <w:p w14:paraId="71B68C44" w14:textId="77777777" w:rsidR="004A6B2A" w:rsidRDefault="004A6B2A" w:rsidP="0004611C">
            <w:pPr>
              <w:spacing w:line="360" w:lineRule="auto"/>
              <w:jc w:val="center"/>
              <w:rPr>
                <w:rFonts w:ascii="Times New Roman" w:hAnsi="Times New Roman" w:cs="Times New Roman"/>
                <w:b/>
                <w:sz w:val="26"/>
                <w:szCs w:val="26"/>
              </w:rPr>
            </w:pPr>
          </w:p>
          <w:p w14:paraId="1266FFA6" w14:textId="77777777" w:rsidR="00463D66" w:rsidRPr="00C22E20" w:rsidRDefault="00463D66" w:rsidP="004A6B2A">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463D66" w:rsidRPr="00C22E20" w14:paraId="18D99CE4" w14:textId="77777777" w:rsidTr="0036312F">
        <w:tc>
          <w:tcPr>
            <w:tcW w:w="895" w:type="dxa"/>
          </w:tcPr>
          <w:p w14:paraId="4B1A78F0" w14:textId="77777777" w:rsidR="00463D66" w:rsidRPr="00C22E20" w:rsidRDefault="00463D66"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lastRenderedPageBreak/>
              <w:t>CLOs</w:t>
            </w:r>
          </w:p>
        </w:tc>
        <w:tc>
          <w:tcPr>
            <w:tcW w:w="4140" w:type="dxa"/>
          </w:tcPr>
          <w:p w14:paraId="519E70E5" w14:textId="77777777" w:rsidR="00463D66" w:rsidRPr="00C22E20" w:rsidRDefault="00463D66"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465DD5A3" w14:textId="77777777" w:rsidR="00463D66" w:rsidRPr="00C22E20" w:rsidRDefault="00463D66"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463D66" w:rsidRPr="00C22E20" w14:paraId="79C6CA25" w14:textId="77777777" w:rsidTr="0036312F">
        <w:tc>
          <w:tcPr>
            <w:tcW w:w="895" w:type="dxa"/>
          </w:tcPr>
          <w:p w14:paraId="6F64A606" w14:textId="18D783FA" w:rsidR="00463D66" w:rsidRPr="00C22E20" w:rsidRDefault="00177AAC"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1-6</w:t>
            </w:r>
          </w:p>
        </w:tc>
        <w:tc>
          <w:tcPr>
            <w:tcW w:w="4140" w:type="dxa"/>
          </w:tcPr>
          <w:p w14:paraId="03423429" w14:textId="77777777" w:rsidR="00463D66" w:rsidRPr="00C22E20" w:rsidRDefault="00463D66"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1DD7C5AA" w14:textId="77777777" w:rsidR="00463D66" w:rsidRPr="00C22E20" w:rsidRDefault="00463D66"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5A45F7E8" w14:textId="77777777" w:rsidR="00463D66" w:rsidRPr="00C22E20" w:rsidRDefault="00463D66" w:rsidP="0004611C">
      <w:pPr>
        <w:spacing w:after="0" w:line="360" w:lineRule="auto"/>
        <w:contextualSpacing/>
        <w:jc w:val="both"/>
        <w:rPr>
          <w:rFonts w:ascii="Times New Roman" w:hAnsi="Times New Roman" w:cs="Times New Roman"/>
          <w:b/>
          <w:sz w:val="26"/>
          <w:szCs w:val="26"/>
        </w:rPr>
      </w:pPr>
    </w:p>
    <w:p w14:paraId="494472E5" w14:textId="77777777" w:rsidR="00463D66" w:rsidRPr="00C22E20" w:rsidRDefault="00463D66" w:rsidP="0004611C">
      <w:pPr>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61F89F72" w14:textId="77777777" w:rsidR="00463D66" w:rsidRPr="00C22E20" w:rsidRDefault="00463D66" w:rsidP="0004611C">
      <w:pPr>
        <w:numPr>
          <w:ilvl w:val="0"/>
          <w:numId w:val="9"/>
        </w:numPr>
        <w:autoSpaceDE w:val="0"/>
        <w:autoSpaceDN w:val="0"/>
        <w:adjustRightInd w:val="0"/>
        <w:spacing w:after="0" w:line="360" w:lineRule="auto"/>
        <w:ind w:left="418" w:hanging="274"/>
        <w:contextualSpacing/>
        <w:jc w:val="both"/>
        <w:rPr>
          <w:rFonts w:ascii="Times New Roman" w:hAnsi="Times New Roman" w:cs="Times New Roman"/>
          <w:sz w:val="26"/>
          <w:szCs w:val="26"/>
        </w:rPr>
      </w:pPr>
      <w:r w:rsidRPr="00C22E20">
        <w:rPr>
          <w:rFonts w:ascii="Times New Roman" w:hAnsi="Times New Roman" w:cs="Times New Roman"/>
          <w:sz w:val="26"/>
          <w:szCs w:val="26"/>
        </w:rPr>
        <w:t>James MJ. Modern food microbiology. 7</w:t>
      </w:r>
      <w:r w:rsidRPr="00C22E20">
        <w:rPr>
          <w:rFonts w:ascii="Times New Roman" w:hAnsi="Times New Roman" w:cs="Times New Roman"/>
          <w:sz w:val="26"/>
          <w:szCs w:val="26"/>
          <w:vertAlign w:val="superscript"/>
        </w:rPr>
        <w:t>th</w:t>
      </w:r>
      <w:r w:rsidRPr="00C22E20">
        <w:rPr>
          <w:rFonts w:ascii="Times New Roman" w:hAnsi="Times New Roman" w:cs="Times New Roman"/>
          <w:sz w:val="26"/>
          <w:szCs w:val="26"/>
        </w:rPr>
        <w:t xml:space="preserve"> Edi. 2021.</w:t>
      </w:r>
    </w:p>
    <w:p w14:paraId="1A09B39B" w14:textId="77777777" w:rsidR="00463D66" w:rsidRPr="00C22E20" w:rsidRDefault="00463D66" w:rsidP="0004611C">
      <w:pPr>
        <w:numPr>
          <w:ilvl w:val="0"/>
          <w:numId w:val="9"/>
        </w:numPr>
        <w:autoSpaceDE w:val="0"/>
        <w:autoSpaceDN w:val="0"/>
        <w:adjustRightInd w:val="0"/>
        <w:spacing w:after="0" w:line="360" w:lineRule="auto"/>
        <w:ind w:left="418" w:hanging="274"/>
        <w:contextualSpacing/>
        <w:jc w:val="both"/>
        <w:rPr>
          <w:rFonts w:ascii="Times New Roman" w:hAnsi="Times New Roman" w:cs="Times New Roman"/>
          <w:sz w:val="26"/>
          <w:szCs w:val="26"/>
        </w:rPr>
      </w:pPr>
      <w:r w:rsidRPr="00C22E20">
        <w:rPr>
          <w:rFonts w:ascii="Times New Roman" w:hAnsi="Times New Roman" w:cs="Times New Roman"/>
          <w:sz w:val="26"/>
          <w:szCs w:val="26"/>
        </w:rPr>
        <w:t>Adams MR, Moss MO. Food microbiology. 3</w:t>
      </w:r>
      <w:r w:rsidRPr="00C22E20">
        <w:rPr>
          <w:rFonts w:ascii="Times New Roman" w:hAnsi="Times New Roman" w:cs="Times New Roman"/>
          <w:sz w:val="26"/>
          <w:szCs w:val="26"/>
          <w:vertAlign w:val="superscript"/>
        </w:rPr>
        <w:t>rd</w:t>
      </w:r>
      <w:r w:rsidRPr="00C22E20">
        <w:rPr>
          <w:rFonts w:ascii="Times New Roman" w:hAnsi="Times New Roman" w:cs="Times New Roman"/>
          <w:sz w:val="26"/>
          <w:szCs w:val="26"/>
        </w:rPr>
        <w:t xml:space="preserve"> Edi. 2007.</w:t>
      </w:r>
    </w:p>
    <w:p w14:paraId="013BF6F6" w14:textId="77777777" w:rsidR="00463D66" w:rsidRPr="00C22E20" w:rsidRDefault="00463D66" w:rsidP="0004611C">
      <w:pPr>
        <w:numPr>
          <w:ilvl w:val="0"/>
          <w:numId w:val="9"/>
        </w:numPr>
        <w:autoSpaceDE w:val="0"/>
        <w:autoSpaceDN w:val="0"/>
        <w:adjustRightInd w:val="0"/>
        <w:spacing w:after="0" w:line="360" w:lineRule="auto"/>
        <w:ind w:left="418" w:hanging="274"/>
        <w:contextualSpacing/>
        <w:jc w:val="both"/>
        <w:rPr>
          <w:rFonts w:ascii="Times New Roman" w:hAnsi="Times New Roman" w:cs="Times New Roman"/>
          <w:sz w:val="26"/>
          <w:szCs w:val="26"/>
        </w:rPr>
      </w:pPr>
      <w:proofErr w:type="spellStart"/>
      <w:r w:rsidRPr="00C22E20">
        <w:rPr>
          <w:rFonts w:ascii="Times New Roman" w:hAnsi="Times New Roman" w:cs="Times New Roman"/>
          <w:sz w:val="26"/>
          <w:szCs w:val="26"/>
        </w:rPr>
        <w:t>Banwart</w:t>
      </w:r>
      <w:proofErr w:type="spellEnd"/>
      <w:r w:rsidRPr="00C22E20">
        <w:rPr>
          <w:rFonts w:ascii="Times New Roman" w:hAnsi="Times New Roman" w:cs="Times New Roman"/>
          <w:sz w:val="26"/>
          <w:szCs w:val="26"/>
        </w:rPr>
        <w:t xml:space="preserve"> G. J. Basic Food Microbiology. 2</w:t>
      </w:r>
      <w:r w:rsidRPr="00C22E20">
        <w:rPr>
          <w:rFonts w:ascii="Times New Roman" w:hAnsi="Times New Roman" w:cs="Times New Roman"/>
          <w:sz w:val="26"/>
          <w:szCs w:val="26"/>
          <w:vertAlign w:val="superscript"/>
        </w:rPr>
        <w:t>nd</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edin</w:t>
      </w:r>
      <w:proofErr w:type="spellEnd"/>
      <w:r w:rsidRPr="00C22E20">
        <w:rPr>
          <w:rFonts w:ascii="Times New Roman" w:hAnsi="Times New Roman" w:cs="Times New Roman"/>
          <w:sz w:val="26"/>
          <w:szCs w:val="26"/>
        </w:rPr>
        <w:t>.</w:t>
      </w:r>
      <w:r w:rsidRPr="00C22E20">
        <w:rPr>
          <w:rFonts w:ascii="Times New Roman" w:hAnsi="Times New Roman" w:cs="Times New Roman"/>
          <w:sz w:val="26"/>
          <w:szCs w:val="26"/>
        </w:rPr>
        <w:tab/>
      </w:r>
      <w:proofErr w:type="spellStart"/>
      <w:r w:rsidRPr="00C22E20">
        <w:rPr>
          <w:rFonts w:ascii="Times New Roman" w:hAnsi="Times New Roman" w:cs="Times New Roman"/>
          <w:sz w:val="26"/>
          <w:szCs w:val="26"/>
        </w:rPr>
        <w:t>Cbs</w:t>
      </w:r>
      <w:proofErr w:type="spellEnd"/>
      <w:r w:rsidRPr="00C22E20">
        <w:rPr>
          <w:rFonts w:ascii="Times New Roman" w:hAnsi="Times New Roman" w:cs="Times New Roman"/>
          <w:sz w:val="26"/>
          <w:szCs w:val="26"/>
        </w:rPr>
        <w:t>, 2004.</w:t>
      </w:r>
    </w:p>
    <w:p w14:paraId="747DF0F0" w14:textId="77777777" w:rsidR="00463D66" w:rsidRPr="00C22E20" w:rsidRDefault="00463D66" w:rsidP="0004611C">
      <w:pPr>
        <w:numPr>
          <w:ilvl w:val="0"/>
          <w:numId w:val="9"/>
        </w:numPr>
        <w:autoSpaceDE w:val="0"/>
        <w:autoSpaceDN w:val="0"/>
        <w:adjustRightInd w:val="0"/>
        <w:spacing w:after="0" w:line="360" w:lineRule="auto"/>
        <w:ind w:left="418" w:hanging="274"/>
        <w:contextualSpacing/>
        <w:jc w:val="both"/>
        <w:rPr>
          <w:rFonts w:ascii="Times New Roman" w:hAnsi="Times New Roman" w:cs="Times New Roman"/>
          <w:sz w:val="26"/>
          <w:szCs w:val="26"/>
        </w:rPr>
      </w:pPr>
      <w:r w:rsidRPr="00C22E20">
        <w:rPr>
          <w:rFonts w:ascii="Times New Roman" w:hAnsi="Times New Roman" w:cs="Times New Roman"/>
          <w:sz w:val="26"/>
          <w:szCs w:val="26"/>
        </w:rPr>
        <w:t>Jay J. M. Modern Food Microbiology.  4</w:t>
      </w:r>
      <w:r w:rsidRPr="00C22E20">
        <w:rPr>
          <w:rFonts w:ascii="Times New Roman" w:hAnsi="Times New Roman" w:cs="Times New Roman"/>
          <w:sz w:val="26"/>
          <w:szCs w:val="26"/>
          <w:vertAlign w:val="superscript"/>
        </w:rPr>
        <w:t>th</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edin</w:t>
      </w:r>
      <w:proofErr w:type="spellEnd"/>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Cbs</w:t>
      </w:r>
      <w:proofErr w:type="spellEnd"/>
      <w:r w:rsidRPr="00C22E20">
        <w:rPr>
          <w:rFonts w:ascii="Times New Roman" w:hAnsi="Times New Roman" w:cs="Times New Roman"/>
          <w:sz w:val="26"/>
          <w:szCs w:val="26"/>
        </w:rPr>
        <w:t>. 2005.</w:t>
      </w:r>
    </w:p>
    <w:p w14:paraId="1E912286" w14:textId="1F005953" w:rsidR="00463D66" w:rsidRPr="00C22E20" w:rsidRDefault="00463D66" w:rsidP="0004611C">
      <w:pPr>
        <w:numPr>
          <w:ilvl w:val="0"/>
          <w:numId w:val="9"/>
        </w:numPr>
        <w:autoSpaceDE w:val="0"/>
        <w:autoSpaceDN w:val="0"/>
        <w:adjustRightInd w:val="0"/>
        <w:spacing w:after="0" w:line="360" w:lineRule="auto"/>
        <w:ind w:left="418" w:hanging="274"/>
        <w:contextualSpacing/>
        <w:jc w:val="both"/>
        <w:rPr>
          <w:rFonts w:ascii="Times New Roman" w:hAnsi="Times New Roman" w:cs="Times New Roman"/>
          <w:sz w:val="26"/>
          <w:szCs w:val="26"/>
        </w:rPr>
      </w:pPr>
      <w:proofErr w:type="spellStart"/>
      <w:r w:rsidRPr="00C22E20">
        <w:rPr>
          <w:rFonts w:ascii="Times New Roman" w:hAnsi="Times New Roman" w:cs="Times New Roman"/>
          <w:sz w:val="26"/>
          <w:szCs w:val="26"/>
        </w:rPr>
        <w:t>Hutkins</w:t>
      </w:r>
      <w:proofErr w:type="spellEnd"/>
      <w:r w:rsidRPr="00C22E20">
        <w:rPr>
          <w:rFonts w:ascii="Times New Roman" w:hAnsi="Times New Roman" w:cs="Times New Roman"/>
          <w:sz w:val="26"/>
          <w:szCs w:val="26"/>
        </w:rPr>
        <w:t xml:space="preserve"> R.W. Microbiology and Technology of Fermented Foods. Wiley, 2014.</w:t>
      </w:r>
    </w:p>
    <w:p w14:paraId="6F3C1999" w14:textId="77777777" w:rsidR="003434C8" w:rsidRDefault="003434C8" w:rsidP="0004611C">
      <w:pPr>
        <w:pStyle w:val="Default"/>
        <w:spacing w:line="360" w:lineRule="auto"/>
        <w:jc w:val="both"/>
        <w:rPr>
          <w:rFonts w:eastAsia="Times New Roman"/>
          <w:b/>
          <w:color w:val="auto"/>
          <w:sz w:val="26"/>
          <w:szCs w:val="26"/>
        </w:rPr>
      </w:pPr>
    </w:p>
    <w:p w14:paraId="6B6F8E0E" w14:textId="77777777" w:rsidR="004A6B2A" w:rsidRDefault="004A6B2A" w:rsidP="0004611C">
      <w:pPr>
        <w:pStyle w:val="Default"/>
        <w:spacing w:line="360" w:lineRule="auto"/>
        <w:jc w:val="both"/>
        <w:rPr>
          <w:rFonts w:eastAsia="Times New Roman"/>
          <w:b/>
          <w:color w:val="auto"/>
          <w:sz w:val="26"/>
          <w:szCs w:val="26"/>
        </w:rPr>
      </w:pPr>
    </w:p>
    <w:p w14:paraId="31A9A52D" w14:textId="77777777" w:rsidR="004A6B2A" w:rsidRPr="00C22E20" w:rsidRDefault="004A6B2A" w:rsidP="0004611C">
      <w:pPr>
        <w:pStyle w:val="Default"/>
        <w:spacing w:line="360" w:lineRule="auto"/>
        <w:jc w:val="both"/>
        <w:rPr>
          <w:rFonts w:eastAsia="Times New Roman"/>
          <w:b/>
          <w:color w:val="auto"/>
          <w:sz w:val="26"/>
          <w:szCs w:val="26"/>
        </w:rPr>
      </w:pPr>
    </w:p>
    <w:p w14:paraId="3FF0613C" w14:textId="31A1AAD8" w:rsidR="00A84439" w:rsidRPr="00C22E20" w:rsidRDefault="00177AAC" w:rsidP="0004611C">
      <w:pPr>
        <w:pStyle w:val="Default"/>
        <w:spacing w:line="360" w:lineRule="auto"/>
        <w:jc w:val="both"/>
        <w:rPr>
          <w:b/>
          <w:bCs/>
          <w:color w:val="auto"/>
          <w:sz w:val="26"/>
          <w:szCs w:val="26"/>
        </w:rPr>
      </w:pPr>
      <w:r w:rsidRPr="00C22E20">
        <w:rPr>
          <w:rFonts w:eastAsia="Times New Roman"/>
          <w:b/>
          <w:color w:val="auto"/>
          <w:sz w:val="26"/>
          <w:szCs w:val="26"/>
        </w:rPr>
        <w:lastRenderedPageBreak/>
        <w:t xml:space="preserve">Course Code: </w:t>
      </w:r>
      <w:r w:rsidR="00A84439" w:rsidRPr="00C22E20">
        <w:rPr>
          <w:b/>
          <w:bCs/>
          <w:color w:val="auto"/>
          <w:sz w:val="26"/>
          <w:szCs w:val="26"/>
        </w:rPr>
        <w:t xml:space="preserve">MIC </w:t>
      </w:r>
      <w:r w:rsidR="004A3F27" w:rsidRPr="00C22E20">
        <w:rPr>
          <w:b/>
          <w:bCs/>
          <w:color w:val="auto"/>
          <w:sz w:val="26"/>
          <w:szCs w:val="26"/>
        </w:rPr>
        <w:t>6</w:t>
      </w:r>
      <w:r w:rsidR="00A84439" w:rsidRPr="00C22E20">
        <w:rPr>
          <w:b/>
          <w:bCs/>
          <w:color w:val="auto"/>
          <w:sz w:val="26"/>
          <w:szCs w:val="26"/>
        </w:rPr>
        <w:t>0</w:t>
      </w:r>
      <w:r w:rsidR="00102F11" w:rsidRPr="00C22E20">
        <w:rPr>
          <w:b/>
          <w:bCs/>
          <w:color w:val="auto"/>
          <w:sz w:val="26"/>
          <w:szCs w:val="26"/>
        </w:rPr>
        <w:t>4</w:t>
      </w:r>
    </w:p>
    <w:p w14:paraId="03CF20A1" w14:textId="32FE3D20" w:rsidR="00A84439" w:rsidRPr="00C22E20" w:rsidRDefault="00A84439"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hAnsi="Times New Roman" w:cs="Times New Roman"/>
          <w:b/>
          <w:sz w:val="26"/>
          <w:szCs w:val="26"/>
        </w:rPr>
        <w:t>Agricultural Microbiology</w:t>
      </w:r>
    </w:p>
    <w:p w14:paraId="3647465C" w14:textId="64994902" w:rsidR="00A84439" w:rsidRPr="00C22E20" w:rsidRDefault="00A84439"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 xml:space="preserve">Course Type: </w:t>
      </w:r>
      <w:r w:rsidR="00177AAC" w:rsidRPr="00C22E20">
        <w:rPr>
          <w:rFonts w:ascii="Times New Roman" w:hAnsi="Times New Roman" w:cs="Times New Roman"/>
          <w:b/>
          <w:bCs/>
          <w:sz w:val="26"/>
          <w:szCs w:val="26"/>
        </w:rPr>
        <w:t>Optional</w:t>
      </w:r>
    </w:p>
    <w:p w14:paraId="67973F79" w14:textId="4AB378AD" w:rsidR="00A84439" w:rsidRPr="00C22E20" w:rsidRDefault="00177AAC" w:rsidP="0004611C">
      <w:pPr>
        <w:spacing w:after="0" w:line="360" w:lineRule="auto"/>
        <w:jc w:val="both"/>
        <w:rPr>
          <w:rFonts w:ascii="Times New Roman" w:hAnsi="Times New Roman" w:cs="Times New Roman"/>
          <w:b/>
          <w:bCs/>
          <w:sz w:val="26"/>
          <w:szCs w:val="26"/>
        </w:rPr>
      </w:pPr>
      <w:r w:rsidRPr="00C22E20">
        <w:rPr>
          <w:rFonts w:ascii="Times New Roman" w:eastAsia="Times New Roman" w:hAnsi="Times New Roman" w:cs="Times New Roman"/>
          <w:b/>
          <w:sz w:val="26"/>
          <w:szCs w:val="26"/>
        </w:rPr>
        <w:t>Credits: 4</w:t>
      </w:r>
    </w:p>
    <w:p w14:paraId="101CFC56" w14:textId="1101E6DB" w:rsidR="00A84439" w:rsidRPr="00C22E20" w:rsidRDefault="00A84439"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 xml:space="preserve">Full Marks: </w:t>
      </w:r>
      <w:r w:rsidR="00177AAC" w:rsidRPr="00C22E20">
        <w:rPr>
          <w:rFonts w:ascii="Times New Roman" w:hAnsi="Times New Roman" w:cs="Times New Roman"/>
          <w:b/>
          <w:bCs/>
          <w:sz w:val="26"/>
          <w:szCs w:val="26"/>
        </w:rPr>
        <w:t>100</w:t>
      </w:r>
    </w:p>
    <w:p w14:paraId="4F778AAC" w14:textId="2444DFFE" w:rsidR="00A84439" w:rsidRPr="00C22E20" w:rsidRDefault="00A84439" w:rsidP="0004611C">
      <w:pPr>
        <w:pStyle w:val="Default"/>
        <w:spacing w:line="360" w:lineRule="auto"/>
        <w:jc w:val="both"/>
        <w:rPr>
          <w:rFonts w:eastAsia="Times New Roman"/>
          <w:b/>
          <w:sz w:val="26"/>
          <w:szCs w:val="26"/>
        </w:rPr>
      </w:pPr>
      <w:r w:rsidRPr="00C22E20">
        <w:rPr>
          <w:rFonts w:eastAsia="Calibri"/>
          <w:b/>
          <w:color w:val="auto"/>
          <w:sz w:val="26"/>
          <w:szCs w:val="26"/>
        </w:rPr>
        <w:t>Rational of the Course:</w:t>
      </w:r>
      <w:r w:rsidR="00C22E20" w:rsidRPr="00C22E20">
        <w:rPr>
          <w:rFonts w:eastAsia="Calibri"/>
          <w:b/>
          <w:color w:val="auto"/>
          <w:sz w:val="26"/>
          <w:szCs w:val="26"/>
        </w:rPr>
        <w:t xml:space="preserve"> </w:t>
      </w:r>
      <w:r w:rsidR="002800D9" w:rsidRPr="00C22E20">
        <w:rPr>
          <w:rFonts w:eastAsia="Calibri"/>
          <w:sz w:val="26"/>
          <w:szCs w:val="26"/>
        </w:rPr>
        <w:t xml:space="preserve">This course </w:t>
      </w:r>
      <w:r w:rsidR="002800D9" w:rsidRPr="00C22E20">
        <w:rPr>
          <w:rFonts w:eastAsia="Times New Roman"/>
          <w:sz w:val="26"/>
          <w:szCs w:val="26"/>
        </w:rPr>
        <w:t>interprets microbial d</w:t>
      </w:r>
      <w:r w:rsidR="002800D9" w:rsidRPr="00C22E20">
        <w:rPr>
          <w:rFonts w:eastAsia="Calibri"/>
          <w:sz w:val="26"/>
          <w:szCs w:val="26"/>
          <w:lang w:eastAsia="ja-JP" w:bidi="bn-BD"/>
        </w:rPr>
        <w:t xml:space="preserve">isease formation process, plant immune responses, signal integration, </w:t>
      </w:r>
      <w:r w:rsidR="0021424B" w:rsidRPr="00C22E20">
        <w:rPr>
          <w:rFonts w:eastAsia="Calibri"/>
          <w:sz w:val="26"/>
          <w:szCs w:val="26"/>
          <w:lang w:eastAsia="ja-JP" w:bidi="bn-BD"/>
        </w:rPr>
        <w:t>and</w:t>
      </w:r>
      <w:r w:rsidR="00797036" w:rsidRPr="00C22E20">
        <w:rPr>
          <w:rFonts w:eastAsia="Calibri"/>
          <w:sz w:val="26"/>
          <w:szCs w:val="26"/>
          <w:lang w:eastAsia="ja-JP" w:bidi="bn-BD"/>
        </w:rPr>
        <w:t xml:space="preserve"> manage agricultural </w:t>
      </w:r>
      <w:r w:rsidR="002800D9" w:rsidRPr="00C22E20">
        <w:rPr>
          <w:rFonts w:eastAsia="Calibri"/>
          <w:sz w:val="26"/>
          <w:szCs w:val="26"/>
          <w:lang w:eastAsia="ja-JP" w:bidi="bn-BD"/>
        </w:rPr>
        <w:t xml:space="preserve">diseases. </w:t>
      </w:r>
      <w:r w:rsidR="002800D9" w:rsidRPr="00C22E20">
        <w:rPr>
          <w:rFonts w:eastAsia="Times New Roman"/>
          <w:sz w:val="26"/>
          <w:szCs w:val="26"/>
        </w:rPr>
        <w:t xml:space="preserve">The course explores the knowledge of crops plants and microbial </w:t>
      </w:r>
      <w:proofErr w:type="spellStart"/>
      <w:r w:rsidR="002800D9" w:rsidRPr="00C22E20">
        <w:rPr>
          <w:rFonts w:eastAsia="Times New Roman"/>
          <w:sz w:val="26"/>
          <w:szCs w:val="26"/>
        </w:rPr>
        <w:t>symbionts</w:t>
      </w:r>
      <w:proofErr w:type="spellEnd"/>
      <w:r w:rsidR="002800D9" w:rsidRPr="00C22E20">
        <w:rPr>
          <w:rFonts w:eastAsia="Times New Roman"/>
          <w:sz w:val="26"/>
          <w:szCs w:val="26"/>
        </w:rPr>
        <w:t xml:space="preserve"> and plants and pathogens relationship and their effects in crops production as well as agricultural microbiology. </w:t>
      </w:r>
      <w:r w:rsidR="002800D9" w:rsidRPr="00C22E20">
        <w:rPr>
          <w:rFonts w:eastAsia="Calibri"/>
          <w:sz w:val="26"/>
          <w:szCs w:val="26"/>
        </w:rPr>
        <w:t xml:space="preserve">The course provides the basic intensive knowledge on </w:t>
      </w:r>
      <w:proofErr w:type="spellStart"/>
      <w:r w:rsidR="0021424B" w:rsidRPr="00C22E20">
        <w:rPr>
          <w:rFonts w:eastAsia="Calibri"/>
          <w:sz w:val="26"/>
          <w:szCs w:val="26"/>
        </w:rPr>
        <w:t>biofertilizers</w:t>
      </w:r>
      <w:proofErr w:type="spellEnd"/>
      <w:r w:rsidR="0021424B" w:rsidRPr="00C22E20">
        <w:rPr>
          <w:rFonts w:eastAsia="Calibri"/>
          <w:sz w:val="26"/>
          <w:szCs w:val="26"/>
        </w:rPr>
        <w:t xml:space="preserve"> and </w:t>
      </w:r>
      <w:proofErr w:type="spellStart"/>
      <w:r w:rsidR="002800D9" w:rsidRPr="00C22E20">
        <w:rPr>
          <w:rFonts w:eastAsia="Calibri"/>
          <w:sz w:val="26"/>
          <w:szCs w:val="26"/>
        </w:rPr>
        <w:t>biopesticide</w:t>
      </w:r>
      <w:proofErr w:type="spellEnd"/>
      <w:r w:rsidR="0021424B" w:rsidRPr="00C22E20">
        <w:rPr>
          <w:rFonts w:eastAsia="Calibri"/>
          <w:sz w:val="26"/>
          <w:szCs w:val="26"/>
        </w:rPr>
        <w:t xml:space="preserve"> production and uses in agricultural crops </w:t>
      </w:r>
      <w:r w:rsidR="002800D9" w:rsidRPr="00C22E20">
        <w:rPr>
          <w:rFonts w:eastAsia="Calibri"/>
          <w:sz w:val="26"/>
          <w:szCs w:val="26"/>
        </w:rPr>
        <w:t xml:space="preserve">with a specific focus on </w:t>
      </w:r>
      <w:r w:rsidR="0021424B" w:rsidRPr="00C22E20">
        <w:rPr>
          <w:rFonts w:eastAsia="Calibri"/>
          <w:sz w:val="26"/>
          <w:szCs w:val="26"/>
        </w:rPr>
        <w:t>ecofriendly environment</w:t>
      </w:r>
      <w:r w:rsidR="002800D9" w:rsidRPr="00C22E20">
        <w:rPr>
          <w:rFonts w:eastAsia="Calibri"/>
          <w:sz w:val="26"/>
          <w:szCs w:val="26"/>
        </w:rPr>
        <w:t>.</w:t>
      </w:r>
    </w:p>
    <w:p w14:paraId="0151E39A" w14:textId="77777777" w:rsidR="00C22E20" w:rsidRPr="00C22E20" w:rsidRDefault="00C22E20" w:rsidP="0004611C">
      <w:pPr>
        <w:spacing w:after="0" w:line="360" w:lineRule="auto"/>
        <w:jc w:val="both"/>
        <w:rPr>
          <w:rFonts w:ascii="Times New Roman" w:eastAsia="Times New Roman" w:hAnsi="Times New Roman" w:cs="Times New Roman"/>
          <w:b/>
          <w:sz w:val="26"/>
          <w:szCs w:val="26"/>
        </w:rPr>
      </w:pPr>
    </w:p>
    <w:p w14:paraId="380FC59F" w14:textId="77777777" w:rsidR="00A84439" w:rsidRPr="00C22E20" w:rsidRDefault="00A84439"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501D3622" w14:textId="77777777" w:rsidR="00A84439" w:rsidRPr="00C22E20" w:rsidRDefault="00A84439"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0BB29A3C" w14:textId="054311A1" w:rsidR="00A84439" w:rsidRPr="00C22E20" w:rsidRDefault="00A84439" w:rsidP="0004611C">
      <w:pPr>
        <w:shd w:val="clear" w:color="auto" w:fill="FFFFFF"/>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00112078" w:rsidRPr="00C22E20">
        <w:rPr>
          <w:rFonts w:ascii="Times New Roman" w:eastAsia="Times New Roman" w:hAnsi="Times New Roman" w:cs="Times New Roman"/>
          <w:sz w:val="26"/>
          <w:szCs w:val="26"/>
        </w:rPr>
        <w:t>Gain</w:t>
      </w:r>
      <w:r w:rsidRPr="00C22E20">
        <w:rPr>
          <w:rFonts w:ascii="Times New Roman" w:eastAsia="Times New Roman" w:hAnsi="Times New Roman" w:cs="Times New Roman"/>
          <w:sz w:val="26"/>
          <w:szCs w:val="26"/>
        </w:rPr>
        <w:t xml:space="preserve"> basic knowledge </w:t>
      </w:r>
      <w:r w:rsidR="00112078" w:rsidRPr="00C22E20">
        <w:rPr>
          <w:rFonts w:ascii="Times New Roman" w:eastAsia="Times New Roman" w:hAnsi="Times New Roman" w:cs="Times New Roman"/>
          <w:sz w:val="26"/>
          <w:szCs w:val="26"/>
        </w:rPr>
        <w:t>of</w:t>
      </w:r>
      <w:r w:rsidRPr="00C22E20">
        <w:rPr>
          <w:rFonts w:ascii="Times New Roman" w:eastAsia="Times New Roman" w:hAnsi="Times New Roman" w:cs="Times New Roman"/>
          <w:sz w:val="26"/>
          <w:szCs w:val="26"/>
        </w:rPr>
        <w:t xml:space="preserve"> </w:t>
      </w:r>
      <w:r w:rsidR="00112078" w:rsidRPr="00C22E20">
        <w:rPr>
          <w:rFonts w:ascii="Times New Roman" w:eastAsia="Times New Roman" w:hAnsi="Times New Roman" w:cs="Times New Roman"/>
          <w:sz w:val="26"/>
          <w:szCs w:val="26"/>
        </w:rPr>
        <w:t xml:space="preserve">microbes </w:t>
      </w:r>
      <w:r w:rsidR="00797036" w:rsidRPr="00C22E20">
        <w:rPr>
          <w:rFonts w:ascii="Times New Roman" w:eastAsia="Times New Roman" w:hAnsi="Times New Roman" w:cs="Times New Roman"/>
          <w:sz w:val="26"/>
          <w:szCs w:val="26"/>
        </w:rPr>
        <w:t xml:space="preserve">in </w:t>
      </w:r>
      <w:r w:rsidR="00112078" w:rsidRPr="00C22E20">
        <w:rPr>
          <w:rFonts w:ascii="Times New Roman" w:eastAsia="MS Mincho" w:hAnsi="Times New Roman" w:cs="Times New Roman"/>
          <w:sz w:val="26"/>
          <w:szCs w:val="26"/>
        </w:rPr>
        <w:t>agricultural</w:t>
      </w:r>
      <w:r w:rsidR="00797036" w:rsidRPr="00C22E20">
        <w:rPr>
          <w:rFonts w:ascii="Times New Roman" w:eastAsia="MS Mincho" w:hAnsi="Times New Roman" w:cs="Times New Roman"/>
          <w:sz w:val="26"/>
          <w:szCs w:val="26"/>
        </w:rPr>
        <w:t xml:space="preserve"> and </w:t>
      </w:r>
      <w:r w:rsidR="00112078" w:rsidRPr="00C22E20">
        <w:rPr>
          <w:rFonts w:ascii="Times New Roman" w:eastAsia="MS Mincho" w:hAnsi="Times New Roman" w:cs="Times New Roman"/>
          <w:sz w:val="26"/>
          <w:szCs w:val="26"/>
        </w:rPr>
        <w:t>in soil</w:t>
      </w:r>
      <w:r w:rsidR="00797036" w:rsidRPr="00C22E20">
        <w:rPr>
          <w:rFonts w:ascii="Times New Roman" w:eastAsia="MS Mincho" w:hAnsi="Times New Roman" w:cs="Times New Roman"/>
          <w:sz w:val="26"/>
          <w:szCs w:val="26"/>
        </w:rPr>
        <w:t>.</w:t>
      </w:r>
    </w:p>
    <w:p w14:paraId="33F07926" w14:textId="37A8E432" w:rsidR="00A84439" w:rsidRPr="00C22E20" w:rsidRDefault="00A84439" w:rsidP="0004611C">
      <w:pPr>
        <w:shd w:val="clear" w:color="auto" w:fill="FFFFFF"/>
        <w:spacing w:after="0" w:line="360" w:lineRule="auto"/>
        <w:contextualSpacing/>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 xml:space="preserve">CLO2: </w:t>
      </w:r>
      <w:r w:rsidR="00112078" w:rsidRPr="00C22E20">
        <w:rPr>
          <w:rFonts w:ascii="Times New Roman" w:eastAsia="MS Mincho" w:hAnsi="Times New Roman" w:cs="Times New Roman"/>
          <w:sz w:val="26"/>
          <w:szCs w:val="26"/>
        </w:rPr>
        <w:t xml:space="preserve">Learn about </w:t>
      </w:r>
      <w:r w:rsidR="00112078" w:rsidRPr="00C22E20">
        <w:rPr>
          <w:rFonts w:ascii="Times New Roman" w:eastAsia="Calibri" w:hAnsi="Times New Roman" w:cs="Times New Roman"/>
          <w:sz w:val="26"/>
          <w:szCs w:val="26"/>
        </w:rPr>
        <w:t xml:space="preserve">plants and microbial </w:t>
      </w:r>
      <w:proofErr w:type="spellStart"/>
      <w:r w:rsidR="00112078" w:rsidRPr="00C22E20">
        <w:rPr>
          <w:rFonts w:ascii="Times New Roman" w:eastAsia="Calibri" w:hAnsi="Times New Roman" w:cs="Times New Roman"/>
          <w:sz w:val="26"/>
          <w:szCs w:val="26"/>
        </w:rPr>
        <w:t>symbionts</w:t>
      </w:r>
      <w:proofErr w:type="spellEnd"/>
      <w:r w:rsidR="00112078" w:rsidRPr="00C22E20">
        <w:rPr>
          <w:rFonts w:ascii="Times New Roman" w:eastAsia="Calibri" w:hAnsi="Times New Roman" w:cs="Times New Roman"/>
          <w:sz w:val="26"/>
          <w:szCs w:val="26"/>
        </w:rPr>
        <w:t>,</w:t>
      </w:r>
      <w:r w:rsidR="00797036" w:rsidRPr="00C22E20">
        <w:rPr>
          <w:rFonts w:ascii="Times New Roman" w:eastAsia="MS Mincho" w:hAnsi="Times New Roman" w:cs="Times New Roman"/>
          <w:sz w:val="26"/>
          <w:szCs w:val="26"/>
        </w:rPr>
        <w:t xml:space="preserve"> </w:t>
      </w:r>
      <w:r w:rsidR="00036864" w:rsidRPr="00C22E20">
        <w:rPr>
          <w:rFonts w:ascii="Times New Roman" w:eastAsia="MS Mincho" w:hAnsi="Times New Roman" w:cs="Times New Roman"/>
          <w:sz w:val="26"/>
          <w:szCs w:val="26"/>
        </w:rPr>
        <w:t xml:space="preserve">and </w:t>
      </w:r>
      <w:proofErr w:type="spellStart"/>
      <w:r w:rsidRPr="00C22E20">
        <w:rPr>
          <w:rFonts w:ascii="Times New Roman" w:eastAsia="MS Mincho" w:hAnsi="Times New Roman" w:cs="Times New Roman"/>
          <w:sz w:val="26"/>
          <w:szCs w:val="26"/>
        </w:rPr>
        <w:t>rhizosphere</w:t>
      </w:r>
      <w:proofErr w:type="spellEnd"/>
      <w:r w:rsidRPr="00C22E20">
        <w:rPr>
          <w:rFonts w:ascii="Times New Roman" w:eastAsia="MS Mincho" w:hAnsi="Times New Roman" w:cs="Times New Roman"/>
          <w:sz w:val="26"/>
          <w:szCs w:val="26"/>
        </w:rPr>
        <w:t xml:space="preserve"> in </w:t>
      </w:r>
      <w:proofErr w:type="spellStart"/>
      <w:r w:rsidRPr="00C22E20">
        <w:rPr>
          <w:rFonts w:ascii="Times New Roman" w:eastAsia="MS Mincho" w:hAnsi="Times New Roman" w:cs="Times New Roman"/>
          <w:sz w:val="26"/>
          <w:szCs w:val="26"/>
        </w:rPr>
        <w:t>microflora</w:t>
      </w:r>
      <w:proofErr w:type="spellEnd"/>
      <w:r w:rsidRPr="00C22E20">
        <w:rPr>
          <w:rFonts w:ascii="Times New Roman" w:eastAsia="Times New Roman" w:hAnsi="Times New Roman" w:cs="Times New Roman"/>
          <w:sz w:val="26"/>
          <w:szCs w:val="26"/>
        </w:rPr>
        <w:t xml:space="preserve">.  </w:t>
      </w:r>
    </w:p>
    <w:p w14:paraId="2F16C0C1" w14:textId="0958116B" w:rsidR="00A84439" w:rsidRPr="00C22E20" w:rsidRDefault="00A84439" w:rsidP="0004611C">
      <w:pPr>
        <w:shd w:val="clear" w:color="auto" w:fill="FFFFFF"/>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00101C11" w:rsidRPr="00C22E20">
        <w:rPr>
          <w:rFonts w:ascii="Times New Roman" w:eastAsia="Times New Roman" w:hAnsi="Times New Roman" w:cs="Times New Roman"/>
          <w:sz w:val="26"/>
          <w:szCs w:val="26"/>
        </w:rPr>
        <w:t>Evaluate the k</w:t>
      </w:r>
      <w:r w:rsidR="00036864">
        <w:rPr>
          <w:rFonts w:ascii="Times New Roman" w:eastAsia="Times New Roman" w:hAnsi="Times New Roman" w:cs="Times New Roman"/>
          <w:sz w:val="26"/>
          <w:szCs w:val="26"/>
        </w:rPr>
        <w:t xml:space="preserve">nowledge of the </w:t>
      </w:r>
      <w:r w:rsidR="00101C11" w:rsidRPr="00C22E20">
        <w:rPr>
          <w:rFonts w:ascii="Times New Roman" w:eastAsia="Times New Roman" w:hAnsi="Times New Roman" w:cs="Times New Roman"/>
          <w:sz w:val="26"/>
          <w:szCs w:val="26"/>
        </w:rPr>
        <w:t>crops processing and preservation.</w:t>
      </w:r>
    </w:p>
    <w:p w14:paraId="10B1CCA9" w14:textId="26A6BC30" w:rsidR="00A84439" w:rsidRPr="00C22E20" w:rsidRDefault="00A84439"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00101C11" w:rsidRPr="00C22E20">
        <w:rPr>
          <w:rFonts w:ascii="Times New Roman" w:eastAsia="Times New Roman" w:hAnsi="Times New Roman" w:cs="Times New Roman"/>
          <w:sz w:val="26"/>
          <w:szCs w:val="26"/>
        </w:rPr>
        <w:t xml:space="preserve"> Analyze the </w:t>
      </w:r>
      <w:r w:rsidR="00101C11" w:rsidRPr="00C22E20">
        <w:rPr>
          <w:rFonts w:ascii="Times New Roman" w:eastAsia="MS Mincho" w:hAnsi="Times New Roman" w:cs="Times New Roman"/>
          <w:sz w:val="26"/>
          <w:szCs w:val="26"/>
        </w:rPr>
        <w:t>pathogens, disease diagnosis, microbial fertilizers and controlling</w:t>
      </w:r>
      <w:r w:rsidR="00112078" w:rsidRPr="00C22E20">
        <w:rPr>
          <w:rFonts w:ascii="Times New Roman" w:eastAsia="Times New Roman" w:hAnsi="Times New Roman" w:cs="Times New Roman"/>
          <w:sz w:val="26"/>
          <w:szCs w:val="26"/>
        </w:rPr>
        <w:t>.</w:t>
      </w:r>
    </w:p>
    <w:p w14:paraId="2B275482" w14:textId="6CB2A39C" w:rsidR="00C077B6" w:rsidRPr="00C22E20" w:rsidRDefault="00A84439" w:rsidP="0004611C">
      <w:pPr>
        <w:shd w:val="clear" w:color="auto" w:fill="FFFFFF"/>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00603B66" w:rsidRPr="00C22E20">
        <w:rPr>
          <w:rFonts w:ascii="Times New Roman" w:hAnsi="Times New Roman" w:cs="Times New Roman"/>
          <w:sz w:val="26"/>
          <w:szCs w:val="26"/>
        </w:rPr>
        <w:t xml:space="preserve"> Explain the </w:t>
      </w:r>
      <w:r w:rsidR="00797036" w:rsidRPr="00C22E20">
        <w:rPr>
          <w:rFonts w:ascii="Times New Roman" w:hAnsi="Times New Roman" w:cs="Times New Roman"/>
          <w:sz w:val="26"/>
          <w:szCs w:val="26"/>
        </w:rPr>
        <w:t>uses</w:t>
      </w:r>
      <w:r w:rsidR="00603B66" w:rsidRPr="00C22E20">
        <w:rPr>
          <w:rFonts w:ascii="Times New Roman" w:eastAsia="Times New Roman" w:hAnsi="Times New Roman" w:cs="Times New Roman"/>
          <w:sz w:val="26"/>
          <w:szCs w:val="26"/>
        </w:rPr>
        <w:t xml:space="preserve"> of bio-fertilizer, </w:t>
      </w:r>
      <w:r w:rsidR="00036864">
        <w:rPr>
          <w:rFonts w:ascii="Times New Roman" w:eastAsia="Times New Roman" w:hAnsi="Times New Roman" w:cs="Times New Roman"/>
          <w:sz w:val="26"/>
          <w:szCs w:val="26"/>
        </w:rPr>
        <w:t>bio-pesticides</w:t>
      </w:r>
      <w:r w:rsidR="00603B66" w:rsidRPr="00C22E20">
        <w:rPr>
          <w:rFonts w:ascii="Times New Roman" w:eastAsia="Times New Roman" w:hAnsi="Times New Roman" w:cs="Times New Roman"/>
          <w:sz w:val="26"/>
          <w:szCs w:val="26"/>
        </w:rPr>
        <w:t xml:space="preserve"> research </w:t>
      </w:r>
      <w:r w:rsidRPr="00C22E20">
        <w:rPr>
          <w:rFonts w:ascii="Times New Roman" w:eastAsia="Times New Roman" w:hAnsi="Times New Roman" w:cs="Times New Roman"/>
          <w:sz w:val="26"/>
          <w:szCs w:val="26"/>
        </w:rPr>
        <w:t>in agriculture.</w:t>
      </w:r>
    </w:p>
    <w:p w14:paraId="60FC7974" w14:textId="652E5C6F" w:rsidR="000371B8" w:rsidRDefault="000371B8" w:rsidP="0004611C">
      <w:pPr>
        <w:shd w:val="clear" w:color="auto" w:fill="FFFFFF"/>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CLO6:</w:t>
      </w:r>
      <w:r w:rsidRPr="00C22E20">
        <w:rPr>
          <w:rFonts w:ascii="Times New Roman" w:eastAsia="Times New Roman" w:hAnsi="Times New Roman" w:cs="Times New Roman"/>
          <w:sz w:val="26"/>
          <w:szCs w:val="26"/>
        </w:rPr>
        <w:t xml:space="preserve">  Application of modern techniques for crops production and development.</w:t>
      </w:r>
    </w:p>
    <w:p w14:paraId="371D52B9" w14:textId="1C3B8E10" w:rsidR="00797036" w:rsidRPr="00C22E20" w:rsidRDefault="00797036" w:rsidP="0004611C">
      <w:pPr>
        <w:shd w:val="clear" w:color="auto" w:fill="FFFFFF"/>
        <w:spacing w:after="0" w:line="360" w:lineRule="auto"/>
        <w:jc w:val="both"/>
        <w:rPr>
          <w:rFonts w:ascii="Times New Roman" w:eastAsia="Times New Roman" w:hAnsi="Times New Roman" w:cs="Times New Roman"/>
          <w:sz w:val="26"/>
          <w:szCs w:val="26"/>
        </w:rPr>
      </w:pPr>
    </w:p>
    <w:tbl>
      <w:tblPr>
        <w:tblStyle w:val="TableGrid121"/>
        <w:tblpPr w:leftFromText="180" w:rightFromText="180" w:vertAnchor="text" w:tblpXSpec="center" w:tblpY="1"/>
        <w:tblOverlap w:val="never"/>
        <w:tblW w:w="8905" w:type="dxa"/>
        <w:tblLayout w:type="fixed"/>
        <w:tblLook w:val="04A0" w:firstRow="1" w:lastRow="0" w:firstColumn="1" w:lastColumn="0" w:noHBand="0" w:noVBand="1"/>
      </w:tblPr>
      <w:tblGrid>
        <w:gridCol w:w="923"/>
        <w:gridCol w:w="7982"/>
      </w:tblGrid>
      <w:tr w:rsidR="000371B8" w:rsidRPr="00C22E20" w14:paraId="26B0B186" w14:textId="77777777" w:rsidTr="000371B8">
        <w:trPr>
          <w:trHeight w:val="260"/>
        </w:trPr>
        <w:tc>
          <w:tcPr>
            <w:tcW w:w="923" w:type="dxa"/>
          </w:tcPr>
          <w:p w14:paraId="3F9114A4" w14:textId="77777777" w:rsidR="000371B8" w:rsidRPr="00C22E20" w:rsidRDefault="000371B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7982" w:type="dxa"/>
            <w:tcBorders>
              <w:bottom w:val="single" w:sz="4" w:space="0" w:color="000000"/>
            </w:tcBorders>
          </w:tcPr>
          <w:p w14:paraId="3BD1BBE8" w14:textId="382D1D9B" w:rsidR="000371B8" w:rsidRPr="00C22E20" w:rsidRDefault="000371B8"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0371B8" w:rsidRPr="00C22E20" w14:paraId="7B3A8807" w14:textId="77777777" w:rsidTr="000371B8">
        <w:trPr>
          <w:trHeight w:val="515"/>
        </w:trPr>
        <w:tc>
          <w:tcPr>
            <w:tcW w:w="923" w:type="dxa"/>
          </w:tcPr>
          <w:p w14:paraId="639728C9" w14:textId="7379B10B" w:rsidR="000371B8" w:rsidRPr="00C22E20" w:rsidRDefault="000371B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7982" w:type="dxa"/>
            <w:tcBorders>
              <w:bottom w:val="single" w:sz="4" w:space="0" w:color="000000"/>
            </w:tcBorders>
          </w:tcPr>
          <w:p w14:paraId="39048F52" w14:textId="2CE631E3" w:rsidR="000371B8" w:rsidRPr="00C22E20" w:rsidRDefault="000371B8" w:rsidP="0004611C">
            <w:pPr>
              <w:spacing w:line="360" w:lineRule="auto"/>
              <w:contextualSpacing/>
              <w:jc w:val="both"/>
              <w:rPr>
                <w:rFonts w:ascii="Times New Roman" w:hAnsi="Times New Roman" w:cs="Times New Roman"/>
                <w:sz w:val="26"/>
                <w:szCs w:val="26"/>
              </w:rPr>
            </w:pPr>
            <w:r w:rsidRPr="00C22E20">
              <w:rPr>
                <w:rFonts w:ascii="Times New Roman" w:eastAsia="Times New Roman" w:hAnsi="Times New Roman" w:cs="Times New Roman"/>
                <w:b/>
                <w:sz w:val="26"/>
                <w:szCs w:val="26"/>
              </w:rPr>
              <w:t>Agriculture and Microbes:</w:t>
            </w:r>
            <w:r w:rsidRPr="00C22E20">
              <w:rPr>
                <w:rFonts w:ascii="Times New Roman" w:hAnsi="Times New Roman" w:cs="Times New Roman"/>
                <w:sz w:val="26"/>
                <w:szCs w:val="26"/>
              </w:rPr>
              <w:t xml:space="preserve"> Importance of microbiology in agriculture. Good agricultural practices. Progress through multidisciplinary research.</w:t>
            </w:r>
          </w:p>
        </w:tc>
      </w:tr>
      <w:tr w:rsidR="000371B8" w:rsidRPr="00C22E20" w14:paraId="70A1E9B1" w14:textId="77777777" w:rsidTr="000371B8">
        <w:trPr>
          <w:trHeight w:val="602"/>
        </w:trPr>
        <w:tc>
          <w:tcPr>
            <w:tcW w:w="923" w:type="dxa"/>
          </w:tcPr>
          <w:p w14:paraId="0F816384" w14:textId="1E89F812" w:rsidR="000371B8" w:rsidRPr="00C22E20" w:rsidRDefault="000371B8"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2.</w:t>
            </w:r>
          </w:p>
        </w:tc>
        <w:tc>
          <w:tcPr>
            <w:tcW w:w="7982" w:type="dxa"/>
            <w:tcBorders>
              <w:bottom w:val="single" w:sz="4" w:space="0" w:color="000000"/>
            </w:tcBorders>
          </w:tcPr>
          <w:p w14:paraId="71D372E0" w14:textId="74DEAA75" w:rsidR="000371B8" w:rsidRPr="00C22E20" w:rsidRDefault="000371B8" w:rsidP="0004611C">
            <w:pPr>
              <w:spacing w:line="360" w:lineRule="auto"/>
              <w:contextualSpacing/>
              <w:jc w:val="both"/>
              <w:rPr>
                <w:rFonts w:ascii="Times New Roman" w:hAnsi="Times New Roman" w:cs="Times New Roman"/>
                <w:sz w:val="26"/>
                <w:szCs w:val="26"/>
              </w:rPr>
            </w:pPr>
            <w:r w:rsidRPr="00C22E20">
              <w:rPr>
                <w:rFonts w:ascii="Times New Roman" w:hAnsi="Times New Roman" w:cs="Times New Roman"/>
                <w:b/>
                <w:sz w:val="26"/>
                <w:szCs w:val="26"/>
              </w:rPr>
              <w:t>Soil and Microorganisms:</w:t>
            </w:r>
            <w:r w:rsidRPr="00C22E20">
              <w:rPr>
                <w:rFonts w:ascii="Times New Roman" w:hAnsi="Times New Roman" w:cs="Times New Roman"/>
                <w:sz w:val="26"/>
                <w:szCs w:val="26"/>
              </w:rPr>
              <w:t xml:space="preserve"> Major groups of microorganisms in soil. Role of microbes in soil fertility plant nutrition and plant growth promotion.</w:t>
            </w:r>
          </w:p>
        </w:tc>
      </w:tr>
      <w:tr w:rsidR="000371B8" w:rsidRPr="00C22E20" w14:paraId="78BAE310" w14:textId="77777777" w:rsidTr="000371B8">
        <w:tc>
          <w:tcPr>
            <w:tcW w:w="923" w:type="dxa"/>
          </w:tcPr>
          <w:p w14:paraId="0E8F3074" w14:textId="2DFE94CB" w:rsidR="000371B8" w:rsidRPr="00C22E20" w:rsidRDefault="000371B8"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7982" w:type="dxa"/>
          </w:tcPr>
          <w:p w14:paraId="26427D14" w14:textId="5A4EBD76" w:rsidR="000371B8" w:rsidRPr="00C22E20" w:rsidRDefault="000371B8"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eastAsia="Calibri" w:hAnsi="Times New Roman" w:cs="Times New Roman"/>
                <w:b/>
                <w:sz w:val="26"/>
                <w:szCs w:val="26"/>
              </w:rPr>
              <w:t>Beneficial Microbes:</w:t>
            </w:r>
            <w:r w:rsidRPr="00C22E20">
              <w:rPr>
                <w:rFonts w:ascii="Times New Roman" w:eastAsia="Calibri" w:hAnsi="Times New Roman" w:cs="Times New Roman"/>
                <w:sz w:val="26"/>
                <w:szCs w:val="26"/>
              </w:rPr>
              <w:t xml:space="preserve"> </w:t>
            </w:r>
            <w:r w:rsidRPr="00C22E20">
              <w:rPr>
                <w:rFonts w:ascii="Times New Roman" w:eastAsia="Calibri" w:hAnsi="Times New Roman" w:cs="Times New Roman"/>
                <w:b/>
                <w:sz w:val="26"/>
                <w:szCs w:val="26"/>
              </w:rPr>
              <w:t xml:space="preserve"> </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lang w:eastAsia="ja-JP" w:bidi="bn-BD"/>
              </w:rPr>
              <w:t xml:space="preserve">Plants and </w:t>
            </w:r>
            <w:proofErr w:type="spellStart"/>
            <w:r w:rsidRPr="00C22E20">
              <w:rPr>
                <w:rFonts w:ascii="Times New Roman" w:eastAsia="Calibri" w:hAnsi="Times New Roman" w:cs="Times New Roman"/>
                <w:sz w:val="26"/>
                <w:szCs w:val="26"/>
                <w:lang w:eastAsia="ja-JP" w:bidi="bn-BD"/>
              </w:rPr>
              <w:t>mycorrhizal</w:t>
            </w:r>
            <w:proofErr w:type="spellEnd"/>
            <w:r w:rsidRPr="00C22E20">
              <w:rPr>
                <w:rFonts w:ascii="Times New Roman" w:eastAsia="Calibri" w:hAnsi="Times New Roman" w:cs="Times New Roman"/>
                <w:sz w:val="26"/>
                <w:szCs w:val="26"/>
                <w:lang w:eastAsia="ja-JP" w:bidi="bn-BD"/>
              </w:rPr>
              <w:t xml:space="preserve"> fungi</w:t>
            </w:r>
            <w:r w:rsidRPr="00C22E20">
              <w:rPr>
                <w:rFonts w:ascii="Times New Roman" w:hAnsi="Times New Roman" w:cs="Times New Roman"/>
                <w:sz w:val="26"/>
                <w:szCs w:val="26"/>
              </w:rPr>
              <w:t xml:space="preserve">, Microorganisms as fertilizers and nitrogen fixation. Overcoming barriers to successful agricultural microbiology research. </w:t>
            </w:r>
          </w:p>
        </w:tc>
      </w:tr>
      <w:tr w:rsidR="000371B8" w:rsidRPr="00C22E20" w14:paraId="78A9F24B" w14:textId="77777777" w:rsidTr="000371B8">
        <w:tc>
          <w:tcPr>
            <w:tcW w:w="923" w:type="dxa"/>
          </w:tcPr>
          <w:p w14:paraId="22B8E386" w14:textId="1A9F09D0" w:rsidR="000371B8" w:rsidRPr="00C22E20" w:rsidRDefault="000371B8"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4.</w:t>
            </w:r>
          </w:p>
        </w:tc>
        <w:tc>
          <w:tcPr>
            <w:tcW w:w="7982" w:type="dxa"/>
          </w:tcPr>
          <w:p w14:paraId="29FD4EF8" w14:textId="26C5D588" w:rsidR="000371B8" w:rsidRPr="00C22E20" w:rsidRDefault="000371B8" w:rsidP="0004611C">
            <w:pPr>
              <w:autoSpaceDE w:val="0"/>
              <w:autoSpaceDN w:val="0"/>
              <w:adjustRightInd w:val="0"/>
              <w:spacing w:line="360" w:lineRule="auto"/>
              <w:jc w:val="both"/>
              <w:rPr>
                <w:rFonts w:ascii="Times New Roman" w:eastAsia="Calibri" w:hAnsi="Times New Roman" w:cs="Times New Roman"/>
                <w:spacing w:val="-4"/>
                <w:sz w:val="26"/>
                <w:szCs w:val="26"/>
                <w:lang w:eastAsia="ja-JP" w:bidi="bn-BD"/>
              </w:rPr>
            </w:pPr>
            <w:r w:rsidRPr="00C22E20">
              <w:rPr>
                <w:rFonts w:ascii="Times New Roman" w:eastAsia="Calibri" w:hAnsi="Times New Roman" w:cs="Times New Roman"/>
                <w:b/>
                <w:spacing w:val="-4"/>
                <w:sz w:val="26"/>
                <w:szCs w:val="26"/>
                <w:lang w:eastAsia="ja-JP" w:bidi="bn-BD"/>
              </w:rPr>
              <w:t>Microbiol</w:t>
            </w:r>
            <w:r w:rsidR="004A6B2A">
              <w:rPr>
                <w:rFonts w:ascii="Times New Roman" w:eastAsia="Calibri" w:hAnsi="Times New Roman" w:cs="Times New Roman"/>
                <w:b/>
                <w:spacing w:val="-4"/>
                <w:sz w:val="26"/>
                <w:szCs w:val="26"/>
                <w:lang w:eastAsia="ja-JP" w:bidi="bn-BD"/>
              </w:rPr>
              <w:t>ogical Challenges</w:t>
            </w:r>
            <w:r w:rsidRPr="00C22E20">
              <w:rPr>
                <w:rFonts w:ascii="Times New Roman" w:eastAsia="Calibri" w:hAnsi="Times New Roman" w:cs="Times New Roman"/>
                <w:b/>
                <w:spacing w:val="-4"/>
                <w:sz w:val="26"/>
                <w:szCs w:val="26"/>
                <w:lang w:eastAsia="ja-JP" w:bidi="bn-BD"/>
              </w:rPr>
              <w:t>:</w:t>
            </w:r>
            <w:r w:rsidRPr="00C22E20">
              <w:rPr>
                <w:rFonts w:ascii="Times New Roman" w:eastAsia="Calibri" w:hAnsi="Times New Roman" w:cs="Times New Roman"/>
                <w:spacing w:val="-4"/>
                <w:sz w:val="26"/>
                <w:szCs w:val="26"/>
                <w:lang w:eastAsia="ja-JP" w:bidi="bn-BD"/>
              </w:rPr>
              <w:t xml:space="preserve"> Microbial threat to agriculture. Disease formation process, the disease triangle, strategies of pathogenicity and plant i</w:t>
            </w:r>
            <w:r w:rsidR="004A6B2A">
              <w:rPr>
                <w:rFonts w:ascii="Times New Roman" w:eastAsia="Calibri" w:hAnsi="Times New Roman" w:cs="Times New Roman"/>
                <w:spacing w:val="-4"/>
                <w:sz w:val="26"/>
                <w:szCs w:val="26"/>
                <w:lang w:eastAsia="ja-JP" w:bidi="bn-BD"/>
              </w:rPr>
              <w:t>mmune responses. P</w:t>
            </w:r>
            <w:r w:rsidRPr="00C22E20">
              <w:rPr>
                <w:rFonts w:ascii="Times New Roman" w:eastAsia="Calibri" w:hAnsi="Times New Roman" w:cs="Times New Roman"/>
                <w:spacing w:val="-4"/>
                <w:sz w:val="26"/>
                <w:szCs w:val="26"/>
                <w:lang w:eastAsia="ja-JP" w:bidi="bn-BD"/>
              </w:rPr>
              <w:t>revent and manage plant diseases.</w:t>
            </w:r>
          </w:p>
        </w:tc>
      </w:tr>
      <w:tr w:rsidR="000371B8" w:rsidRPr="00C22E20" w14:paraId="12F940F2" w14:textId="77777777" w:rsidTr="000371B8">
        <w:tc>
          <w:tcPr>
            <w:tcW w:w="923" w:type="dxa"/>
          </w:tcPr>
          <w:p w14:paraId="4387D10E" w14:textId="624830C6" w:rsidR="000371B8" w:rsidRPr="00C22E20" w:rsidRDefault="000371B8"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7982" w:type="dxa"/>
          </w:tcPr>
          <w:p w14:paraId="4C6BDDE7" w14:textId="4F466B4A" w:rsidR="000371B8" w:rsidRPr="00C22E20" w:rsidRDefault="000371B8" w:rsidP="0004611C">
            <w:pPr>
              <w:autoSpaceDE w:val="0"/>
              <w:autoSpaceDN w:val="0"/>
              <w:adjustRightInd w:val="0"/>
              <w:spacing w:line="360" w:lineRule="auto"/>
              <w:jc w:val="both"/>
              <w:rPr>
                <w:rFonts w:ascii="Times New Roman" w:eastAsia="Calibri" w:hAnsi="Times New Roman" w:cs="Times New Roman"/>
                <w:b/>
                <w:sz w:val="26"/>
                <w:szCs w:val="26"/>
              </w:rPr>
            </w:pPr>
            <w:r w:rsidRPr="00C22E20">
              <w:rPr>
                <w:rFonts w:ascii="Times New Roman" w:hAnsi="Times New Roman" w:cs="Times New Roman"/>
                <w:b/>
                <w:sz w:val="26"/>
                <w:szCs w:val="26"/>
              </w:rPr>
              <w:t>Microorganism in Agro-processing:</w:t>
            </w:r>
            <w:r w:rsidRPr="00C22E20">
              <w:rPr>
                <w:rFonts w:ascii="Times New Roman" w:hAnsi="Times New Roman" w:cs="Times New Roman"/>
                <w:sz w:val="26"/>
                <w:szCs w:val="26"/>
              </w:rPr>
              <w:t xml:space="preserve"> Preservation and storage of forage crops. Role of microbes in foods producing, processing and preservation.</w:t>
            </w:r>
          </w:p>
        </w:tc>
      </w:tr>
      <w:tr w:rsidR="000371B8" w:rsidRPr="00C22E20" w14:paraId="51BA36BD" w14:textId="77777777" w:rsidTr="000371B8">
        <w:trPr>
          <w:trHeight w:val="170"/>
        </w:trPr>
        <w:tc>
          <w:tcPr>
            <w:tcW w:w="923" w:type="dxa"/>
          </w:tcPr>
          <w:p w14:paraId="34A5E422" w14:textId="06840F53" w:rsidR="000371B8" w:rsidRPr="00C22E20" w:rsidRDefault="000371B8" w:rsidP="0004611C">
            <w:pPr>
              <w:spacing w:line="360" w:lineRule="auto"/>
              <w:jc w:val="both"/>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6.</w:t>
            </w:r>
          </w:p>
        </w:tc>
        <w:tc>
          <w:tcPr>
            <w:tcW w:w="7982" w:type="dxa"/>
          </w:tcPr>
          <w:p w14:paraId="5B2DC7FD" w14:textId="7E198AE4" w:rsidR="000371B8" w:rsidRPr="00C22E20" w:rsidRDefault="000371B8" w:rsidP="0004611C">
            <w:pPr>
              <w:spacing w:line="360" w:lineRule="auto"/>
              <w:contextualSpacing/>
              <w:jc w:val="both"/>
              <w:rPr>
                <w:rFonts w:ascii="Times New Roman" w:hAnsi="Times New Roman" w:cs="Times New Roman"/>
                <w:sz w:val="26"/>
                <w:szCs w:val="26"/>
              </w:rPr>
            </w:pPr>
            <w:proofErr w:type="spellStart"/>
            <w:r w:rsidRPr="00C22E20">
              <w:rPr>
                <w:rFonts w:ascii="Times New Roman" w:hAnsi="Times New Roman" w:cs="Times New Roman"/>
                <w:b/>
                <w:sz w:val="26"/>
                <w:szCs w:val="26"/>
              </w:rPr>
              <w:t>Biofertilizer</w:t>
            </w:r>
            <w:proofErr w:type="spellEnd"/>
            <w:r w:rsidRPr="00C22E20">
              <w:rPr>
                <w:rFonts w:ascii="Times New Roman" w:hAnsi="Times New Roman" w:cs="Times New Roman"/>
                <w:b/>
                <w:sz w:val="26"/>
                <w:szCs w:val="26"/>
              </w:rPr>
              <w:t xml:space="preserve">: </w:t>
            </w:r>
            <w:proofErr w:type="spellStart"/>
            <w:r w:rsidRPr="00C22E20">
              <w:rPr>
                <w:rFonts w:ascii="Times New Roman" w:hAnsi="Times New Roman" w:cs="Times New Roman"/>
                <w:sz w:val="26"/>
                <w:szCs w:val="26"/>
              </w:rPr>
              <w:t>Biofertilizer</w:t>
            </w:r>
            <w:proofErr w:type="spellEnd"/>
            <w:r w:rsidRPr="00C22E20">
              <w:rPr>
                <w:rFonts w:ascii="Times New Roman" w:hAnsi="Times New Roman" w:cs="Times New Roman"/>
                <w:sz w:val="26"/>
                <w:szCs w:val="26"/>
              </w:rPr>
              <w:t xml:space="preserve"> – plant growth promoting </w:t>
            </w:r>
            <w:proofErr w:type="spellStart"/>
            <w:r w:rsidRPr="00C22E20">
              <w:rPr>
                <w:rFonts w:ascii="Times New Roman" w:hAnsi="Times New Roman" w:cs="Times New Roman"/>
                <w:sz w:val="26"/>
                <w:szCs w:val="26"/>
              </w:rPr>
              <w:t>rhizobacteria</w:t>
            </w:r>
            <w:proofErr w:type="spellEnd"/>
            <w:r w:rsidRPr="00C22E20">
              <w:rPr>
                <w:rFonts w:ascii="Times New Roman" w:hAnsi="Times New Roman" w:cs="Times New Roman"/>
                <w:sz w:val="26"/>
                <w:szCs w:val="26"/>
              </w:rPr>
              <w:t xml:space="preserve"> (PGPR); </w:t>
            </w:r>
            <w:proofErr w:type="spellStart"/>
            <w:r w:rsidRPr="00C22E20">
              <w:rPr>
                <w:rFonts w:ascii="Times New Roman" w:hAnsi="Times New Roman" w:cs="Times New Roman"/>
                <w:sz w:val="26"/>
                <w:szCs w:val="26"/>
              </w:rPr>
              <w:t>bioinoculant</w:t>
            </w:r>
            <w:proofErr w:type="spellEnd"/>
            <w:r w:rsidRPr="00C22E20">
              <w:rPr>
                <w:rFonts w:ascii="Times New Roman" w:hAnsi="Times New Roman" w:cs="Times New Roman"/>
                <w:sz w:val="26"/>
                <w:szCs w:val="26"/>
              </w:rPr>
              <w:t xml:space="preserve"> mass production using Rhizobium. Compost- green manure, town compost. </w:t>
            </w:r>
            <w:proofErr w:type="spellStart"/>
            <w:r w:rsidRPr="00C22E20">
              <w:rPr>
                <w:rFonts w:ascii="Times New Roman" w:hAnsi="Times New Roman" w:cs="Times New Roman"/>
                <w:sz w:val="26"/>
                <w:szCs w:val="26"/>
              </w:rPr>
              <w:t>Vermicompost</w:t>
            </w:r>
            <w:proofErr w:type="spellEnd"/>
            <w:r w:rsidRPr="00C22E20">
              <w:rPr>
                <w:rFonts w:ascii="Times New Roman" w:hAnsi="Times New Roman" w:cs="Times New Roman"/>
                <w:sz w:val="26"/>
                <w:szCs w:val="26"/>
              </w:rPr>
              <w:t xml:space="preserve"> production and applications. </w:t>
            </w:r>
            <w:r w:rsidRPr="00C22E20">
              <w:rPr>
                <w:rFonts w:ascii="Times New Roman" w:hAnsi="Times New Roman" w:cs="Times New Roman"/>
                <w:b/>
                <w:sz w:val="26"/>
                <w:szCs w:val="26"/>
              </w:rPr>
              <w:t xml:space="preserve"> </w:t>
            </w:r>
          </w:p>
        </w:tc>
      </w:tr>
      <w:tr w:rsidR="000371B8" w:rsidRPr="00C22E20" w14:paraId="4EADFC78" w14:textId="77777777" w:rsidTr="000371B8">
        <w:trPr>
          <w:trHeight w:val="863"/>
        </w:trPr>
        <w:tc>
          <w:tcPr>
            <w:tcW w:w="923" w:type="dxa"/>
          </w:tcPr>
          <w:p w14:paraId="35901ED9" w14:textId="134C8C24" w:rsidR="000371B8" w:rsidRPr="00C22E20" w:rsidRDefault="000371B8"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7.</w:t>
            </w:r>
          </w:p>
        </w:tc>
        <w:tc>
          <w:tcPr>
            <w:tcW w:w="7982" w:type="dxa"/>
          </w:tcPr>
          <w:p w14:paraId="74FC390E" w14:textId="41EC9C74" w:rsidR="000371B8" w:rsidRPr="00C22E20" w:rsidRDefault="000371B8" w:rsidP="0004611C">
            <w:pPr>
              <w:spacing w:line="360" w:lineRule="auto"/>
              <w:contextualSpacing/>
              <w:jc w:val="both"/>
              <w:rPr>
                <w:rFonts w:ascii="Times New Roman" w:hAnsi="Times New Roman" w:cs="Times New Roman"/>
                <w:sz w:val="26"/>
                <w:szCs w:val="26"/>
              </w:rPr>
            </w:pPr>
            <w:proofErr w:type="spellStart"/>
            <w:r w:rsidRPr="00C22E20">
              <w:rPr>
                <w:rFonts w:ascii="Times New Roman" w:hAnsi="Times New Roman" w:cs="Times New Roman"/>
                <w:b/>
                <w:sz w:val="26"/>
                <w:szCs w:val="26"/>
              </w:rPr>
              <w:t>Biopesticides</w:t>
            </w:r>
            <w:proofErr w:type="spellEnd"/>
            <w:r w:rsidRPr="00C22E20">
              <w:rPr>
                <w:rFonts w:ascii="Times New Roman" w:hAnsi="Times New Roman" w:cs="Times New Roman"/>
                <w:b/>
                <w:sz w:val="26"/>
                <w:szCs w:val="26"/>
              </w:rPr>
              <w:t>:</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Biopesticides</w:t>
            </w:r>
            <w:proofErr w:type="spellEnd"/>
            <w:r w:rsidRPr="00C22E20">
              <w:rPr>
                <w:rFonts w:ascii="Times New Roman" w:hAnsi="Times New Roman" w:cs="Times New Roman"/>
                <w:sz w:val="26"/>
                <w:szCs w:val="26"/>
              </w:rPr>
              <w:t xml:space="preserve"> concept. </w:t>
            </w:r>
            <w:proofErr w:type="spellStart"/>
            <w:r w:rsidRPr="00C22E20">
              <w:rPr>
                <w:rFonts w:ascii="Times New Roman" w:hAnsi="Times New Roman" w:cs="Times New Roman"/>
                <w:sz w:val="26"/>
                <w:szCs w:val="26"/>
              </w:rPr>
              <w:t>Biopesticides</w:t>
            </w:r>
            <w:proofErr w:type="spellEnd"/>
            <w:r w:rsidRPr="00C22E20">
              <w:rPr>
                <w:rFonts w:ascii="Times New Roman" w:hAnsi="Times New Roman" w:cs="Times New Roman"/>
                <w:sz w:val="26"/>
                <w:szCs w:val="26"/>
              </w:rPr>
              <w:t xml:space="preserve"> of microbial origin. Biology and application of </w:t>
            </w:r>
            <w:r w:rsidRPr="00C22E20">
              <w:rPr>
                <w:rFonts w:ascii="Times New Roman" w:hAnsi="Times New Roman" w:cs="Times New Roman"/>
                <w:i/>
                <w:sz w:val="26"/>
                <w:szCs w:val="26"/>
              </w:rPr>
              <w:t xml:space="preserve">Bacillus </w:t>
            </w:r>
            <w:proofErr w:type="spellStart"/>
            <w:r w:rsidRPr="00C22E20">
              <w:rPr>
                <w:rFonts w:ascii="Times New Roman" w:hAnsi="Times New Roman" w:cs="Times New Roman"/>
                <w:i/>
                <w:sz w:val="26"/>
                <w:szCs w:val="26"/>
              </w:rPr>
              <w:t>thuringiensis</w:t>
            </w:r>
            <w:proofErr w:type="spellEnd"/>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Bt</w:t>
            </w:r>
            <w:proofErr w:type="spellEnd"/>
            <w:r w:rsidRPr="00C22E20">
              <w:rPr>
                <w:rFonts w:ascii="Times New Roman" w:hAnsi="Times New Roman" w:cs="Times New Roman"/>
                <w:sz w:val="26"/>
                <w:szCs w:val="26"/>
              </w:rPr>
              <w:t xml:space="preserve">) in pest control. </w:t>
            </w:r>
            <w:proofErr w:type="spellStart"/>
            <w:r w:rsidRPr="00C22E20">
              <w:rPr>
                <w:rFonts w:ascii="Times New Roman" w:hAnsi="Times New Roman" w:cs="Times New Roman"/>
                <w:sz w:val="26"/>
                <w:szCs w:val="26"/>
              </w:rPr>
              <w:t>Bt</w:t>
            </w:r>
            <w:proofErr w:type="spellEnd"/>
            <w:r w:rsidRPr="00C22E20">
              <w:rPr>
                <w:rFonts w:ascii="Times New Roman" w:hAnsi="Times New Roman" w:cs="Times New Roman"/>
                <w:sz w:val="26"/>
                <w:szCs w:val="26"/>
              </w:rPr>
              <w:t xml:space="preserve"> transgenic plants and foods: risks and benefits.</w:t>
            </w:r>
          </w:p>
        </w:tc>
      </w:tr>
      <w:tr w:rsidR="000371B8" w:rsidRPr="00C22E20" w14:paraId="6ECB8762" w14:textId="77777777" w:rsidTr="000371B8">
        <w:trPr>
          <w:trHeight w:val="533"/>
        </w:trPr>
        <w:tc>
          <w:tcPr>
            <w:tcW w:w="923" w:type="dxa"/>
          </w:tcPr>
          <w:p w14:paraId="1841EDE2" w14:textId="1115B81C" w:rsidR="000371B8" w:rsidRPr="00C22E20" w:rsidRDefault="000371B8"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8.</w:t>
            </w:r>
          </w:p>
        </w:tc>
        <w:tc>
          <w:tcPr>
            <w:tcW w:w="7982" w:type="dxa"/>
          </w:tcPr>
          <w:p w14:paraId="344FA722" w14:textId="369D286C" w:rsidR="000371B8" w:rsidRPr="00C22E20" w:rsidRDefault="000371B8" w:rsidP="0004611C">
            <w:pPr>
              <w:spacing w:line="360" w:lineRule="auto"/>
              <w:contextualSpacing/>
              <w:jc w:val="both"/>
              <w:rPr>
                <w:rFonts w:ascii="Times New Roman" w:hAnsi="Times New Roman" w:cs="Times New Roman"/>
                <w:sz w:val="26"/>
                <w:szCs w:val="26"/>
              </w:rPr>
            </w:pPr>
            <w:r w:rsidRPr="00C22E20">
              <w:rPr>
                <w:rFonts w:ascii="Times New Roman" w:hAnsi="Times New Roman" w:cs="Times New Roman"/>
                <w:b/>
                <w:sz w:val="26"/>
                <w:szCs w:val="26"/>
              </w:rPr>
              <w:t>Transgenic Crops:</w:t>
            </w:r>
            <w:r w:rsidRPr="00C22E20">
              <w:rPr>
                <w:rFonts w:ascii="Times New Roman" w:hAnsi="Times New Roman" w:cs="Times New Roman"/>
                <w:sz w:val="26"/>
                <w:szCs w:val="26"/>
              </w:rPr>
              <w:t xml:space="preserve"> Genetically modified crops. Genetic engineering for abiotic and biotic factors resistance in crops. New genes introduction for multiple traits development.</w:t>
            </w:r>
          </w:p>
        </w:tc>
      </w:tr>
    </w:tbl>
    <w:tbl>
      <w:tblPr>
        <w:tblStyle w:val="TableGrid"/>
        <w:tblW w:w="0" w:type="auto"/>
        <w:tblLook w:val="04A0" w:firstRow="1" w:lastRow="0" w:firstColumn="1" w:lastColumn="0" w:noHBand="0" w:noVBand="1"/>
      </w:tblPr>
      <w:tblGrid>
        <w:gridCol w:w="881"/>
        <w:gridCol w:w="4178"/>
        <w:gridCol w:w="3960"/>
      </w:tblGrid>
      <w:tr w:rsidR="000F2B4B" w:rsidRPr="00C22E20" w14:paraId="04274B4D" w14:textId="77777777" w:rsidTr="00DE11BE">
        <w:tc>
          <w:tcPr>
            <w:tcW w:w="9019" w:type="dxa"/>
            <w:gridSpan w:val="3"/>
            <w:tcBorders>
              <w:top w:val="single" w:sz="4" w:space="0" w:color="auto"/>
            </w:tcBorders>
          </w:tcPr>
          <w:p w14:paraId="651F1D86" w14:textId="75BC9BB5" w:rsidR="0036312F" w:rsidRDefault="0036312F" w:rsidP="0004611C">
            <w:pPr>
              <w:spacing w:line="36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p>
          <w:p w14:paraId="3114C070" w14:textId="77777777" w:rsidR="00DE11BE" w:rsidRPr="00C22E20" w:rsidRDefault="00DE11BE" w:rsidP="0004611C">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12BE2366" w14:textId="77777777" w:rsidTr="00DE11BE">
        <w:tc>
          <w:tcPr>
            <w:tcW w:w="830" w:type="dxa"/>
          </w:tcPr>
          <w:p w14:paraId="72808ECE" w14:textId="77777777" w:rsidR="00DE11BE" w:rsidRPr="00C22E20" w:rsidRDefault="00DE11B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48F359C4" w14:textId="77777777" w:rsidR="00DE11BE" w:rsidRPr="00C22E20" w:rsidRDefault="00DE11B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3AC78174" w14:textId="77777777" w:rsidR="00DE11BE" w:rsidRPr="00C22E20" w:rsidRDefault="00DE11B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27C8A0E8" w14:textId="77777777" w:rsidTr="00DE11BE">
        <w:tc>
          <w:tcPr>
            <w:tcW w:w="830" w:type="dxa"/>
          </w:tcPr>
          <w:p w14:paraId="2360B4E2" w14:textId="77777777" w:rsidR="00DE11BE" w:rsidRPr="00C22E20" w:rsidRDefault="00DE11B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5007F7C0" w14:textId="77777777" w:rsidR="00DE11BE" w:rsidRPr="00C22E20" w:rsidRDefault="00DE11B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5CB85CB0" w14:textId="75D3979E" w:rsidR="00DE11BE" w:rsidRPr="00C22E20" w:rsidRDefault="00DE11B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797036"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w:t>
            </w:r>
            <w:r w:rsidR="00797036" w:rsidRPr="00C22E20">
              <w:rPr>
                <w:rFonts w:ascii="Times New Roman" w:eastAsia="Times New Roman" w:hAnsi="Times New Roman" w:cs="Times New Roman"/>
                <w:sz w:val="26"/>
                <w:szCs w:val="26"/>
              </w:rPr>
              <w:t xml:space="preserve"> SEE.</w:t>
            </w:r>
          </w:p>
        </w:tc>
      </w:tr>
    </w:tbl>
    <w:p w14:paraId="0610C6E2" w14:textId="77777777" w:rsidR="00C22E20" w:rsidRPr="00C22E20" w:rsidRDefault="00C22E20" w:rsidP="0004611C">
      <w:pPr>
        <w:keepNext/>
        <w:spacing w:after="0" w:line="360" w:lineRule="auto"/>
        <w:jc w:val="both"/>
        <w:outlineLvl w:val="1"/>
        <w:rPr>
          <w:rFonts w:ascii="Times New Roman" w:hAnsi="Times New Roman" w:cs="Times New Roman"/>
          <w:b/>
          <w:sz w:val="26"/>
          <w:szCs w:val="26"/>
        </w:rPr>
      </w:pPr>
    </w:p>
    <w:p w14:paraId="494791F5" w14:textId="64257F13" w:rsidR="00A84439" w:rsidRPr="00C22E20" w:rsidRDefault="00A84439" w:rsidP="0004611C">
      <w:pPr>
        <w:keepNext/>
        <w:spacing w:after="0" w:line="360" w:lineRule="auto"/>
        <w:jc w:val="both"/>
        <w:outlineLvl w:val="1"/>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125E5301" w14:textId="19C70059" w:rsidR="00907C83" w:rsidRPr="00C22E20" w:rsidRDefault="00907C83" w:rsidP="0004611C">
      <w:pPr>
        <w:numPr>
          <w:ilvl w:val="0"/>
          <w:numId w:val="7"/>
        </w:numPr>
        <w:spacing w:after="0" w:line="360" w:lineRule="auto"/>
        <w:contextualSpacing/>
        <w:jc w:val="both"/>
        <w:rPr>
          <w:rFonts w:ascii="Times New Roman" w:hAnsi="Times New Roman" w:cs="Times New Roman"/>
          <w:sz w:val="26"/>
          <w:szCs w:val="26"/>
        </w:rPr>
      </w:pPr>
      <w:proofErr w:type="spellStart"/>
      <w:r w:rsidRPr="00C22E20">
        <w:rPr>
          <w:rFonts w:ascii="Times New Roman" w:hAnsi="Times New Roman" w:cs="Times New Roman"/>
          <w:sz w:val="26"/>
          <w:szCs w:val="26"/>
        </w:rPr>
        <w:t>Shaista</w:t>
      </w:r>
      <w:proofErr w:type="spellEnd"/>
      <w:r w:rsidRPr="00C22E20">
        <w:rPr>
          <w:rFonts w:ascii="Times New Roman" w:hAnsi="Times New Roman" w:cs="Times New Roman"/>
          <w:sz w:val="26"/>
          <w:szCs w:val="26"/>
        </w:rPr>
        <w:t xml:space="preserve"> N, </w:t>
      </w:r>
      <w:proofErr w:type="spellStart"/>
      <w:r w:rsidRPr="00C22E20">
        <w:rPr>
          <w:rFonts w:ascii="Times New Roman" w:hAnsi="Times New Roman" w:cs="Times New Roman"/>
          <w:sz w:val="26"/>
          <w:szCs w:val="26"/>
        </w:rPr>
        <w:t>Iqra</w:t>
      </w:r>
      <w:proofErr w:type="spellEnd"/>
      <w:r w:rsidRPr="00C22E20">
        <w:rPr>
          <w:rFonts w:ascii="Times New Roman" w:hAnsi="Times New Roman" w:cs="Times New Roman"/>
          <w:sz w:val="26"/>
          <w:szCs w:val="26"/>
        </w:rPr>
        <w:t xml:space="preserve"> A, </w:t>
      </w:r>
      <w:proofErr w:type="spellStart"/>
      <w:r w:rsidRPr="00C22E20">
        <w:rPr>
          <w:rFonts w:ascii="Times New Roman" w:hAnsi="Times New Roman" w:cs="Times New Roman"/>
          <w:sz w:val="26"/>
          <w:szCs w:val="26"/>
        </w:rPr>
        <w:t>Yuanda</w:t>
      </w:r>
      <w:proofErr w:type="spellEnd"/>
      <w:r w:rsidRPr="00C22E20">
        <w:rPr>
          <w:rFonts w:ascii="Times New Roman" w:hAnsi="Times New Roman" w:cs="Times New Roman"/>
          <w:sz w:val="26"/>
          <w:szCs w:val="26"/>
        </w:rPr>
        <w:t xml:space="preserve"> S. Microbes as </w:t>
      </w:r>
      <w:proofErr w:type="spellStart"/>
      <w:r w:rsidRPr="00C22E20">
        <w:rPr>
          <w:rFonts w:ascii="Times New Roman" w:hAnsi="Times New Roman" w:cs="Times New Roman"/>
          <w:sz w:val="26"/>
          <w:szCs w:val="26"/>
        </w:rPr>
        <w:t>Biofertilizers</w:t>
      </w:r>
      <w:proofErr w:type="spellEnd"/>
      <w:r w:rsidRPr="00C22E20">
        <w:rPr>
          <w:rFonts w:ascii="Times New Roman" w:hAnsi="Times New Roman" w:cs="Times New Roman"/>
          <w:sz w:val="26"/>
          <w:szCs w:val="26"/>
        </w:rPr>
        <w:t>, a Potential Approach for Sustainable Crop Production. Sustainability. 13 (4), 1868. 2021.</w:t>
      </w:r>
    </w:p>
    <w:p w14:paraId="56CE0D05" w14:textId="57747053" w:rsidR="00907C83" w:rsidRPr="00C22E20" w:rsidRDefault="00907C83" w:rsidP="0004611C">
      <w:pPr>
        <w:numPr>
          <w:ilvl w:val="0"/>
          <w:numId w:val="7"/>
        </w:numPr>
        <w:spacing w:after="0" w:line="360" w:lineRule="auto"/>
        <w:contextualSpacing/>
        <w:jc w:val="both"/>
        <w:rPr>
          <w:rFonts w:ascii="Times New Roman" w:hAnsi="Times New Roman" w:cs="Times New Roman"/>
          <w:sz w:val="26"/>
          <w:szCs w:val="26"/>
        </w:rPr>
      </w:pPr>
      <w:r w:rsidRPr="00C22E20">
        <w:rPr>
          <w:rFonts w:ascii="Times New Roman" w:hAnsi="Times New Roman" w:cs="Times New Roman"/>
          <w:sz w:val="26"/>
          <w:szCs w:val="26"/>
        </w:rPr>
        <w:t>Choudhury ATMA, Kennedy IR. Prospects and potentials for systems of biological nitrogen fixation in sustainable rice production. Biol</w:t>
      </w:r>
      <w:r w:rsidR="00226E9F" w:rsidRPr="00C22E20">
        <w:rPr>
          <w:rFonts w:ascii="Times New Roman" w:hAnsi="Times New Roman" w:cs="Times New Roman"/>
          <w:sz w:val="26"/>
          <w:szCs w:val="26"/>
        </w:rPr>
        <w:t>.</w:t>
      </w:r>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Fertil</w:t>
      </w:r>
      <w:proofErr w:type="spellEnd"/>
      <w:r w:rsidR="00226E9F" w:rsidRPr="00C22E20">
        <w:rPr>
          <w:rFonts w:ascii="Times New Roman" w:hAnsi="Times New Roman" w:cs="Times New Roman"/>
          <w:sz w:val="26"/>
          <w:szCs w:val="26"/>
        </w:rPr>
        <w:t>.</w:t>
      </w:r>
      <w:r w:rsidRPr="00C22E20">
        <w:rPr>
          <w:rFonts w:ascii="Times New Roman" w:hAnsi="Times New Roman" w:cs="Times New Roman"/>
          <w:sz w:val="26"/>
          <w:szCs w:val="26"/>
        </w:rPr>
        <w:t xml:space="preserve"> Soils. 39</w:t>
      </w:r>
      <w:r w:rsidR="0036312F">
        <w:rPr>
          <w:rFonts w:ascii="Times New Roman" w:hAnsi="Times New Roman" w:cs="Times New Roman"/>
          <w:sz w:val="26"/>
          <w:szCs w:val="26"/>
        </w:rPr>
        <w:t>,</w:t>
      </w:r>
      <w:r w:rsidRPr="00C22E20">
        <w:rPr>
          <w:rFonts w:ascii="Times New Roman" w:hAnsi="Times New Roman" w:cs="Times New Roman"/>
          <w:sz w:val="26"/>
          <w:szCs w:val="26"/>
        </w:rPr>
        <w:t xml:space="preserve"> 2004</w:t>
      </w:r>
    </w:p>
    <w:p w14:paraId="2D75DC51" w14:textId="44CC88E3" w:rsidR="00907C83" w:rsidRPr="00C22E20" w:rsidRDefault="00A84439" w:rsidP="0004611C">
      <w:pPr>
        <w:numPr>
          <w:ilvl w:val="0"/>
          <w:numId w:val="7"/>
        </w:numPr>
        <w:spacing w:after="0" w:line="360" w:lineRule="auto"/>
        <w:contextualSpacing/>
        <w:jc w:val="both"/>
        <w:rPr>
          <w:rFonts w:ascii="Times New Roman" w:hAnsi="Times New Roman" w:cs="Times New Roman"/>
          <w:sz w:val="26"/>
          <w:szCs w:val="26"/>
        </w:rPr>
      </w:pPr>
      <w:r w:rsidRPr="00C22E20">
        <w:rPr>
          <w:rFonts w:ascii="Times New Roman" w:hAnsi="Times New Roman" w:cs="Times New Roman"/>
          <w:sz w:val="26"/>
          <w:szCs w:val="26"/>
        </w:rPr>
        <w:t>Mukherjee, Ghosh T. Agricultural Microbiology.</w:t>
      </w:r>
      <w:r w:rsidR="00036864">
        <w:rPr>
          <w:rFonts w:ascii="Times New Roman" w:hAnsi="Times New Roman" w:cs="Times New Roman"/>
          <w:sz w:val="26"/>
          <w:szCs w:val="26"/>
        </w:rPr>
        <w:t xml:space="preserve"> </w:t>
      </w:r>
      <w:r w:rsidRPr="00C22E20">
        <w:rPr>
          <w:rFonts w:ascii="Times New Roman" w:hAnsi="Times New Roman" w:cs="Times New Roman"/>
          <w:sz w:val="26"/>
          <w:szCs w:val="26"/>
        </w:rPr>
        <w:t>2</w:t>
      </w:r>
      <w:r w:rsidRPr="00C22E20">
        <w:rPr>
          <w:rFonts w:ascii="Times New Roman" w:hAnsi="Times New Roman" w:cs="Times New Roman"/>
          <w:sz w:val="26"/>
          <w:szCs w:val="26"/>
          <w:vertAlign w:val="superscript"/>
        </w:rPr>
        <w:t>nd</w:t>
      </w:r>
      <w:r w:rsidRPr="00C22E20">
        <w:rPr>
          <w:rFonts w:ascii="Times New Roman" w:hAnsi="Times New Roman" w:cs="Times New Roman"/>
          <w:sz w:val="26"/>
          <w:szCs w:val="26"/>
        </w:rPr>
        <w:t xml:space="preserve"> </w:t>
      </w:r>
      <w:proofErr w:type="spellStart"/>
      <w:proofErr w:type="gramStart"/>
      <w:r w:rsidRPr="00C22E20">
        <w:rPr>
          <w:rFonts w:ascii="Times New Roman" w:hAnsi="Times New Roman" w:cs="Times New Roman"/>
          <w:sz w:val="26"/>
          <w:szCs w:val="26"/>
        </w:rPr>
        <w:t>Ed</w:t>
      </w:r>
      <w:r w:rsidR="00952820" w:rsidRPr="00C22E20">
        <w:rPr>
          <w:rFonts w:ascii="Times New Roman" w:hAnsi="Times New Roman" w:cs="Times New Roman"/>
          <w:sz w:val="26"/>
          <w:szCs w:val="26"/>
        </w:rPr>
        <w:t>t</w:t>
      </w:r>
      <w:proofErr w:type="spellEnd"/>
      <w:proofErr w:type="gramEnd"/>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Kalyani</w:t>
      </w:r>
      <w:proofErr w:type="spellEnd"/>
      <w:r w:rsidRPr="00C22E20">
        <w:rPr>
          <w:rFonts w:ascii="Times New Roman" w:hAnsi="Times New Roman" w:cs="Times New Roman"/>
          <w:sz w:val="26"/>
          <w:szCs w:val="26"/>
        </w:rPr>
        <w:t xml:space="preserve"> Publishers, 2020.</w:t>
      </w:r>
    </w:p>
    <w:p w14:paraId="340D1CDA" w14:textId="77777777" w:rsidR="00907C83" w:rsidRPr="00C22E20" w:rsidRDefault="00A84439" w:rsidP="0004611C">
      <w:pPr>
        <w:numPr>
          <w:ilvl w:val="0"/>
          <w:numId w:val="7"/>
        </w:numPr>
        <w:spacing w:after="0" w:line="360" w:lineRule="auto"/>
        <w:contextualSpacing/>
        <w:jc w:val="both"/>
        <w:rPr>
          <w:rFonts w:ascii="Times New Roman" w:hAnsi="Times New Roman" w:cs="Times New Roman"/>
          <w:sz w:val="26"/>
          <w:szCs w:val="26"/>
        </w:rPr>
      </w:pPr>
      <w:r w:rsidRPr="00C22E20">
        <w:rPr>
          <w:rFonts w:ascii="Times New Roman" w:hAnsi="Times New Roman" w:cs="Times New Roman"/>
          <w:sz w:val="26"/>
          <w:szCs w:val="26"/>
        </w:rPr>
        <w:t>Vieira. Bacterial colonization of minerals in grassland soils is selective and highly dynamic. Environmental Microbiology. 2020.</w:t>
      </w:r>
    </w:p>
    <w:p w14:paraId="20F0A468" w14:textId="7618ABA3" w:rsidR="00A84439" w:rsidRPr="00C22E20" w:rsidRDefault="00952820" w:rsidP="0004611C">
      <w:pPr>
        <w:numPr>
          <w:ilvl w:val="0"/>
          <w:numId w:val="7"/>
        </w:numPr>
        <w:spacing w:after="0" w:line="360" w:lineRule="auto"/>
        <w:contextualSpacing/>
        <w:jc w:val="both"/>
        <w:rPr>
          <w:rFonts w:ascii="Times New Roman" w:hAnsi="Times New Roman" w:cs="Times New Roman"/>
          <w:sz w:val="26"/>
          <w:szCs w:val="26"/>
        </w:rPr>
      </w:pPr>
      <w:proofErr w:type="spellStart"/>
      <w:r w:rsidRPr="00C22E20">
        <w:rPr>
          <w:rFonts w:ascii="Times New Roman" w:hAnsi="Times New Roman" w:cs="Times New Roman"/>
          <w:sz w:val="26"/>
          <w:szCs w:val="26"/>
        </w:rPr>
        <w:t>Falkowski</w:t>
      </w:r>
      <w:proofErr w:type="spellEnd"/>
      <w:r w:rsidRPr="00C22E20">
        <w:rPr>
          <w:rFonts w:ascii="Times New Roman" w:hAnsi="Times New Roman" w:cs="Times New Roman"/>
          <w:sz w:val="26"/>
          <w:szCs w:val="26"/>
        </w:rPr>
        <w:t xml:space="preserve"> PG, </w:t>
      </w:r>
      <w:proofErr w:type="spellStart"/>
      <w:r w:rsidRPr="00C22E20">
        <w:rPr>
          <w:rFonts w:ascii="Times New Roman" w:hAnsi="Times New Roman" w:cs="Times New Roman"/>
          <w:sz w:val="26"/>
          <w:szCs w:val="26"/>
        </w:rPr>
        <w:t>Fenchel</w:t>
      </w:r>
      <w:proofErr w:type="spellEnd"/>
      <w:r w:rsidRPr="00C22E20">
        <w:rPr>
          <w:rFonts w:ascii="Times New Roman" w:hAnsi="Times New Roman" w:cs="Times New Roman"/>
          <w:sz w:val="26"/>
          <w:szCs w:val="26"/>
        </w:rPr>
        <w:t xml:space="preserve"> T,</w:t>
      </w:r>
      <w:r w:rsidR="00A84439" w:rsidRPr="00C22E20">
        <w:rPr>
          <w:rFonts w:ascii="Times New Roman" w:hAnsi="Times New Roman" w:cs="Times New Roman"/>
          <w:sz w:val="26"/>
          <w:szCs w:val="26"/>
        </w:rPr>
        <w:t xml:space="preserve"> Delong EF. The Microbial Engines That Drive Earth's Biogeochemical Cycles. Science. 2008.</w:t>
      </w:r>
    </w:p>
    <w:p w14:paraId="3B765551" w14:textId="3911BAD0" w:rsidR="00D60FD7" w:rsidRPr="00C22E20" w:rsidRDefault="00D60FD7" w:rsidP="0004611C">
      <w:pPr>
        <w:spacing w:after="0" w:line="360" w:lineRule="auto"/>
        <w:jc w:val="both"/>
        <w:rPr>
          <w:rFonts w:ascii="Times New Roman" w:hAnsi="Times New Roman" w:cs="Times New Roman"/>
          <w:sz w:val="26"/>
          <w:szCs w:val="26"/>
        </w:rPr>
      </w:pPr>
    </w:p>
    <w:p w14:paraId="16EE3A33" w14:textId="56F934E2" w:rsidR="00196674" w:rsidRPr="00C22E20" w:rsidRDefault="00196674" w:rsidP="0004611C">
      <w:pPr>
        <w:pStyle w:val="Default"/>
        <w:spacing w:line="360" w:lineRule="auto"/>
        <w:jc w:val="both"/>
        <w:rPr>
          <w:b/>
          <w:color w:val="auto"/>
          <w:sz w:val="26"/>
          <w:szCs w:val="26"/>
        </w:rPr>
      </w:pPr>
      <w:r w:rsidRPr="00C22E20">
        <w:rPr>
          <w:rFonts w:eastAsia="Times New Roman"/>
          <w:b/>
          <w:color w:val="auto"/>
          <w:sz w:val="26"/>
          <w:szCs w:val="26"/>
        </w:rPr>
        <w:lastRenderedPageBreak/>
        <w:t>C</w:t>
      </w:r>
      <w:r w:rsidR="00465BE8" w:rsidRPr="00C22E20">
        <w:rPr>
          <w:rFonts w:eastAsia="Times New Roman"/>
          <w:b/>
          <w:color w:val="auto"/>
          <w:sz w:val="26"/>
          <w:szCs w:val="26"/>
        </w:rPr>
        <w:t xml:space="preserve">ourse Code: </w:t>
      </w:r>
      <w:r w:rsidR="004A3F27" w:rsidRPr="00C22E20">
        <w:rPr>
          <w:b/>
          <w:bCs/>
          <w:color w:val="auto"/>
          <w:sz w:val="26"/>
          <w:szCs w:val="26"/>
        </w:rPr>
        <w:t>MIC 6</w:t>
      </w:r>
      <w:r w:rsidR="00465BE8" w:rsidRPr="00C22E20">
        <w:rPr>
          <w:b/>
          <w:bCs/>
          <w:color w:val="auto"/>
          <w:sz w:val="26"/>
          <w:szCs w:val="26"/>
        </w:rPr>
        <w:t>05</w:t>
      </w:r>
    </w:p>
    <w:p w14:paraId="4C3B673B" w14:textId="77777777" w:rsidR="00196674" w:rsidRPr="00C22E20" w:rsidRDefault="00196674" w:rsidP="0004611C">
      <w:pPr>
        <w:widowControl w:val="0"/>
        <w:tabs>
          <w:tab w:val="left" w:pos="475"/>
          <w:tab w:val="left" w:pos="806"/>
          <w:tab w:val="right" w:pos="6480"/>
        </w:tabs>
        <w:suppressAutoHyphens/>
        <w:spacing w:after="0" w:line="360" w:lineRule="auto"/>
        <w:jc w:val="both"/>
        <w:rPr>
          <w:rFonts w:ascii="Times New Roman" w:eastAsia="Times New Roman" w:hAnsi="Times New Roman" w:cs="Times New Roman"/>
          <w:snapToGrid w:val="0"/>
          <w:spacing w:val="-3"/>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eastAsia="Calibri" w:hAnsi="Times New Roman" w:cs="Times New Roman"/>
          <w:b/>
          <w:sz w:val="26"/>
          <w:szCs w:val="26"/>
        </w:rPr>
        <w:t>Biosafety and Biosecurity</w:t>
      </w:r>
    </w:p>
    <w:p w14:paraId="1DF41ED3" w14:textId="582950E6" w:rsidR="00196674" w:rsidRPr="00C22E20" w:rsidRDefault="00465BE8"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Course Type: Optional</w:t>
      </w:r>
    </w:p>
    <w:p w14:paraId="40C23055" w14:textId="4682576C" w:rsidR="00196674" w:rsidRPr="00C22E20" w:rsidRDefault="00465BE8" w:rsidP="0004611C">
      <w:pPr>
        <w:autoSpaceDE w:val="0"/>
        <w:autoSpaceDN w:val="0"/>
        <w:adjustRightInd w:val="0"/>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Credits: 4</w:t>
      </w:r>
      <w:r w:rsidR="00196674" w:rsidRPr="00C22E20">
        <w:rPr>
          <w:rFonts w:ascii="Times New Roman" w:eastAsia="Times New Roman" w:hAnsi="Times New Roman" w:cs="Times New Roman"/>
          <w:b/>
          <w:sz w:val="26"/>
          <w:szCs w:val="26"/>
        </w:rPr>
        <w:tab/>
      </w:r>
      <w:r w:rsidR="00196674" w:rsidRPr="00C22E20">
        <w:rPr>
          <w:rFonts w:ascii="Times New Roman" w:eastAsia="Times New Roman" w:hAnsi="Times New Roman" w:cs="Times New Roman"/>
          <w:b/>
          <w:sz w:val="26"/>
          <w:szCs w:val="26"/>
        </w:rPr>
        <w:tab/>
      </w:r>
    </w:p>
    <w:p w14:paraId="74C5109B" w14:textId="5F308880" w:rsidR="00196674" w:rsidRPr="00C22E20" w:rsidRDefault="00465BE8"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Full Marks: 100</w:t>
      </w:r>
    </w:p>
    <w:p w14:paraId="7213450F" w14:textId="7C21B306" w:rsidR="00196674" w:rsidRPr="00C22E20" w:rsidRDefault="00196674" w:rsidP="0004611C">
      <w:pPr>
        <w:pStyle w:val="Default"/>
        <w:spacing w:line="360" w:lineRule="auto"/>
        <w:jc w:val="both"/>
        <w:rPr>
          <w:rFonts w:eastAsia="Times New Roman"/>
          <w:b/>
          <w:color w:val="auto"/>
          <w:sz w:val="26"/>
          <w:szCs w:val="26"/>
        </w:rPr>
      </w:pPr>
      <w:r w:rsidRPr="00C22E20">
        <w:rPr>
          <w:rFonts w:eastAsia="Calibri"/>
          <w:b/>
          <w:color w:val="auto"/>
          <w:sz w:val="26"/>
          <w:szCs w:val="26"/>
        </w:rPr>
        <w:t>Rational of the Course:</w:t>
      </w:r>
      <w:r w:rsidR="0036312F">
        <w:rPr>
          <w:rFonts w:eastAsia="Calibri"/>
          <w:b/>
          <w:color w:val="auto"/>
          <w:sz w:val="26"/>
          <w:szCs w:val="26"/>
        </w:rPr>
        <w:t xml:space="preserve"> </w:t>
      </w:r>
      <w:r w:rsidRPr="00C22E20">
        <w:rPr>
          <w:rFonts w:eastAsia="Times New Roman"/>
          <w:color w:val="auto"/>
          <w:sz w:val="26"/>
          <w:szCs w:val="26"/>
        </w:rPr>
        <w:t>The course provides an overview of biosafety, biosecurity and bioethics on laboratory. These are very important issues for ensuring safety, security and responsible behavior in biological research laboratories. This course describes the safe and secure handling of transgenic organisms and dangerous pathogens in a laboratory setting. This course also incorporates ethical questions that are at the heart of medicine, law, biology and public policy.</w:t>
      </w:r>
    </w:p>
    <w:p w14:paraId="33DDDA77" w14:textId="77777777" w:rsidR="0036312F" w:rsidRDefault="0036312F" w:rsidP="0004611C">
      <w:pPr>
        <w:spacing w:after="0" w:line="360" w:lineRule="auto"/>
        <w:jc w:val="both"/>
        <w:rPr>
          <w:rFonts w:ascii="Times New Roman" w:eastAsia="Times New Roman" w:hAnsi="Times New Roman" w:cs="Times New Roman"/>
          <w:b/>
          <w:sz w:val="26"/>
          <w:szCs w:val="26"/>
        </w:rPr>
      </w:pPr>
    </w:p>
    <w:p w14:paraId="684D37B3" w14:textId="77777777" w:rsidR="00196674" w:rsidRPr="00C22E20" w:rsidRDefault="00196674"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755EB38D" w14:textId="77777777" w:rsidR="00196674" w:rsidRPr="00C22E20" w:rsidRDefault="00196674"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4D1B2D25" w14:textId="77777777" w:rsidR="00196674" w:rsidRPr="00C22E20" w:rsidRDefault="00196674" w:rsidP="0004611C">
      <w:pPr>
        <w:shd w:val="clear" w:color="auto" w:fill="FFFFFF"/>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CLO1:</w:t>
      </w:r>
      <w:r w:rsidRPr="00C22E20">
        <w:rPr>
          <w:rFonts w:ascii="Times New Roman" w:eastAsia="Times New Roman" w:hAnsi="Times New Roman" w:cs="Times New Roman"/>
          <w:sz w:val="26"/>
          <w:szCs w:val="26"/>
        </w:rPr>
        <w:t xml:space="preserve"> </w:t>
      </w:r>
      <w:r w:rsidRPr="00C22E20">
        <w:rPr>
          <w:rFonts w:ascii="Times New Roman" w:eastAsia="MS Mincho" w:hAnsi="Times New Roman" w:cs="Times New Roman"/>
          <w:sz w:val="26"/>
          <w:szCs w:val="26"/>
        </w:rPr>
        <w:t xml:space="preserve"> </w:t>
      </w:r>
      <w:r w:rsidRPr="00C22E20">
        <w:rPr>
          <w:rFonts w:ascii="Times New Roman" w:eastAsia="Times New Roman" w:hAnsi="Times New Roman" w:cs="Times New Roman"/>
          <w:sz w:val="26"/>
          <w:szCs w:val="26"/>
        </w:rPr>
        <w:t xml:space="preserve"> </w:t>
      </w:r>
      <w:r w:rsidRPr="00C22E20">
        <w:rPr>
          <w:rFonts w:ascii="Times New Roman" w:eastAsia="Calibri" w:hAnsi="Times New Roman" w:cs="Times New Roman"/>
          <w:sz w:val="26"/>
          <w:szCs w:val="26"/>
        </w:rPr>
        <w:t>Describe the ways to treat a laboratory with proper safety.</w:t>
      </w:r>
    </w:p>
    <w:p w14:paraId="269FC746" w14:textId="77777777" w:rsidR="00196674" w:rsidRPr="00C22E20" w:rsidRDefault="00196674" w:rsidP="0004611C">
      <w:pPr>
        <w:shd w:val="clear" w:color="auto" w:fill="FFFFFF"/>
        <w:spacing w:after="0" w:line="360" w:lineRule="auto"/>
        <w:contextualSpacing/>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Calibri" w:hAnsi="Times New Roman" w:cs="Times New Roman"/>
          <w:sz w:val="26"/>
          <w:szCs w:val="26"/>
        </w:rPr>
        <w:t>Know the biosafety levels required to maintain the risks and PPE use.</w:t>
      </w:r>
    </w:p>
    <w:p w14:paraId="5AAC924F" w14:textId="37D4F5E9" w:rsidR="00196674" w:rsidRPr="00C22E20" w:rsidRDefault="00196674" w:rsidP="0004611C">
      <w:pPr>
        <w:spacing w:after="0" w:line="360" w:lineRule="auto"/>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Calibri" w:hAnsi="Times New Roman" w:cs="Times New Roman"/>
          <w:sz w:val="26"/>
          <w:szCs w:val="26"/>
        </w:rPr>
        <w:t>Apply the knowledge of laboratory practice and decontamination processes.</w:t>
      </w:r>
    </w:p>
    <w:p w14:paraId="2975BE49" w14:textId="77777777" w:rsidR="00196674" w:rsidRPr="00C22E20" w:rsidRDefault="00196674" w:rsidP="0004611C">
      <w:pPr>
        <w:spacing w:after="0" w:line="360" w:lineRule="auto"/>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eastAsia="Times New Roman" w:hAnsi="Times New Roman" w:cs="Times New Roman"/>
          <w:sz w:val="26"/>
          <w:szCs w:val="26"/>
        </w:rPr>
        <w:t xml:space="preserve"> </w:t>
      </w:r>
      <w:r w:rsidRPr="00C22E20">
        <w:rPr>
          <w:rFonts w:ascii="Times New Roman" w:eastAsia="Calibri" w:hAnsi="Times New Roman" w:cs="Times New Roman"/>
          <w:sz w:val="26"/>
          <w:szCs w:val="26"/>
        </w:rPr>
        <w:t>Describe the laboratory security systems to develop own environment</w:t>
      </w:r>
    </w:p>
    <w:p w14:paraId="2511CB57" w14:textId="75AB6530" w:rsidR="00196674" w:rsidRPr="00C22E20" w:rsidRDefault="00196674"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Pr="00C22E20">
        <w:rPr>
          <w:rFonts w:ascii="Times New Roman" w:hAnsi="Times New Roman" w:cs="Times New Roman"/>
          <w:sz w:val="26"/>
          <w:szCs w:val="26"/>
        </w:rPr>
        <w:t xml:space="preserve"> </w:t>
      </w:r>
      <w:r w:rsidR="00726EA9" w:rsidRPr="00C22E20">
        <w:rPr>
          <w:rFonts w:ascii="Times New Roman" w:hAnsi="Times New Roman" w:cs="Times New Roman"/>
          <w:sz w:val="26"/>
          <w:szCs w:val="26"/>
        </w:rPr>
        <w:t xml:space="preserve">Ensure </w:t>
      </w:r>
      <w:r w:rsidRPr="00C22E20">
        <w:rPr>
          <w:rFonts w:ascii="Times New Roman" w:eastAsia="Times New Roman" w:hAnsi="Times New Roman" w:cs="Times New Roman"/>
          <w:sz w:val="26"/>
          <w:szCs w:val="26"/>
        </w:rPr>
        <w:t xml:space="preserve">the national and international </w:t>
      </w:r>
      <w:r w:rsidR="00726EA9" w:rsidRPr="00C22E20">
        <w:rPr>
          <w:rFonts w:ascii="Times New Roman" w:eastAsia="Times New Roman" w:hAnsi="Times New Roman" w:cs="Times New Roman"/>
          <w:sz w:val="26"/>
          <w:szCs w:val="26"/>
        </w:rPr>
        <w:t xml:space="preserve">biosecurity programs in </w:t>
      </w:r>
      <w:r w:rsidR="00F02F2F" w:rsidRPr="00C22E20">
        <w:rPr>
          <w:rFonts w:ascii="Times New Roman" w:eastAsia="Times New Roman" w:hAnsi="Times New Roman" w:cs="Times New Roman"/>
          <w:sz w:val="26"/>
          <w:szCs w:val="26"/>
        </w:rPr>
        <w:t>laboratory</w:t>
      </w:r>
      <w:r w:rsidRPr="00C22E20">
        <w:rPr>
          <w:rFonts w:ascii="Times New Roman" w:eastAsia="Times New Roman" w:hAnsi="Times New Roman" w:cs="Times New Roman"/>
          <w:sz w:val="26"/>
          <w:szCs w:val="26"/>
        </w:rPr>
        <w:t>.</w:t>
      </w:r>
    </w:p>
    <w:p w14:paraId="5A7552C4" w14:textId="6A0EF597" w:rsidR="00726EA9" w:rsidRPr="00C22E20" w:rsidRDefault="00726EA9"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CLO6:</w:t>
      </w:r>
      <w:r w:rsidRPr="00C22E20">
        <w:rPr>
          <w:rFonts w:ascii="Times New Roman" w:hAnsi="Times New Roman" w:cs="Times New Roman"/>
          <w:sz w:val="26"/>
          <w:szCs w:val="26"/>
        </w:rPr>
        <w:t xml:space="preserve"> </w:t>
      </w:r>
      <w:r w:rsidR="0036312F">
        <w:rPr>
          <w:rFonts w:ascii="Times New Roman" w:eastAsia="Times New Roman" w:hAnsi="Times New Roman" w:cs="Times New Roman"/>
          <w:sz w:val="26"/>
          <w:szCs w:val="26"/>
        </w:rPr>
        <w:t xml:space="preserve">Apply the </w:t>
      </w:r>
      <w:r w:rsidRPr="00C22E20">
        <w:rPr>
          <w:rFonts w:ascii="Times New Roman" w:eastAsia="Times New Roman" w:hAnsi="Times New Roman" w:cs="Times New Roman"/>
          <w:sz w:val="26"/>
          <w:szCs w:val="26"/>
        </w:rPr>
        <w:t xml:space="preserve">international </w:t>
      </w:r>
      <w:r w:rsidRPr="00C22E20">
        <w:rPr>
          <w:rFonts w:ascii="Times New Roman" w:eastAsia="Calibri" w:hAnsi="Times New Roman" w:cs="Times New Roman"/>
          <w:bCs/>
          <w:sz w:val="26"/>
          <w:szCs w:val="26"/>
        </w:rPr>
        <w:t>bioethics</w:t>
      </w:r>
      <w:r w:rsidRPr="00C22E20">
        <w:rPr>
          <w:rFonts w:ascii="Times New Roman" w:eastAsia="Times New Roman" w:hAnsi="Times New Roman" w:cs="Times New Roman"/>
          <w:sz w:val="26"/>
          <w:szCs w:val="26"/>
        </w:rPr>
        <w:t xml:space="preserve"> standards, and guidelines for GMOs.</w:t>
      </w:r>
    </w:p>
    <w:p w14:paraId="37C96B5A" w14:textId="77777777" w:rsidR="00196674" w:rsidRPr="00C22E20" w:rsidRDefault="00196674" w:rsidP="0004611C">
      <w:pPr>
        <w:spacing w:after="0" w:line="360" w:lineRule="auto"/>
        <w:jc w:val="both"/>
        <w:rPr>
          <w:rFonts w:ascii="Times New Roman" w:eastAsia="Times New Roman" w:hAnsi="Times New Roman" w:cs="Times New Roman"/>
          <w:sz w:val="26"/>
          <w:szCs w:val="26"/>
        </w:rPr>
      </w:pPr>
    </w:p>
    <w:tbl>
      <w:tblPr>
        <w:tblStyle w:val="TableGrid12"/>
        <w:tblpPr w:leftFromText="180" w:rightFromText="180" w:vertAnchor="text" w:tblpXSpec="center" w:tblpY="1"/>
        <w:tblOverlap w:val="never"/>
        <w:tblW w:w="8995" w:type="dxa"/>
        <w:tblLayout w:type="fixed"/>
        <w:tblLook w:val="04A0" w:firstRow="1" w:lastRow="0" w:firstColumn="1" w:lastColumn="0" w:noHBand="0" w:noVBand="1"/>
      </w:tblPr>
      <w:tblGrid>
        <w:gridCol w:w="923"/>
        <w:gridCol w:w="8072"/>
      </w:tblGrid>
      <w:tr w:rsidR="00465BE8" w:rsidRPr="00C22E20" w14:paraId="531BE6D1" w14:textId="77777777" w:rsidTr="00465BE8">
        <w:tc>
          <w:tcPr>
            <w:tcW w:w="923" w:type="dxa"/>
          </w:tcPr>
          <w:p w14:paraId="45282BCB"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72" w:type="dxa"/>
            <w:tcBorders>
              <w:bottom w:val="single" w:sz="4" w:space="0" w:color="000000"/>
            </w:tcBorders>
          </w:tcPr>
          <w:p w14:paraId="3124EB41" w14:textId="77777777" w:rsidR="00465BE8" w:rsidRPr="00C22E20" w:rsidRDefault="00465BE8"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465BE8" w:rsidRPr="00C22E20" w14:paraId="62102534" w14:textId="77777777" w:rsidTr="00465BE8">
        <w:trPr>
          <w:trHeight w:val="350"/>
        </w:trPr>
        <w:tc>
          <w:tcPr>
            <w:tcW w:w="923" w:type="dxa"/>
          </w:tcPr>
          <w:p w14:paraId="7072B232"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72" w:type="dxa"/>
            <w:tcBorders>
              <w:bottom w:val="single" w:sz="4" w:space="0" w:color="000000"/>
            </w:tcBorders>
          </w:tcPr>
          <w:p w14:paraId="7B2B12EF" w14:textId="28692383" w:rsidR="00465BE8" w:rsidRPr="00C22E20" w:rsidRDefault="00465BE8"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Biosafety and Risk Assessment:</w:t>
            </w:r>
            <w:r w:rsidRPr="00C22E20">
              <w:rPr>
                <w:rFonts w:ascii="Times New Roman" w:eastAsia="Times New Roman" w:hAnsi="Times New Roman" w:cs="Times New Roman"/>
                <w:sz w:val="26"/>
                <w:szCs w:val="26"/>
              </w:rPr>
              <w:t xml:space="preserve"> Biosafety and </w:t>
            </w:r>
            <w:proofErr w:type="spellStart"/>
            <w:r w:rsidRPr="00C22E20">
              <w:rPr>
                <w:rFonts w:ascii="Times New Roman" w:eastAsia="Times New Roman" w:hAnsi="Times New Roman" w:cs="Times New Roman"/>
                <w:sz w:val="26"/>
                <w:szCs w:val="26"/>
              </w:rPr>
              <w:t>biorisk</w:t>
            </w:r>
            <w:proofErr w:type="spellEnd"/>
            <w:r w:rsidRPr="00C22E20">
              <w:rPr>
                <w:rFonts w:ascii="Times New Roman" w:eastAsia="Times New Roman" w:hAnsi="Times New Roman" w:cs="Times New Roman"/>
                <w:sz w:val="26"/>
                <w:szCs w:val="26"/>
              </w:rPr>
              <w:t xml:space="preserve"> management. Important of biosafety. Risk assessment concept and techniques. Aerosol hazards and it’s minimizing in the laboratory.</w:t>
            </w:r>
          </w:p>
        </w:tc>
      </w:tr>
      <w:tr w:rsidR="00465BE8" w:rsidRPr="00C22E20" w14:paraId="47482A71" w14:textId="77777777" w:rsidTr="00465BE8">
        <w:trPr>
          <w:trHeight w:val="260"/>
        </w:trPr>
        <w:tc>
          <w:tcPr>
            <w:tcW w:w="923" w:type="dxa"/>
          </w:tcPr>
          <w:p w14:paraId="20703401"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72" w:type="dxa"/>
          </w:tcPr>
          <w:p w14:paraId="0B87C45C" w14:textId="09487B37" w:rsidR="00465BE8" w:rsidRPr="00C22E20" w:rsidRDefault="00726EA9"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Biosafety Cabinet:</w:t>
            </w:r>
            <w:r w:rsidR="00465BE8" w:rsidRPr="00C22E20">
              <w:rPr>
                <w:rFonts w:ascii="Times New Roman" w:eastAsia="Times New Roman" w:hAnsi="Times New Roman" w:cs="Times New Roman"/>
                <w:sz w:val="26"/>
                <w:szCs w:val="26"/>
              </w:rPr>
              <w:t xml:space="preserve"> Building Automation systems. Mistakes in facility design. Fire detection and control systems. Effluen</w:t>
            </w:r>
            <w:r w:rsidR="00036864">
              <w:rPr>
                <w:rFonts w:ascii="Times New Roman" w:eastAsia="Times New Roman" w:hAnsi="Times New Roman" w:cs="Times New Roman"/>
                <w:sz w:val="26"/>
                <w:szCs w:val="26"/>
              </w:rPr>
              <w:t>t decontamination systems.</w:t>
            </w:r>
            <w:r w:rsidR="00465BE8" w:rsidRPr="00C22E20">
              <w:rPr>
                <w:rFonts w:ascii="Times New Roman" w:eastAsia="Times New Roman" w:hAnsi="Times New Roman" w:cs="Times New Roman"/>
                <w:sz w:val="26"/>
                <w:szCs w:val="26"/>
              </w:rPr>
              <w:t xml:space="preserve"> Biosafety levels and animal biosafety levels.</w:t>
            </w:r>
          </w:p>
        </w:tc>
      </w:tr>
      <w:tr w:rsidR="00465BE8" w:rsidRPr="00C22E20" w14:paraId="0D8B604B" w14:textId="77777777" w:rsidTr="00465BE8">
        <w:trPr>
          <w:trHeight w:val="170"/>
        </w:trPr>
        <w:tc>
          <w:tcPr>
            <w:tcW w:w="923" w:type="dxa"/>
          </w:tcPr>
          <w:p w14:paraId="3690FD67"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72" w:type="dxa"/>
          </w:tcPr>
          <w:p w14:paraId="735635C7" w14:textId="77777777" w:rsidR="00465BE8" w:rsidRPr="00C22E20" w:rsidRDefault="00465BE8" w:rsidP="0004611C">
            <w:pPr>
              <w:spacing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Personal Protective Equipment:</w:t>
            </w:r>
            <w:r w:rsidRPr="00C22E20">
              <w:rPr>
                <w:rFonts w:ascii="Times New Roman" w:eastAsia="Times New Roman" w:hAnsi="Times New Roman" w:cs="Times New Roman"/>
                <w:sz w:val="26"/>
                <w:szCs w:val="26"/>
              </w:rPr>
              <w:t xml:space="preserve"> Types of PPE. Selection and proper fit, use of PPE. Cross contamination and proper doffing, disposal of PPE.  Poor combinations of PPE.</w:t>
            </w:r>
          </w:p>
        </w:tc>
      </w:tr>
      <w:tr w:rsidR="00465BE8" w:rsidRPr="00C22E20" w14:paraId="1CBD0096" w14:textId="77777777" w:rsidTr="00465BE8">
        <w:tc>
          <w:tcPr>
            <w:tcW w:w="923" w:type="dxa"/>
          </w:tcPr>
          <w:p w14:paraId="36F9D8D1"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4.</w:t>
            </w:r>
          </w:p>
        </w:tc>
        <w:tc>
          <w:tcPr>
            <w:tcW w:w="8072" w:type="dxa"/>
          </w:tcPr>
          <w:p w14:paraId="29FF8CEA" w14:textId="7122FB49" w:rsidR="00465BE8" w:rsidRPr="00C22E20" w:rsidRDefault="00465BE8" w:rsidP="0004611C">
            <w:pPr>
              <w:spacing w:line="360" w:lineRule="auto"/>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 xml:space="preserve">Facilities and Safety Equipment: </w:t>
            </w:r>
            <w:r w:rsidRPr="00C22E20">
              <w:rPr>
                <w:rFonts w:ascii="Times New Roman" w:eastAsia="Times New Roman" w:hAnsi="Times New Roman" w:cs="Times New Roman"/>
                <w:sz w:val="26"/>
                <w:szCs w:val="26"/>
              </w:rPr>
              <w:t xml:space="preserve">Good laboratory practices (GLPs). </w:t>
            </w:r>
            <w:r w:rsidRPr="00C22E20">
              <w:rPr>
                <w:rFonts w:ascii="Times New Roman" w:eastAsia="Calibri" w:hAnsi="Times New Roman" w:cs="Times New Roman"/>
                <w:sz w:val="26"/>
                <w:szCs w:val="26"/>
              </w:rPr>
              <w:t xml:space="preserve"> Laboratory safeguards and procedures. Biological safety cabinets. Emergency procedures.</w:t>
            </w:r>
          </w:p>
        </w:tc>
      </w:tr>
      <w:tr w:rsidR="00465BE8" w:rsidRPr="00C22E20" w14:paraId="2E745A5B" w14:textId="77777777" w:rsidTr="00465BE8">
        <w:tc>
          <w:tcPr>
            <w:tcW w:w="923" w:type="dxa"/>
          </w:tcPr>
          <w:p w14:paraId="19CC462C"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72" w:type="dxa"/>
          </w:tcPr>
          <w:p w14:paraId="4CACCAFE" w14:textId="116257C6" w:rsidR="00465BE8" w:rsidRPr="00C22E20" w:rsidRDefault="00465BE8" w:rsidP="0004611C">
            <w:pPr>
              <w:spacing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bCs/>
                <w:sz w:val="26"/>
                <w:szCs w:val="26"/>
              </w:rPr>
              <w:t>Biosafety Practices:</w:t>
            </w:r>
            <w:r w:rsidRPr="00C22E20">
              <w:rPr>
                <w:rFonts w:ascii="Times New Roman" w:eastAsia="Calibri" w:hAnsi="Times New Roman" w:cs="Times New Roman"/>
                <w:sz w:val="26"/>
                <w:szCs w:val="26"/>
              </w:rPr>
              <w:t xml:space="preserve"> Disinfection and decontamination. Spill cleanup, waste disposal, selection of disinfectants. Mechanisms of action and categories of disinfectants.</w:t>
            </w:r>
          </w:p>
        </w:tc>
      </w:tr>
      <w:tr w:rsidR="00465BE8" w:rsidRPr="00C22E20" w14:paraId="6C170453" w14:textId="77777777" w:rsidTr="00465BE8">
        <w:trPr>
          <w:trHeight w:val="440"/>
        </w:trPr>
        <w:tc>
          <w:tcPr>
            <w:tcW w:w="923" w:type="dxa"/>
          </w:tcPr>
          <w:p w14:paraId="40BB0E61" w14:textId="77777777" w:rsidR="00465BE8" w:rsidRPr="00C22E20" w:rsidRDefault="00465BE8"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72" w:type="dxa"/>
          </w:tcPr>
          <w:p w14:paraId="6323775A" w14:textId="2191339A" w:rsidR="00465BE8" w:rsidRPr="00C22E20" w:rsidRDefault="00465BE8" w:rsidP="0004611C">
            <w:pPr>
              <w:spacing w:line="360" w:lineRule="auto"/>
              <w:jc w:val="both"/>
              <w:rPr>
                <w:rFonts w:ascii="Times New Roman" w:eastAsia="Calibri" w:hAnsi="Times New Roman" w:cs="Times New Roman"/>
                <w:bCs/>
                <w:sz w:val="26"/>
                <w:szCs w:val="26"/>
              </w:rPr>
            </w:pPr>
            <w:r w:rsidRPr="00C22E20">
              <w:rPr>
                <w:rFonts w:ascii="Times New Roman" w:eastAsia="Calibri" w:hAnsi="Times New Roman" w:cs="Times New Roman"/>
                <w:b/>
                <w:bCs/>
                <w:sz w:val="26"/>
                <w:szCs w:val="26"/>
              </w:rPr>
              <w:t>Biosecurity and Emergency Response:</w:t>
            </w:r>
            <w:r w:rsidRPr="00C22E20">
              <w:rPr>
                <w:rFonts w:ascii="Times New Roman" w:eastAsia="Calibri" w:hAnsi="Times New Roman" w:cs="Times New Roman"/>
                <w:bCs/>
                <w:sz w:val="26"/>
                <w:szCs w:val="26"/>
              </w:rPr>
              <w:t xml:space="preserve"> Personnel suitability. Insider threat awareness. Mental health awareness. </w:t>
            </w:r>
            <w:r w:rsidR="00726EA9" w:rsidRPr="00C22E20">
              <w:rPr>
                <w:rFonts w:ascii="Times New Roman" w:eastAsia="Calibri" w:hAnsi="Times New Roman" w:cs="Times New Roman"/>
                <w:bCs/>
                <w:sz w:val="26"/>
                <w:szCs w:val="26"/>
              </w:rPr>
              <w:t xml:space="preserve">Physical </w:t>
            </w:r>
            <w:r w:rsidRPr="00C22E20">
              <w:rPr>
                <w:rFonts w:ascii="Times New Roman" w:eastAsia="Calibri" w:hAnsi="Times New Roman" w:cs="Times New Roman"/>
                <w:bCs/>
                <w:sz w:val="26"/>
                <w:szCs w:val="26"/>
              </w:rPr>
              <w:t>security. Emergency response. Lab animal and chemical handling practice.</w:t>
            </w:r>
          </w:p>
        </w:tc>
      </w:tr>
      <w:tr w:rsidR="00465BE8" w:rsidRPr="00C22E20" w14:paraId="091E24BB" w14:textId="77777777" w:rsidTr="00465BE8">
        <w:tc>
          <w:tcPr>
            <w:tcW w:w="923" w:type="dxa"/>
          </w:tcPr>
          <w:p w14:paraId="4A0DDA8A" w14:textId="77777777" w:rsidR="00465BE8" w:rsidRPr="00C22E20" w:rsidRDefault="00465BE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72" w:type="dxa"/>
          </w:tcPr>
          <w:p w14:paraId="1085B9AD" w14:textId="3E7C0CD1" w:rsidR="00465BE8" w:rsidRPr="00C22E20" w:rsidRDefault="00726EA9"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Biosecurity Program:</w:t>
            </w:r>
            <w:r w:rsidRPr="00C22E20">
              <w:rPr>
                <w:rFonts w:ascii="Times New Roman" w:eastAsia="Calibri" w:hAnsi="Times New Roman" w:cs="Times New Roman"/>
                <w:sz w:val="26"/>
                <w:szCs w:val="26"/>
              </w:rPr>
              <w:t xml:space="preserve"> Inventory process. Physical security. A personal reliability program. Transport programs. Information security processes.</w:t>
            </w:r>
          </w:p>
        </w:tc>
      </w:tr>
      <w:tr w:rsidR="00726EA9" w:rsidRPr="00C22E20" w14:paraId="253423C8" w14:textId="77777777" w:rsidTr="00465BE8">
        <w:tc>
          <w:tcPr>
            <w:tcW w:w="923" w:type="dxa"/>
          </w:tcPr>
          <w:p w14:paraId="7E4E78FC" w14:textId="5C4D7171" w:rsidR="00726EA9" w:rsidRPr="00C22E20" w:rsidRDefault="00726EA9"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8.</w:t>
            </w:r>
          </w:p>
        </w:tc>
        <w:tc>
          <w:tcPr>
            <w:tcW w:w="8072" w:type="dxa"/>
          </w:tcPr>
          <w:p w14:paraId="23844ABE" w14:textId="2B508B91" w:rsidR="00726EA9" w:rsidRPr="00C22E20" w:rsidRDefault="00726EA9" w:rsidP="0004611C">
            <w:pPr>
              <w:spacing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Bioethics:</w:t>
            </w:r>
            <w:r w:rsidRPr="00C22E20">
              <w:rPr>
                <w:rFonts w:ascii="Times New Roman" w:eastAsia="Calibri" w:hAnsi="Times New Roman" w:cs="Times New Roman"/>
                <w:sz w:val="26"/>
                <w:szCs w:val="26"/>
              </w:rPr>
              <w:t xml:space="preserve"> Principles of bioethics, ethical dilemma. Ethical considerations in microbial research area</w:t>
            </w:r>
            <w:r w:rsidR="00036864">
              <w:rPr>
                <w:rFonts w:ascii="Times New Roman" w:eastAsia="Calibri" w:hAnsi="Times New Roman" w:cs="Times New Roman"/>
                <w:sz w:val="26"/>
                <w:szCs w:val="26"/>
              </w:rPr>
              <w:t>,</w:t>
            </w:r>
            <w:r w:rsidRPr="00C22E20">
              <w:rPr>
                <w:rFonts w:ascii="Times New Roman" w:eastAsia="Calibri" w:hAnsi="Times New Roman" w:cs="Times New Roman"/>
                <w:sz w:val="26"/>
                <w:szCs w:val="26"/>
              </w:rPr>
              <w:t xml:space="preserve"> medical sciences and GMOs.</w:t>
            </w:r>
          </w:p>
        </w:tc>
      </w:tr>
    </w:tbl>
    <w:tbl>
      <w:tblPr>
        <w:tblStyle w:val="TableGrid"/>
        <w:tblW w:w="0" w:type="auto"/>
        <w:tblLook w:val="04A0" w:firstRow="1" w:lastRow="0" w:firstColumn="1" w:lastColumn="0" w:noHBand="0" w:noVBand="1"/>
      </w:tblPr>
      <w:tblGrid>
        <w:gridCol w:w="881"/>
        <w:gridCol w:w="4178"/>
        <w:gridCol w:w="3960"/>
      </w:tblGrid>
      <w:tr w:rsidR="00196674" w:rsidRPr="00C22E20" w14:paraId="7F993B09" w14:textId="77777777" w:rsidTr="00FA6EFE">
        <w:tc>
          <w:tcPr>
            <w:tcW w:w="9019" w:type="dxa"/>
            <w:gridSpan w:val="3"/>
            <w:tcBorders>
              <w:top w:val="single" w:sz="4" w:space="0" w:color="auto"/>
            </w:tcBorders>
          </w:tcPr>
          <w:p w14:paraId="4AAA3AA9" w14:textId="77777777" w:rsidR="00196674" w:rsidRPr="00C22E20" w:rsidRDefault="00196674" w:rsidP="0004611C">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lastRenderedPageBreak/>
              <w:t>Mapping CLOs with Teaching –Learning and Assessment Strategy</w:t>
            </w:r>
          </w:p>
        </w:tc>
      </w:tr>
      <w:tr w:rsidR="00196674" w:rsidRPr="00C22E20" w14:paraId="03BFC9CE" w14:textId="77777777" w:rsidTr="00FA6EFE">
        <w:tc>
          <w:tcPr>
            <w:tcW w:w="830" w:type="dxa"/>
          </w:tcPr>
          <w:p w14:paraId="347AB9B6" w14:textId="77777777" w:rsidR="00196674" w:rsidRPr="00C22E20" w:rsidRDefault="00196674"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63335541" w14:textId="77777777" w:rsidR="00196674" w:rsidRPr="00C22E20" w:rsidRDefault="00196674"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435A8C29" w14:textId="77777777" w:rsidR="00196674" w:rsidRPr="00C22E20" w:rsidRDefault="00196674"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196674" w:rsidRPr="00C22E20" w14:paraId="5C7C44BC" w14:textId="77777777" w:rsidTr="00FA6EFE">
        <w:tc>
          <w:tcPr>
            <w:tcW w:w="830" w:type="dxa"/>
          </w:tcPr>
          <w:p w14:paraId="6FAD8D32" w14:textId="797C726F" w:rsidR="00196674" w:rsidRPr="00C22E20" w:rsidRDefault="00F02F2F"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1-6</w:t>
            </w:r>
          </w:p>
        </w:tc>
        <w:tc>
          <w:tcPr>
            <w:tcW w:w="4205" w:type="dxa"/>
          </w:tcPr>
          <w:p w14:paraId="700E9B31" w14:textId="77777777" w:rsidR="00196674" w:rsidRPr="00C22E20" w:rsidRDefault="00196674"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7B649385" w14:textId="77777777" w:rsidR="00196674" w:rsidRPr="00C22E20" w:rsidRDefault="00196674"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2665BE09" w14:textId="77777777" w:rsidR="00196674" w:rsidRPr="00C22E20" w:rsidRDefault="00196674" w:rsidP="0004611C">
      <w:pPr>
        <w:shd w:val="clear" w:color="auto" w:fill="FFFFFF"/>
        <w:spacing w:after="0" w:line="360" w:lineRule="auto"/>
        <w:jc w:val="both"/>
        <w:rPr>
          <w:rFonts w:ascii="Times New Roman" w:eastAsia="Times New Roman" w:hAnsi="Times New Roman" w:cs="Times New Roman"/>
          <w:sz w:val="26"/>
          <w:szCs w:val="26"/>
        </w:rPr>
      </w:pPr>
    </w:p>
    <w:p w14:paraId="28381BAA" w14:textId="77777777" w:rsidR="00196674" w:rsidRPr="00C22E20" w:rsidRDefault="00196674" w:rsidP="0004611C">
      <w:pPr>
        <w:shd w:val="clear" w:color="auto" w:fill="FFFFFF"/>
        <w:spacing w:after="0" w:line="360" w:lineRule="auto"/>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r w:rsidRPr="00C22E20">
        <w:rPr>
          <w:rFonts w:ascii="Times New Roman" w:eastAsia="Calibri" w:hAnsi="Times New Roman" w:cs="Times New Roman"/>
          <w:sz w:val="26"/>
          <w:szCs w:val="26"/>
        </w:rPr>
        <w:t xml:space="preserve"> </w:t>
      </w:r>
    </w:p>
    <w:p w14:paraId="0B8A0BAC" w14:textId="77777777" w:rsidR="00196674" w:rsidRPr="00C22E20" w:rsidRDefault="00196674" w:rsidP="0004611C">
      <w:pPr>
        <w:pStyle w:val="ListParagraph"/>
        <w:numPr>
          <w:ilvl w:val="0"/>
          <w:numId w:val="19"/>
        </w:numPr>
        <w:autoSpaceDE w:val="0"/>
        <w:autoSpaceDN w:val="0"/>
        <w:adjustRightInd w:val="0"/>
        <w:spacing w:after="0" w:line="360" w:lineRule="auto"/>
        <w:ind w:left="504"/>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Michael JS. Gain-of-Function Research: Ethical Analysis, </w:t>
      </w:r>
      <w:proofErr w:type="spellStart"/>
      <w:r w:rsidRPr="00C22E20">
        <w:rPr>
          <w:rFonts w:ascii="Times New Roman" w:eastAsia="Calibri" w:hAnsi="Times New Roman" w:cs="Times New Roman"/>
          <w:sz w:val="26"/>
          <w:szCs w:val="26"/>
        </w:rPr>
        <w:t>SciEng</w:t>
      </w:r>
      <w:proofErr w:type="spellEnd"/>
      <w:r w:rsidRPr="00C22E20">
        <w:rPr>
          <w:rFonts w:ascii="Times New Roman" w:eastAsia="Calibri" w:hAnsi="Times New Roman" w:cs="Times New Roman"/>
          <w:sz w:val="26"/>
          <w:szCs w:val="26"/>
        </w:rPr>
        <w:t xml:space="preserve"> Ethics. 2016.</w:t>
      </w:r>
    </w:p>
    <w:p w14:paraId="49EE80D4" w14:textId="77777777" w:rsidR="00196674" w:rsidRPr="00C22E20" w:rsidRDefault="00196674" w:rsidP="0004611C">
      <w:pPr>
        <w:pStyle w:val="ListParagraph"/>
        <w:numPr>
          <w:ilvl w:val="0"/>
          <w:numId w:val="19"/>
        </w:numPr>
        <w:autoSpaceDE w:val="0"/>
        <w:autoSpaceDN w:val="0"/>
        <w:adjustRightInd w:val="0"/>
        <w:spacing w:after="0" w:line="360" w:lineRule="auto"/>
        <w:ind w:left="504"/>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Miller JM, </w:t>
      </w:r>
      <w:proofErr w:type="spellStart"/>
      <w:r w:rsidRPr="00C22E20">
        <w:rPr>
          <w:rFonts w:ascii="Times New Roman" w:eastAsia="Calibri" w:hAnsi="Times New Roman" w:cs="Times New Roman"/>
          <w:sz w:val="26"/>
          <w:szCs w:val="26"/>
        </w:rPr>
        <w:t>Astles</w:t>
      </w:r>
      <w:proofErr w:type="spellEnd"/>
      <w:r w:rsidRPr="00C22E20">
        <w:rPr>
          <w:rFonts w:ascii="Times New Roman" w:eastAsia="Calibri" w:hAnsi="Times New Roman" w:cs="Times New Roman"/>
          <w:sz w:val="26"/>
          <w:szCs w:val="26"/>
        </w:rPr>
        <w:t xml:space="preserve"> R, </w:t>
      </w:r>
      <w:proofErr w:type="spellStart"/>
      <w:r w:rsidRPr="00C22E20">
        <w:rPr>
          <w:rFonts w:ascii="Times New Roman" w:eastAsia="Calibri" w:hAnsi="Times New Roman" w:cs="Times New Roman"/>
          <w:sz w:val="26"/>
          <w:szCs w:val="26"/>
        </w:rPr>
        <w:t>Baszler</w:t>
      </w:r>
      <w:proofErr w:type="spellEnd"/>
      <w:r w:rsidRPr="00C22E20">
        <w:rPr>
          <w:rFonts w:ascii="Times New Roman" w:eastAsia="Calibri" w:hAnsi="Times New Roman" w:cs="Times New Roman"/>
          <w:sz w:val="26"/>
          <w:szCs w:val="26"/>
        </w:rPr>
        <w:t xml:space="preserve"> T, Chapin K, </w:t>
      </w:r>
      <w:proofErr w:type="spellStart"/>
      <w:r w:rsidRPr="00C22E20">
        <w:rPr>
          <w:rFonts w:ascii="Times New Roman" w:eastAsia="Calibri" w:hAnsi="Times New Roman" w:cs="Times New Roman"/>
          <w:sz w:val="26"/>
          <w:szCs w:val="26"/>
        </w:rPr>
        <w:t>Wiedbrauk</w:t>
      </w:r>
      <w:proofErr w:type="spellEnd"/>
      <w:r w:rsidRPr="00C22E20">
        <w:rPr>
          <w:rFonts w:ascii="Times New Roman" w:eastAsia="Calibri" w:hAnsi="Times New Roman" w:cs="Times New Roman"/>
          <w:sz w:val="26"/>
          <w:szCs w:val="26"/>
        </w:rPr>
        <w:t xml:space="preserve"> D. Guidelines for Safe Work Practices in Human and Animal Medical Diagnostic Laboratories. 2012.</w:t>
      </w:r>
    </w:p>
    <w:p w14:paraId="5DD11975" w14:textId="77777777" w:rsidR="00196674" w:rsidRPr="00C22E20" w:rsidRDefault="004D7713" w:rsidP="0004611C">
      <w:pPr>
        <w:pStyle w:val="ListParagraph"/>
        <w:numPr>
          <w:ilvl w:val="0"/>
          <w:numId w:val="19"/>
        </w:numPr>
        <w:autoSpaceDE w:val="0"/>
        <w:autoSpaceDN w:val="0"/>
        <w:adjustRightInd w:val="0"/>
        <w:spacing w:after="0" w:line="360" w:lineRule="auto"/>
        <w:ind w:left="504"/>
        <w:jc w:val="both"/>
        <w:rPr>
          <w:rFonts w:ascii="Times New Roman" w:eastAsia="Calibri" w:hAnsi="Times New Roman" w:cs="Times New Roman"/>
          <w:sz w:val="26"/>
          <w:szCs w:val="26"/>
        </w:rPr>
      </w:pPr>
      <w:hyperlink r:id="rId11" w:history="1">
        <w:r w:rsidR="00196674" w:rsidRPr="00C22E20">
          <w:rPr>
            <w:rFonts w:ascii="Times New Roman" w:eastAsia="Calibri" w:hAnsi="Times New Roman" w:cs="Times New Roman"/>
            <w:sz w:val="26"/>
            <w:szCs w:val="26"/>
          </w:rPr>
          <w:t>Ned-Sykes R</w:t>
        </w:r>
      </w:hyperlink>
      <w:r w:rsidR="00196674" w:rsidRPr="00C22E20">
        <w:rPr>
          <w:rFonts w:ascii="Times New Roman" w:eastAsia="Calibri" w:hAnsi="Times New Roman" w:cs="Times New Roman"/>
          <w:sz w:val="26"/>
          <w:szCs w:val="26"/>
        </w:rPr>
        <w:t xml:space="preserve">, </w:t>
      </w:r>
      <w:hyperlink r:id="rId12" w:history="1">
        <w:r w:rsidR="00196674" w:rsidRPr="00C22E20">
          <w:rPr>
            <w:rFonts w:ascii="Times New Roman" w:eastAsia="Calibri" w:hAnsi="Times New Roman" w:cs="Times New Roman"/>
            <w:sz w:val="26"/>
            <w:szCs w:val="26"/>
          </w:rPr>
          <w:t>Pollock A</w:t>
        </w:r>
      </w:hyperlink>
      <w:r w:rsidR="00196674" w:rsidRPr="00C22E20">
        <w:rPr>
          <w:rFonts w:ascii="Times New Roman" w:eastAsia="Calibri" w:hAnsi="Times New Roman" w:cs="Times New Roman"/>
          <w:sz w:val="26"/>
          <w:szCs w:val="26"/>
        </w:rPr>
        <w:t>,</w:t>
      </w:r>
      <w:hyperlink r:id="rId13" w:history="1">
        <w:r w:rsidR="00196674" w:rsidRPr="00C22E20">
          <w:rPr>
            <w:rFonts w:ascii="Times New Roman" w:hAnsi="Times New Roman" w:cs="Times New Roman"/>
            <w:sz w:val="26"/>
            <w:szCs w:val="26"/>
          </w:rPr>
          <w:t xml:space="preserve"> </w:t>
        </w:r>
        <w:proofErr w:type="spellStart"/>
        <w:r w:rsidR="00196674" w:rsidRPr="00C22E20">
          <w:rPr>
            <w:rFonts w:ascii="Times New Roman" w:eastAsia="Calibri" w:hAnsi="Times New Roman" w:cs="Times New Roman"/>
            <w:sz w:val="26"/>
            <w:szCs w:val="26"/>
          </w:rPr>
          <w:t>DeBoy</w:t>
        </w:r>
        <w:proofErr w:type="spellEnd"/>
        <w:r w:rsidR="00196674" w:rsidRPr="00C22E20">
          <w:rPr>
            <w:rFonts w:ascii="Times New Roman" w:eastAsia="Calibri" w:hAnsi="Times New Roman" w:cs="Times New Roman"/>
            <w:sz w:val="26"/>
            <w:szCs w:val="26"/>
          </w:rPr>
          <w:t xml:space="preserve"> JM</w:t>
        </w:r>
      </w:hyperlink>
      <w:r w:rsidR="00196674" w:rsidRPr="00C22E20">
        <w:rPr>
          <w:rFonts w:ascii="Times New Roman" w:eastAsia="Calibri" w:hAnsi="Times New Roman" w:cs="Times New Roman"/>
          <w:sz w:val="26"/>
          <w:szCs w:val="26"/>
        </w:rPr>
        <w:t>. Competency Guidelines for Public Health Laboratory Professionals. 2015.</w:t>
      </w:r>
    </w:p>
    <w:p w14:paraId="2B64ADB2" w14:textId="2BA01780" w:rsidR="00196674" w:rsidRPr="00036864" w:rsidRDefault="00196674" w:rsidP="0004611C">
      <w:pPr>
        <w:pStyle w:val="ListParagraph"/>
        <w:numPr>
          <w:ilvl w:val="0"/>
          <w:numId w:val="19"/>
        </w:numPr>
        <w:autoSpaceDE w:val="0"/>
        <w:autoSpaceDN w:val="0"/>
        <w:adjustRightInd w:val="0"/>
        <w:spacing w:after="0" w:line="360" w:lineRule="auto"/>
        <w:ind w:left="504"/>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Farida K. Enhancing Responsible Science Research. NSAB for Biosecurity. 2013.</w:t>
      </w:r>
    </w:p>
    <w:p w14:paraId="50685F47" w14:textId="70218909" w:rsidR="00196674" w:rsidRPr="00C22E20" w:rsidRDefault="004A6B2A" w:rsidP="0004611C">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Fleming</w:t>
      </w:r>
      <w:r w:rsidRPr="004A6B2A">
        <w:rPr>
          <w:rFonts w:ascii="Times New Roman" w:eastAsia="Calibri" w:hAnsi="Times New Roman" w:cs="Times New Roman"/>
          <w:sz w:val="26"/>
          <w:szCs w:val="26"/>
        </w:rPr>
        <w:t xml:space="preserve"> </w:t>
      </w:r>
      <w:r>
        <w:rPr>
          <w:rFonts w:ascii="Times New Roman" w:eastAsia="Calibri" w:hAnsi="Times New Roman" w:cs="Times New Roman"/>
          <w:sz w:val="26"/>
          <w:szCs w:val="26"/>
        </w:rPr>
        <w:t>DO, Debra L.</w:t>
      </w:r>
      <w:r w:rsidR="00196674" w:rsidRPr="00C22E20">
        <w:rPr>
          <w:rFonts w:ascii="Times New Roman" w:eastAsia="Calibri" w:hAnsi="Times New Roman" w:cs="Times New Roman"/>
          <w:sz w:val="26"/>
          <w:szCs w:val="26"/>
        </w:rPr>
        <w:t xml:space="preserve"> Biological Safety: Principles and Practices, 4th Edition.</w:t>
      </w:r>
    </w:p>
    <w:p w14:paraId="4F1C09EC" w14:textId="77777777" w:rsidR="00196674" w:rsidRPr="00C22E20" w:rsidRDefault="00196674" w:rsidP="0004611C">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Centers for Disease Control and Prevention (U.S.). Biosafety in Microbiological and Biomedical Laboratories 5, 5</w:t>
      </w:r>
      <w:r w:rsidRPr="00C22E20">
        <w:rPr>
          <w:rFonts w:ascii="Times New Roman" w:eastAsia="Calibri" w:hAnsi="Times New Roman" w:cs="Times New Roman"/>
          <w:sz w:val="26"/>
          <w:szCs w:val="26"/>
          <w:vertAlign w:val="superscript"/>
        </w:rPr>
        <w:t>th</w:t>
      </w:r>
      <w:r w:rsidRPr="00C22E20">
        <w:rPr>
          <w:rFonts w:ascii="Times New Roman" w:eastAsia="Calibri" w:hAnsi="Times New Roman" w:cs="Times New Roman"/>
          <w:sz w:val="26"/>
          <w:szCs w:val="26"/>
        </w:rPr>
        <w:t xml:space="preserve"> edition, 2009.</w:t>
      </w:r>
    </w:p>
    <w:p w14:paraId="519300B9" w14:textId="77777777" w:rsidR="004A6B2A" w:rsidRDefault="004A6B2A" w:rsidP="0004611C">
      <w:pPr>
        <w:autoSpaceDE w:val="0"/>
        <w:autoSpaceDN w:val="0"/>
        <w:adjustRightInd w:val="0"/>
        <w:spacing w:after="0" w:line="360" w:lineRule="auto"/>
        <w:jc w:val="both"/>
        <w:rPr>
          <w:rFonts w:ascii="Times New Roman" w:eastAsia="Times New Roman" w:hAnsi="Times New Roman" w:cs="Times New Roman"/>
          <w:b/>
          <w:sz w:val="26"/>
          <w:szCs w:val="26"/>
        </w:rPr>
      </w:pPr>
    </w:p>
    <w:p w14:paraId="0F8FAD20" w14:textId="77777777" w:rsidR="004A6B2A" w:rsidRDefault="004A6B2A" w:rsidP="0004611C">
      <w:pPr>
        <w:autoSpaceDE w:val="0"/>
        <w:autoSpaceDN w:val="0"/>
        <w:adjustRightInd w:val="0"/>
        <w:spacing w:after="0" w:line="360" w:lineRule="auto"/>
        <w:jc w:val="both"/>
        <w:rPr>
          <w:rFonts w:ascii="Times New Roman" w:eastAsia="Times New Roman" w:hAnsi="Times New Roman" w:cs="Times New Roman"/>
          <w:b/>
          <w:sz w:val="26"/>
          <w:szCs w:val="26"/>
        </w:rPr>
      </w:pPr>
    </w:p>
    <w:p w14:paraId="15F15807" w14:textId="77777777" w:rsidR="004A6B2A" w:rsidRDefault="004A6B2A" w:rsidP="0004611C">
      <w:pPr>
        <w:autoSpaceDE w:val="0"/>
        <w:autoSpaceDN w:val="0"/>
        <w:adjustRightInd w:val="0"/>
        <w:spacing w:after="0" w:line="360" w:lineRule="auto"/>
        <w:jc w:val="both"/>
        <w:rPr>
          <w:rFonts w:ascii="Times New Roman" w:eastAsia="Times New Roman" w:hAnsi="Times New Roman" w:cs="Times New Roman"/>
          <w:b/>
          <w:sz w:val="26"/>
          <w:szCs w:val="26"/>
        </w:rPr>
      </w:pPr>
    </w:p>
    <w:p w14:paraId="75406D32" w14:textId="1B4B2079" w:rsidR="003C0957" w:rsidRPr="00C22E20" w:rsidRDefault="00F02F2F" w:rsidP="0004611C">
      <w:pPr>
        <w:autoSpaceDE w:val="0"/>
        <w:autoSpaceDN w:val="0"/>
        <w:adjustRightInd w:val="0"/>
        <w:spacing w:after="0" w:line="360" w:lineRule="auto"/>
        <w:jc w:val="both"/>
        <w:rPr>
          <w:rFonts w:ascii="Times New Roman" w:hAnsi="Times New Roman" w:cs="Times New Roman"/>
          <w:b/>
          <w:sz w:val="26"/>
          <w:szCs w:val="26"/>
        </w:rPr>
      </w:pPr>
      <w:r w:rsidRPr="00C22E20">
        <w:rPr>
          <w:rFonts w:ascii="Times New Roman" w:eastAsia="Times New Roman" w:hAnsi="Times New Roman" w:cs="Times New Roman"/>
          <w:b/>
          <w:sz w:val="26"/>
          <w:szCs w:val="26"/>
        </w:rPr>
        <w:lastRenderedPageBreak/>
        <w:t xml:space="preserve">Course Code: </w:t>
      </w:r>
      <w:r w:rsidR="004A3F27" w:rsidRPr="00C22E20">
        <w:rPr>
          <w:rFonts w:ascii="Times New Roman" w:hAnsi="Times New Roman" w:cs="Times New Roman"/>
          <w:b/>
          <w:bCs/>
          <w:sz w:val="26"/>
          <w:szCs w:val="26"/>
        </w:rPr>
        <w:t>MIC 6</w:t>
      </w:r>
      <w:r w:rsidRPr="00C22E20">
        <w:rPr>
          <w:rFonts w:ascii="Times New Roman" w:hAnsi="Times New Roman" w:cs="Times New Roman"/>
          <w:b/>
          <w:bCs/>
          <w:sz w:val="26"/>
          <w:szCs w:val="26"/>
        </w:rPr>
        <w:t>06</w:t>
      </w:r>
    </w:p>
    <w:p w14:paraId="43AA1D23" w14:textId="77777777" w:rsidR="003C0957" w:rsidRPr="00C22E20" w:rsidRDefault="003C0957"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Course Title:</w:t>
      </w:r>
      <w:r w:rsidRPr="00C22E20">
        <w:rPr>
          <w:rFonts w:ascii="Times New Roman" w:hAnsi="Times New Roman" w:cs="Times New Roman"/>
          <w:b/>
          <w:bCs/>
          <w:sz w:val="26"/>
          <w:szCs w:val="26"/>
        </w:rPr>
        <w:t xml:space="preserve"> Fermentation Technology</w:t>
      </w:r>
    </w:p>
    <w:p w14:paraId="702C98DC" w14:textId="0193991A" w:rsidR="003C0957" w:rsidRPr="00C22E20" w:rsidRDefault="00F02F2F"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Course Type: Optional</w:t>
      </w:r>
    </w:p>
    <w:p w14:paraId="79F12542" w14:textId="449971A5" w:rsidR="003C0957" w:rsidRPr="00C22E20" w:rsidRDefault="00F02F2F"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eastAsia="Times New Roman" w:hAnsi="Times New Roman" w:cs="Times New Roman"/>
          <w:b/>
          <w:sz w:val="26"/>
          <w:szCs w:val="26"/>
        </w:rPr>
        <w:t>Credits: 4</w:t>
      </w:r>
    </w:p>
    <w:p w14:paraId="455F1C23" w14:textId="336751D9" w:rsidR="003C0957" w:rsidRPr="00C22E20" w:rsidRDefault="003C0957"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 xml:space="preserve">Full Marks: </w:t>
      </w:r>
      <w:r w:rsidR="00F02F2F" w:rsidRPr="00C22E20">
        <w:rPr>
          <w:rFonts w:ascii="Times New Roman" w:hAnsi="Times New Roman" w:cs="Times New Roman"/>
          <w:b/>
          <w:bCs/>
          <w:sz w:val="26"/>
          <w:szCs w:val="26"/>
        </w:rPr>
        <w:t>10</w:t>
      </w:r>
      <w:r w:rsidRPr="00C22E20">
        <w:rPr>
          <w:rFonts w:ascii="Times New Roman" w:hAnsi="Times New Roman" w:cs="Times New Roman"/>
          <w:b/>
          <w:bCs/>
          <w:sz w:val="26"/>
          <w:szCs w:val="26"/>
        </w:rPr>
        <w:t xml:space="preserve">0 </w:t>
      </w:r>
    </w:p>
    <w:p w14:paraId="3341DFC9" w14:textId="5B66780D" w:rsidR="003C0957" w:rsidRPr="00C22E20" w:rsidRDefault="003C0957" w:rsidP="0004611C">
      <w:pPr>
        <w:pStyle w:val="Default"/>
        <w:spacing w:line="360" w:lineRule="auto"/>
        <w:jc w:val="both"/>
        <w:rPr>
          <w:rFonts w:eastAsia="Times New Roman"/>
          <w:sz w:val="26"/>
          <w:szCs w:val="26"/>
        </w:rPr>
      </w:pPr>
      <w:r w:rsidRPr="00C22E20">
        <w:rPr>
          <w:rFonts w:eastAsia="Calibri"/>
          <w:b/>
          <w:color w:val="auto"/>
          <w:sz w:val="26"/>
          <w:szCs w:val="26"/>
        </w:rPr>
        <w:t>Rational of the Course:</w:t>
      </w:r>
      <w:r w:rsidR="0036312F">
        <w:rPr>
          <w:rFonts w:eastAsia="Calibri"/>
          <w:b/>
          <w:color w:val="auto"/>
          <w:sz w:val="26"/>
          <w:szCs w:val="26"/>
        </w:rPr>
        <w:t xml:space="preserve"> </w:t>
      </w:r>
      <w:r w:rsidRPr="00C22E20">
        <w:rPr>
          <w:rFonts w:eastAsia="Times New Roman"/>
          <w:sz w:val="26"/>
          <w:szCs w:val="26"/>
        </w:rPr>
        <w:t>The field of modern microbiology belongs with fermentation technology that processes, bioreactor types, carbon sources, regulators to media, oxygen requirements and solid state fermentations. It describes the tropics of inoculums preparation for bacterial, yeast and fungal processes with suitable process of medium, fermenter, feed and continuous culture processes.</w:t>
      </w:r>
    </w:p>
    <w:p w14:paraId="05188097" w14:textId="77777777" w:rsidR="0036312F" w:rsidRDefault="0036312F" w:rsidP="0004611C">
      <w:pPr>
        <w:spacing w:after="0" w:line="360" w:lineRule="auto"/>
        <w:jc w:val="both"/>
        <w:rPr>
          <w:rFonts w:ascii="Times New Roman" w:eastAsia="Times New Roman" w:hAnsi="Times New Roman" w:cs="Times New Roman"/>
          <w:b/>
          <w:sz w:val="26"/>
          <w:szCs w:val="26"/>
        </w:rPr>
      </w:pPr>
    </w:p>
    <w:p w14:paraId="0132E130" w14:textId="77777777" w:rsidR="003C0957" w:rsidRPr="00C22E20" w:rsidRDefault="003C0957"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17F5A6A3" w14:textId="77777777" w:rsidR="003C0957" w:rsidRPr="00C22E20" w:rsidRDefault="003C0957"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46067789" w14:textId="77777777" w:rsidR="003C0957" w:rsidRPr="00C22E20" w:rsidRDefault="003C0957"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Learn about basic knowledge of fermentation as well as their function.</w:t>
      </w:r>
    </w:p>
    <w:p w14:paraId="01248A38" w14:textId="4A88850B" w:rsidR="003C0957" w:rsidRPr="00C22E20" w:rsidRDefault="003C0957"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Explain the b</w:t>
      </w:r>
      <w:r w:rsidR="0036312F">
        <w:rPr>
          <w:rFonts w:ascii="Times New Roman" w:eastAsia="Times New Roman" w:hAnsi="Times New Roman" w:cs="Times New Roman"/>
          <w:sz w:val="26"/>
          <w:szCs w:val="26"/>
        </w:rPr>
        <w:t>ioreactor design,</w:t>
      </w:r>
      <w:r w:rsidRPr="00C22E20">
        <w:rPr>
          <w:rFonts w:ascii="Times New Roman" w:eastAsia="Times New Roman" w:hAnsi="Times New Roman" w:cs="Times New Roman"/>
          <w:sz w:val="26"/>
          <w:szCs w:val="26"/>
        </w:rPr>
        <w:t xml:space="preserve"> associated of instrument and services.</w:t>
      </w:r>
      <w:r w:rsidRPr="00C22E20">
        <w:rPr>
          <w:rFonts w:ascii="Times New Roman" w:eastAsia="Times New Roman" w:hAnsi="Times New Roman" w:cs="Times New Roman"/>
          <w:b/>
          <w:sz w:val="26"/>
          <w:szCs w:val="26"/>
        </w:rPr>
        <w:t xml:space="preserve"> </w:t>
      </w:r>
    </w:p>
    <w:p w14:paraId="71D72E0E" w14:textId="77777777" w:rsidR="003C0957" w:rsidRPr="00C22E20" w:rsidRDefault="003C0957"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Apply the energy and carbon sources, inoculums preparation and sterilization.</w:t>
      </w:r>
    </w:p>
    <w:p w14:paraId="670EB344" w14:textId="77777777" w:rsidR="003C0957" w:rsidRPr="00C22E20" w:rsidRDefault="003C0957" w:rsidP="0004611C">
      <w:pPr>
        <w:spacing w:after="0" w:line="360" w:lineRule="auto"/>
        <w:contextualSpacing/>
        <w:rPr>
          <w:rFonts w:ascii="Times New Roman" w:eastAsia="MS Mincho"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hAnsi="Times New Roman" w:cs="Times New Roman"/>
          <w:sz w:val="26"/>
          <w:szCs w:val="26"/>
        </w:rPr>
        <w:t xml:space="preserve"> Analyze </w:t>
      </w:r>
      <w:r w:rsidRPr="00C22E20">
        <w:rPr>
          <w:rFonts w:ascii="Times New Roman" w:eastAsia="MS Mincho" w:hAnsi="Times New Roman" w:cs="Times New Roman"/>
          <w:sz w:val="26"/>
          <w:szCs w:val="26"/>
        </w:rPr>
        <w:t xml:space="preserve">the growth kinetics in fermentation and </w:t>
      </w:r>
      <w:r w:rsidRPr="00C22E20">
        <w:rPr>
          <w:rFonts w:ascii="Times New Roman" w:eastAsia="Times New Roman" w:hAnsi="Times New Roman" w:cs="Times New Roman"/>
          <w:sz w:val="26"/>
          <w:szCs w:val="26"/>
        </w:rPr>
        <w:t xml:space="preserve">monitoring bioreactors.   </w:t>
      </w:r>
    </w:p>
    <w:p w14:paraId="3A001789" w14:textId="77777777" w:rsidR="003C0957" w:rsidRPr="00C22E20" w:rsidRDefault="003C0957" w:rsidP="0004611C">
      <w:pPr>
        <w:spacing w:after="0" w:line="360" w:lineRule="auto"/>
        <w:contextualSpacing/>
        <w:rPr>
          <w:rFonts w:ascii="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Apply the</w:t>
      </w:r>
      <w:r w:rsidRPr="00C22E20">
        <w:rPr>
          <w:rFonts w:ascii="Times New Roman" w:hAnsi="Times New Roman" w:cs="Times New Roman"/>
          <w:sz w:val="26"/>
          <w:szCs w:val="26"/>
        </w:rPr>
        <w:t xml:space="preserve"> potential microbes and marketing locally and globally.</w:t>
      </w:r>
    </w:p>
    <w:p w14:paraId="56BA4925" w14:textId="77777777" w:rsidR="003C0957" w:rsidRPr="00C22E20" w:rsidRDefault="003C0957" w:rsidP="0004611C">
      <w:pPr>
        <w:spacing w:after="0" w:line="360" w:lineRule="auto"/>
        <w:contextualSpacing/>
        <w:rPr>
          <w:rFonts w:ascii="Times New Roman" w:eastAsia="Times New Roman" w:hAnsi="Times New Roman" w:cs="Times New Roman"/>
          <w:b/>
          <w:sz w:val="26"/>
          <w:szCs w:val="26"/>
        </w:rPr>
      </w:pPr>
    </w:p>
    <w:tbl>
      <w:tblPr>
        <w:tblStyle w:val="TableGrid123"/>
        <w:tblpPr w:leftFromText="180" w:rightFromText="180" w:vertAnchor="text" w:tblpXSpec="center" w:tblpY="1"/>
        <w:tblOverlap w:val="never"/>
        <w:tblW w:w="8905" w:type="dxa"/>
        <w:tblLayout w:type="fixed"/>
        <w:tblLook w:val="04A0" w:firstRow="1" w:lastRow="0" w:firstColumn="1" w:lastColumn="0" w:noHBand="0" w:noVBand="1"/>
      </w:tblPr>
      <w:tblGrid>
        <w:gridCol w:w="895"/>
        <w:gridCol w:w="8010"/>
      </w:tblGrid>
      <w:tr w:rsidR="00F02F2F" w:rsidRPr="00C22E20" w14:paraId="4B375098" w14:textId="77777777" w:rsidTr="00F02F2F">
        <w:tc>
          <w:tcPr>
            <w:tcW w:w="895" w:type="dxa"/>
          </w:tcPr>
          <w:p w14:paraId="4394EC87" w14:textId="77777777" w:rsidR="00F02F2F" w:rsidRPr="00C22E20" w:rsidRDefault="00F02F2F"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10" w:type="dxa"/>
            <w:tcBorders>
              <w:bottom w:val="single" w:sz="4" w:space="0" w:color="000000"/>
            </w:tcBorders>
          </w:tcPr>
          <w:p w14:paraId="4342D9F3" w14:textId="77777777" w:rsidR="00F02F2F" w:rsidRPr="00C22E20" w:rsidRDefault="00F02F2F"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F02F2F" w:rsidRPr="00C22E20" w14:paraId="1007A8DD" w14:textId="77777777" w:rsidTr="00F02F2F">
        <w:trPr>
          <w:trHeight w:val="515"/>
        </w:trPr>
        <w:tc>
          <w:tcPr>
            <w:tcW w:w="895" w:type="dxa"/>
          </w:tcPr>
          <w:p w14:paraId="241BC1B2" w14:textId="77777777" w:rsidR="00F02F2F" w:rsidRPr="00C22E20" w:rsidRDefault="00F02F2F"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10" w:type="dxa"/>
            <w:tcBorders>
              <w:bottom w:val="single" w:sz="4" w:space="0" w:color="000000"/>
            </w:tcBorders>
          </w:tcPr>
          <w:p w14:paraId="57E28169" w14:textId="49292F93" w:rsidR="00F02F2F" w:rsidRPr="00C22E20" w:rsidRDefault="00F02F2F" w:rsidP="0004611C">
            <w:pPr>
              <w:widowControl w:val="0"/>
              <w:tabs>
                <w:tab w:val="left" w:pos="270"/>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eastAsia="Times New Roman" w:hAnsi="Times New Roman" w:cs="Times New Roman"/>
                <w:b/>
                <w:snapToGrid w:val="0"/>
                <w:spacing w:val="-3"/>
                <w:sz w:val="26"/>
                <w:szCs w:val="26"/>
              </w:rPr>
              <w:t>Introduction to Fermentation:</w:t>
            </w:r>
            <w:r w:rsidR="00B61033" w:rsidRPr="00C22E20">
              <w:rPr>
                <w:rFonts w:ascii="Times New Roman" w:eastAsia="Times New Roman" w:hAnsi="Times New Roman" w:cs="Times New Roman"/>
                <w:snapToGrid w:val="0"/>
                <w:spacing w:val="-3"/>
                <w:sz w:val="26"/>
                <w:szCs w:val="26"/>
              </w:rPr>
              <w:t xml:space="preserve"> P</w:t>
            </w:r>
            <w:r w:rsidRPr="00C22E20">
              <w:rPr>
                <w:rFonts w:ascii="Times New Roman" w:eastAsia="Times New Roman" w:hAnsi="Times New Roman" w:cs="Times New Roman"/>
                <w:snapToGrid w:val="0"/>
                <w:spacing w:val="-3"/>
                <w:sz w:val="26"/>
                <w:szCs w:val="26"/>
              </w:rPr>
              <w:t>rocess and components of fermentation. Chronological development of the fermentation industry.</w:t>
            </w:r>
          </w:p>
        </w:tc>
      </w:tr>
      <w:tr w:rsidR="00F02F2F" w:rsidRPr="00C22E20" w14:paraId="1745028B" w14:textId="77777777" w:rsidTr="00B61033">
        <w:trPr>
          <w:trHeight w:val="575"/>
        </w:trPr>
        <w:tc>
          <w:tcPr>
            <w:tcW w:w="895" w:type="dxa"/>
          </w:tcPr>
          <w:p w14:paraId="10E5E920" w14:textId="77777777" w:rsidR="00F02F2F" w:rsidRPr="00C22E20" w:rsidRDefault="00F02F2F"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2.</w:t>
            </w:r>
          </w:p>
        </w:tc>
        <w:tc>
          <w:tcPr>
            <w:tcW w:w="8010" w:type="dxa"/>
            <w:tcBorders>
              <w:bottom w:val="single" w:sz="4" w:space="0" w:color="000000"/>
            </w:tcBorders>
          </w:tcPr>
          <w:p w14:paraId="5F2D2500" w14:textId="0EFE3C4B" w:rsidR="00F02F2F" w:rsidRPr="00C22E20" w:rsidRDefault="00F02F2F"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Bioreactor Design:</w:t>
            </w:r>
            <w:r w:rsidRPr="00C22E20">
              <w:rPr>
                <w:rFonts w:ascii="Times New Roman" w:eastAsia="Times New Roman" w:hAnsi="Times New Roman" w:cs="Times New Roman"/>
                <w:snapToGrid w:val="0"/>
                <w:spacing w:val="-3"/>
                <w:sz w:val="26"/>
                <w:szCs w:val="26"/>
              </w:rPr>
              <w:t xml:space="preserve"> Bioreactor configuration. Impeller designs and baffles agitation and aeration. </w:t>
            </w:r>
            <w:proofErr w:type="spellStart"/>
            <w:r w:rsidRPr="00C22E20">
              <w:rPr>
                <w:rFonts w:ascii="Times New Roman" w:eastAsia="Times New Roman" w:hAnsi="Times New Roman" w:cs="Times New Roman"/>
                <w:snapToGrid w:val="0"/>
                <w:spacing w:val="-3"/>
                <w:sz w:val="26"/>
                <w:szCs w:val="26"/>
              </w:rPr>
              <w:t>Fermentor</w:t>
            </w:r>
            <w:proofErr w:type="spellEnd"/>
            <w:r w:rsidRPr="00C22E20">
              <w:rPr>
                <w:rFonts w:ascii="Times New Roman" w:eastAsia="Times New Roman" w:hAnsi="Times New Roman" w:cs="Times New Roman"/>
                <w:snapToGrid w:val="0"/>
                <w:spacing w:val="-3"/>
                <w:sz w:val="26"/>
                <w:szCs w:val="26"/>
              </w:rPr>
              <w:t xml:space="preserve"> associated instrument and services.</w:t>
            </w:r>
          </w:p>
        </w:tc>
      </w:tr>
      <w:tr w:rsidR="00F02F2F" w:rsidRPr="00C22E20" w14:paraId="3A681088" w14:textId="77777777" w:rsidTr="00F02F2F">
        <w:tc>
          <w:tcPr>
            <w:tcW w:w="895" w:type="dxa"/>
          </w:tcPr>
          <w:p w14:paraId="4D7F565A" w14:textId="77777777" w:rsidR="00F02F2F" w:rsidRPr="00C22E20" w:rsidRDefault="00F02F2F"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10" w:type="dxa"/>
          </w:tcPr>
          <w:p w14:paraId="2920A775" w14:textId="0FBC5761" w:rsidR="00F02F2F" w:rsidRPr="00C22E20" w:rsidRDefault="0004611C" w:rsidP="0004611C">
            <w:pPr>
              <w:keepNext/>
              <w:spacing w:line="360" w:lineRule="auto"/>
              <w:jc w:val="both"/>
              <w:outlineLvl w:val="1"/>
              <w:rPr>
                <w:rFonts w:ascii="Times New Roman" w:eastAsia="Calibri" w:hAnsi="Times New Roman" w:cs="Times New Roman"/>
                <w:sz w:val="26"/>
                <w:szCs w:val="26"/>
              </w:rPr>
            </w:pPr>
            <w:r>
              <w:rPr>
                <w:rFonts w:ascii="Times New Roman" w:eastAsia="Calibri" w:hAnsi="Times New Roman" w:cs="Times New Roman"/>
                <w:b/>
                <w:sz w:val="26"/>
                <w:szCs w:val="26"/>
              </w:rPr>
              <w:t xml:space="preserve">Media </w:t>
            </w:r>
            <w:r w:rsidR="00F02F2F" w:rsidRPr="00C22E20">
              <w:rPr>
                <w:rFonts w:ascii="Times New Roman" w:hAnsi="Times New Roman" w:cs="Times New Roman"/>
                <w:b/>
                <w:bCs/>
                <w:sz w:val="26"/>
                <w:szCs w:val="26"/>
              </w:rPr>
              <w:t>Development:</w:t>
            </w:r>
            <w:r w:rsidR="00F02F2F" w:rsidRPr="00C22E20">
              <w:rPr>
                <w:rFonts w:ascii="Times New Roman" w:eastAsia="Calibri" w:hAnsi="Times New Roman" w:cs="Times New Roman"/>
                <w:sz w:val="26"/>
                <w:szCs w:val="26"/>
              </w:rPr>
              <w:t xml:space="preserve"> Precursors and metabolic regulators to media. Oxygen requirements, submerged, surface and solid state fermentations.</w:t>
            </w:r>
          </w:p>
        </w:tc>
      </w:tr>
      <w:tr w:rsidR="00F02F2F" w:rsidRPr="00C22E20" w14:paraId="32D75251" w14:textId="77777777" w:rsidTr="00F02F2F">
        <w:trPr>
          <w:trHeight w:val="170"/>
        </w:trPr>
        <w:tc>
          <w:tcPr>
            <w:tcW w:w="895" w:type="dxa"/>
          </w:tcPr>
          <w:p w14:paraId="454EF644" w14:textId="77777777" w:rsidR="00F02F2F" w:rsidRPr="00C22E20" w:rsidRDefault="00F02F2F"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10" w:type="dxa"/>
          </w:tcPr>
          <w:p w14:paraId="014A65C6" w14:textId="77777777" w:rsidR="00F02F2F" w:rsidRPr="00C22E20" w:rsidRDefault="00F02F2F" w:rsidP="0004611C">
            <w:pPr>
              <w:widowControl w:val="0"/>
              <w:tabs>
                <w:tab w:val="left" w:pos="270"/>
                <w:tab w:val="left" w:pos="360"/>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hAnsi="Times New Roman" w:cs="Times New Roman"/>
                <w:b/>
                <w:bCs/>
                <w:sz w:val="26"/>
                <w:szCs w:val="26"/>
              </w:rPr>
              <w:t>Sterilization:</w:t>
            </w:r>
            <w:r w:rsidRPr="00C22E20">
              <w:rPr>
                <w:rFonts w:ascii="Times New Roman" w:hAnsi="Times New Roman" w:cs="Times New Roman"/>
                <w:sz w:val="26"/>
                <w:szCs w:val="26"/>
              </w:rPr>
              <w:t xml:space="preserve"> Media sterilization, sterilization processes. Sterilization of the fermenter; feed and air.</w:t>
            </w:r>
          </w:p>
        </w:tc>
      </w:tr>
      <w:tr w:rsidR="00F02F2F" w:rsidRPr="00C22E20" w14:paraId="17414387" w14:textId="77777777" w:rsidTr="00F02F2F">
        <w:tc>
          <w:tcPr>
            <w:tcW w:w="895" w:type="dxa"/>
          </w:tcPr>
          <w:p w14:paraId="097DB0AD" w14:textId="77777777" w:rsidR="00F02F2F" w:rsidRPr="00C22E20" w:rsidRDefault="00F02F2F"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10" w:type="dxa"/>
          </w:tcPr>
          <w:p w14:paraId="35EFA45E" w14:textId="441B48AF" w:rsidR="00F02F2F" w:rsidRPr="00C22E20" w:rsidRDefault="00B61033"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hAnsi="Times New Roman" w:cs="Times New Roman"/>
                <w:b/>
                <w:bCs/>
                <w:sz w:val="26"/>
                <w:szCs w:val="26"/>
              </w:rPr>
              <w:t>Microbial Growth</w:t>
            </w:r>
            <w:r w:rsidR="00F02F2F" w:rsidRPr="00C22E20">
              <w:rPr>
                <w:rFonts w:ascii="Times New Roman" w:hAnsi="Times New Roman" w:cs="Times New Roman"/>
                <w:b/>
                <w:bCs/>
                <w:sz w:val="26"/>
                <w:szCs w:val="26"/>
              </w:rPr>
              <w:t>:</w:t>
            </w:r>
            <w:r w:rsidR="00F02F2F" w:rsidRPr="00C22E20">
              <w:rPr>
                <w:rFonts w:ascii="Times New Roman" w:hAnsi="Times New Roman" w:cs="Times New Roman"/>
                <w:sz w:val="26"/>
                <w:szCs w:val="26"/>
              </w:rPr>
              <w:t xml:space="preserve"> Rate equations for cell growth, substrate utilization and product formation. </w:t>
            </w:r>
          </w:p>
        </w:tc>
      </w:tr>
      <w:tr w:rsidR="00F02F2F" w:rsidRPr="00C22E20" w14:paraId="6CDD4F77" w14:textId="77777777" w:rsidTr="00F02F2F">
        <w:trPr>
          <w:trHeight w:val="350"/>
        </w:trPr>
        <w:tc>
          <w:tcPr>
            <w:tcW w:w="895" w:type="dxa"/>
          </w:tcPr>
          <w:p w14:paraId="3DC85DB9" w14:textId="77777777" w:rsidR="00F02F2F" w:rsidRPr="00C22E20" w:rsidRDefault="00F02F2F"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lastRenderedPageBreak/>
              <w:t>6.</w:t>
            </w:r>
          </w:p>
        </w:tc>
        <w:tc>
          <w:tcPr>
            <w:tcW w:w="8010" w:type="dxa"/>
          </w:tcPr>
          <w:p w14:paraId="4AC04737" w14:textId="77777777" w:rsidR="00F02F2F" w:rsidRPr="00C22E20" w:rsidRDefault="00F02F2F"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hAnsi="Times New Roman" w:cs="Times New Roman"/>
                <w:b/>
                <w:bCs/>
                <w:sz w:val="26"/>
                <w:szCs w:val="26"/>
              </w:rPr>
              <w:t>Instrumentation and Control:</w:t>
            </w:r>
            <w:r w:rsidRPr="00C22E20">
              <w:rPr>
                <w:rFonts w:ascii="Times New Roman" w:hAnsi="Times New Roman" w:cs="Times New Roman"/>
                <w:sz w:val="26"/>
                <w:szCs w:val="26"/>
              </w:rPr>
              <w:t xml:space="preserve"> Agitation and aeration, foam sensing, measurement. Control of dissolved oxygen. </w:t>
            </w:r>
          </w:p>
        </w:tc>
      </w:tr>
      <w:tr w:rsidR="00F02F2F" w:rsidRPr="00C22E20" w14:paraId="42FD5897" w14:textId="77777777" w:rsidTr="00F02F2F">
        <w:trPr>
          <w:trHeight w:val="350"/>
        </w:trPr>
        <w:tc>
          <w:tcPr>
            <w:tcW w:w="895" w:type="dxa"/>
          </w:tcPr>
          <w:p w14:paraId="013E67EB" w14:textId="77777777" w:rsidR="00F02F2F" w:rsidRPr="00C22E20" w:rsidRDefault="00F02F2F"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7.</w:t>
            </w:r>
          </w:p>
        </w:tc>
        <w:tc>
          <w:tcPr>
            <w:tcW w:w="8010" w:type="dxa"/>
          </w:tcPr>
          <w:p w14:paraId="52255433" w14:textId="31861A4D" w:rsidR="00F02F2F" w:rsidRPr="00C22E20" w:rsidRDefault="00F02F2F"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hAnsi="Times New Roman" w:cs="Times New Roman"/>
                <w:b/>
                <w:sz w:val="26"/>
                <w:szCs w:val="26"/>
              </w:rPr>
              <w:t>Fermentation Economics:</w:t>
            </w:r>
            <w:r w:rsidRPr="00C22E20">
              <w:rPr>
                <w:rFonts w:ascii="Times New Roman" w:hAnsi="Times New Roman" w:cs="Times New Roman"/>
                <w:sz w:val="26"/>
                <w:szCs w:val="26"/>
              </w:rPr>
              <w:t xml:space="preserve"> Isolation and strain improvement of potential microbes. Market potential, legislation, and recycling, effluent treatment.</w:t>
            </w:r>
          </w:p>
        </w:tc>
      </w:tr>
    </w:tbl>
    <w:p w14:paraId="0C3C7B04" w14:textId="77777777" w:rsidR="003C0957" w:rsidRPr="00C22E20" w:rsidRDefault="003C0957"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3C0957" w:rsidRPr="00C22E20" w14:paraId="6F4DEE7E" w14:textId="77777777" w:rsidTr="00FA6EFE">
        <w:tc>
          <w:tcPr>
            <w:tcW w:w="9019" w:type="dxa"/>
            <w:gridSpan w:val="3"/>
            <w:tcBorders>
              <w:top w:val="single" w:sz="4" w:space="0" w:color="auto"/>
            </w:tcBorders>
          </w:tcPr>
          <w:p w14:paraId="0747F9FC" w14:textId="77777777" w:rsidR="003C0957" w:rsidRPr="00C22E20" w:rsidRDefault="003C0957"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3C0957" w:rsidRPr="00C22E20" w14:paraId="35AA96AA" w14:textId="77777777" w:rsidTr="00FA6EFE">
        <w:tc>
          <w:tcPr>
            <w:tcW w:w="830" w:type="dxa"/>
          </w:tcPr>
          <w:p w14:paraId="1BC34F96" w14:textId="77777777" w:rsidR="003C0957" w:rsidRPr="00C22E20" w:rsidRDefault="003C0957"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2ED0F20E" w14:textId="77777777" w:rsidR="003C0957" w:rsidRPr="00C22E20" w:rsidRDefault="003C0957"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20E2BE48" w14:textId="77777777" w:rsidR="003C0957" w:rsidRPr="00C22E20" w:rsidRDefault="003C0957"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3C0957" w:rsidRPr="00C22E20" w14:paraId="1458838E" w14:textId="77777777" w:rsidTr="00FA6EFE">
        <w:tc>
          <w:tcPr>
            <w:tcW w:w="830" w:type="dxa"/>
          </w:tcPr>
          <w:p w14:paraId="6C62CEAC" w14:textId="77777777" w:rsidR="003C0957" w:rsidRPr="00C22E20" w:rsidRDefault="003C0957"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259F914D" w14:textId="77777777" w:rsidR="003C0957" w:rsidRPr="00C22E20" w:rsidRDefault="003C0957"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7595F157" w14:textId="77777777" w:rsidR="003C0957" w:rsidRPr="00C22E20" w:rsidRDefault="003C0957"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154BBCF7" w14:textId="77777777" w:rsidR="00B61033" w:rsidRPr="00C22E20" w:rsidRDefault="00B61033" w:rsidP="0004611C">
      <w:pPr>
        <w:keepNext/>
        <w:spacing w:after="0" w:line="360" w:lineRule="auto"/>
        <w:contextualSpacing/>
        <w:jc w:val="both"/>
        <w:outlineLvl w:val="1"/>
        <w:rPr>
          <w:rFonts w:ascii="Times New Roman" w:hAnsi="Times New Roman" w:cs="Times New Roman"/>
          <w:b/>
          <w:sz w:val="26"/>
          <w:szCs w:val="26"/>
        </w:rPr>
      </w:pPr>
    </w:p>
    <w:p w14:paraId="22BB9643" w14:textId="77777777" w:rsidR="003C0957" w:rsidRPr="00C22E20" w:rsidRDefault="003C0957" w:rsidP="0004611C">
      <w:pPr>
        <w:keepNext/>
        <w:spacing w:after="0" w:line="360" w:lineRule="auto"/>
        <w:contextualSpacing/>
        <w:jc w:val="both"/>
        <w:outlineLvl w:val="1"/>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11803A3F" w14:textId="03DF5D21" w:rsidR="003C0957" w:rsidRPr="00C22E20" w:rsidRDefault="003C0957" w:rsidP="0004611C">
      <w:pPr>
        <w:autoSpaceDE w:val="0"/>
        <w:autoSpaceDN w:val="0"/>
        <w:adjustRightInd w:val="0"/>
        <w:spacing w:after="0" w:line="360" w:lineRule="auto"/>
        <w:ind w:left="432" w:hanging="288"/>
        <w:jc w:val="both"/>
        <w:rPr>
          <w:rFonts w:ascii="Times New Roman" w:hAnsi="Times New Roman" w:cs="Times New Roman"/>
          <w:bCs/>
          <w:sz w:val="26"/>
          <w:szCs w:val="26"/>
        </w:rPr>
      </w:pPr>
      <w:r w:rsidRPr="00C22E20">
        <w:rPr>
          <w:rFonts w:ascii="Times New Roman" w:hAnsi="Times New Roman" w:cs="Times New Roman"/>
          <w:bCs/>
          <w:sz w:val="26"/>
          <w:szCs w:val="26"/>
        </w:rPr>
        <w:t xml:space="preserve">1. </w:t>
      </w:r>
      <w:proofErr w:type="spellStart"/>
      <w:r w:rsidRPr="00C22E20">
        <w:rPr>
          <w:rFonts w:ascii="Times New Roman" w:hAnsi="Times New Roman" w:cs="Times New Roman"/>
          <w:bCs/>
          <w:sz w:val="26"/>
          <w:szCs w:val="26"/>
        </w:rPr>
        <w:t>Stanbury</w:t>
      </w:r>
      <w:proofErr w:type="spellEnd"/>
      <w:r w:rsidR="00036864">
        <w:rPr>
          <w:rFonts w:ascii="Times New Roman" w:hAnsi="Times New Roman" w:cs="Times New Roman"/>
          <w:bCs/>
          <w:sz w:val="26"/>
          <w:szCs w:val="26"/>
        </w:rPr>
        <w:t xml:space="preserve"> PF,</w:t>
      </w:r>
      <w:r w:rsidRPr="00C22E20">
        <w:rPr>
          <w:rFonts w:ascii="Times New Roman" w:hAnsi="Times New Roman" w:cs="Times New Roman"/>
          <w:bCs/>
          <w:sz w:val="26"/>
          <w:szCs w:val="26"/>
        </w:rPr>
        <w:t xml:space="preserve"> Hall SJ. Principle of Fermentation Technology. 3</w:t>
      </w:r>
      <w:r w:rsidRPr="00C22E20">
        <w:rPr>
          <w:rFonts w:ascii="Times New Roman" w:hAnsi="Times New Roman" w:cs="Times New Roman"/>
          <w:bCs/>
          <w:sz w:val="26"/>
          <w:szCs w:val="26"/>
          <w:vertAlign w:val="superscript"/>
        </w:rPr>
        <w:t>rd</w:t>
      </w:r>
      <w:r w:rsidRPr="00C22E20">
        <w:rPr>
          <w:rFonts w:ascii="Times New Roman" w:hAnsi="Times New Roman" w:cs="Times New Roman"/>
          <w:bCs/>
          <w:sz w:val="26"/>
          <w:szCs w:val="26"/>
        </w:rPr>
        <w:t xml:space="preserve"> Edi. 2020.</w:t>
      </w:r>
    </w:p>
    <w:p w14:paraId="7F47354F" w14:textId="77777777" w:rsidR="003C0957" w:rsidRPr="00C22E20" w:rsidRDefault="003C0957" w:rsidP="0004611C">
      <w:pPr>
        <w:autoSpaceDE w:val="0"/>
        <w:autoSpaceDN w:val="0"/>
        <w:adjustRightInd w:val="0"/>
        <w:spacing w:after="0" w:line="360" w:lineRule="auto"/>
        <w:ind w:left="432" w:hanging="288"/>
        <w:jc w:val="both"/>
        <w:rPr>
          <w:rFonts w:ascii="Times New Roman" w:hAnsi="Times New Roman" w:cs="Times New Roman"/>
          <w:bCs/>
          <w:sz w:val="26"/>
          <w:szCs w:val="26"/>
        </w:rPr>
      </w:pPr>
      <w:r w:rsidRPr="00C22E20">
        <w:rPr>
          <w:rFonts w:ascii="Times New Roman" w:hAnsi="Times New Roman" w:cs="Times New Roman"/>
          <w:bCs/>
          <w:sz w:val="26"/>
          <w:szCs w:val="26"/>
        </w:rPr>
        <w:t>2. EI-</w:t>
      </w:r>
      <w:proofErr w:type="spellStart"/>
      <w:r w:rsidRPr="00C22E20">
        <w:rPr>
          <w:rFonts w:ascii="Times New Roman" w:hAnsi="Times New Roman" w:cs="Times New Roman"/>
          <w:bCs/>
          <w:sz w:val="26"/>
          <w:szCs w:val="26"/>
        </w:rPr>
        <w:t>Mansi</w:t>
      </w:r>
      <w:proofErr w:type="spellEnd"/>
      <w:r w:rsidRPr="00C22E20">
        <w:rPr>
          <w:rFonts w:ascii="Times New Roman" w:hAnsi="Times New Roman" w:cs="Times New Roman"/>
          <w:bCs/>
          <w:sz w:val="26"/>
          <w:szCs w:val="26"/>
        </w:rPr>
        <w:t xml:space="preserve"> EMT, Bryce CFA. Fermentation Microbiology and Biotechnology. 2012.</w:t>
      </w:r>
    </w:p>
    <w:p w14:paraId="69D52144" w14:textId="0D2E96CD" w:rsidR="003C0957" w:rsidRPr="00C22E20" w:rsidRDefault="003C0957" w:rsidP="0004611C">
      <w:pPr>
        <w:autoSpaceDE w:val="0"/>
        <w:autoSpaceDN w:val="0"/>
        <w:adjustRightInd w:val="0"/>
        <w:spacing w:after="0" w:line="360" w:lineRule="auto"/>
        <w:ind w:left="432" w:hanging="288"/>
        <w:jc w:val="both"/>
        <w:rPr>
          <w:rFonts w:ascii="Times New Roman" w:hAnsi="Times New Roman" w:cs="Times New Roman"/>
          <w:bCs/>
          <w:sz w:val="26"/>
          <w:szCs w:val="26"/>
        </w:rPr>
      </w:pPr>
      <w:r w:rsidRPr="00C22E20">
        <w:rPr>
          <w:rFonts w:ascii="Times New Roman" w:hAnsi="Times New Roman" w:cs="Times New Roman"/>
          <w:bCs/>
          <w:sz w:val="26"/>
          <w:szCs w:val="26"/>
        </w:rPr>
        <w:t xml:space="preserve">3. </w:t>
      </w:r>
      <w:proofErr w:type="spellStart"/>
      <w:r w:rsidRPr="00C22E20">
        <w:rPr>
          <w:rFonts w:ascii="Times New Roman" w:hAnsi="Times New Roman" w:cs="Times New Roman"/>
          <w:bCs/>
          <w:sz w:val="26"/>
          <w:szCs w:val="26"/>
        </w:rPr>
        <w:t>Mclaug</w:t>
      </w:r>
      <w:r w:rsidR="0004611C">
        <w:rPr>
          <w:rFonts w:ascii="Times New Roman" w:hAnsi="Times New Roman" w:cs="Times New Roman"/>
          <w:bCs/>
          <w:sz w:val="26"/>
          <w:szCs w:val="26"/>
        </w:rPr>
        <w:t>hlin</w:t>
      </w:r>
      <w:proofErr w:type="spellEnd"/>
      <w:r w:rsidR="0004611C">
        <w:rPr>
          <w:rFonts w:ascii="Times New Roman" w:hAnsi="Times New Roman" w:cs="Times New Roman"/>
          <w:bCs/>
          <w:sz w:val="26"/>
          <w:szCs w:val="26"/>
        </w:rPr>
        <w:t xml:space="preserve"> L. Fermentation </w:t>
      </w:r>
      <w:proofErr w:type="spellStart"/>
      <w:r w:rsidR="0004611C">
        <w:rPr>
          <w:rFonts w:ascii="Times New Roman" w:hAnsi="Times New Roman" w:cs="Times New Roman"/>
          <w:bCs/>
          <w:sz w:val="26"/>
          <w:szCs w:val="26"/>
        </w:rPr>
        <w:t>Microbiol</w:t>
      </w:r>
      <w:proofErr w:type="spellEnd"/>
      <w:r w:rsidR="0004611C">
        <w:rPr>
          <w:rFonts w:ascii="Times New Roman" w:hAnsi="Times New Roman" w:cs="Times New Roman"/>
          <w:bCs/>
          <w:sz w:val="26"/>
          <w:szCs w:val="26"/>
        </w:rPr>
        <w:t xml:space="preserve">. </w:t>
      </w:r>
      <w:proofErr w:type="gramStart"/>
      <w:r w:rsidR="0004611C">
        <w:rPr>
          <w:rFonts w:ascii="Times New Roman" w:hAnsi="Times New Roman" w:cs="Times New Roman"/>
          <w:bCs/>
          <w:sz w:val="26"/>
          <w:szCs w:val="26"/>
        </w:rPr>
        <w:t>and</w:t>
      </w:r>
      <w:proofErr w:type="gramEnd"/>
      <w:r w:rsidR="0004611C">
        <w:rPr>
          <w:rFonts w:ascii="Times New Roman" w:hAnsi="Times New Roman" w:cs="Times New Roman"/>
          <w:bCs/>
          <w:sz w:val="26"/>
          <w:szCs w:val="26"/>
        </w:rPr>
        <w:t xml:space="preserve"> </w:t>
      </w:r>
      <w:proofErr w:type="spellStart"/>
      <w:r w:rsidR="0004611C">
        <w:rPr>
          <w:rFonts w:ascii="Times New Roman" w:hAnsi="Times New Roman" w:cs="Times New Roman"/>
          <w:bCs/>
          <w:sz w:val="26"/>
          <w:szCs w:val="26"/>
        </w:rPr>
        <w:t>Biotechnol</w:t>
      </w:r>
      <w:proofErr w:type="spellEnd"/>
      <w:r w:rsidRPr="00C22E20">
        <w:rPr>
          <w:rFonts w:ascii="Times New Roman" w:hAnsi="Times New Roman" w:cs="Times New Roman"/>
          <w:bCs/>
          <w:sz w:val="26"/>
          <w:szCs w:val="26"/>
        </w:rPr>
        <w:t xml:space="preserve">. </w:t>
      </w:r>
      <w:r w:rsidRPr="00C22E20">
        <w:rPr>
          <w:rFonts w:ascii="Times New Roman" w:hAnsi="Times New Roman" w:cs="Times New Roman"/>
          <w:bCs/>
          <w:sz w:val="26"/>
          <w:szCs w:val="26"/>
        </w:rPr>
        <w:tab/>
        <w:t>Kaufman Press, 2022.</w:t>
      </w:r>
    </w:p>
    <w:p w14:paraId="306A1A6D" w14:textId="77777777" w:rsidR="003C0957" w:rsidRPr="00C22E20" w:rsidRDefault="003C0957" w:rsidP="0004611C">
      <w:pPr>
        <w:autoSpaceDE w:val="0"/>
        <w:autoSpaceDN w:val="0"/>
        <w:adjustRightInd w:val="0"/>
        <w:spacing w:after="0" w:line="360" w:lineRule="auto"/>
        <w:ind w:left="432" w:hanging="288"/>
        <w:jc w:val="both"/>
        <w:rPr>
          <w:rFonts w:ascii="Times New Roman" w:hAnsi="Times New Roman" w:cs="Times New Roman"/>
          <w:bCs/>
          <w:sz w:val="26"/>
          <w:szCs w:val="26"/>
        </w:rPr>
      </w:pPr>
      <w:r w:rsidRPr="00C22E20">
        <w:rPr>
          <w:rFonts w:ascii="Times New Roman" w:hAnsi="Times New Roman" w:cs="Times New Roman"/>
          <w:bCs/>
          <w:sz w:val="26"/>
          <w:szCs w:val="26"/>
        </w:rPr>
        <w:t>4. McNeil B, Harvey L. Practical Fermentation Technology. Wiley, 2008.</w:t>
      </w:r>
    </w:p>
    <w:p w14:paraId="71849093" w14:textId="77777777" w:rsidR="003C0957" w:rsidRPr="00C22E20" w:rsidRDefault="003C0957" w:rsidP="0004611C">
      <w:pPr>
        <w:autoSpaceDE w:val="0"/>
        <w:autoSpaceDN w:val="0"/>
        <w:adjustRightInd w:val="0"/>
        <w:spacing w:after="0" w:line="360" w:lineRule="auto"/>
        <w:ind w:left="432" w:hanging="288"/>
        <w:jc w:val="both"/>
        <w:rPr>
          <w:rFonts w:ascii="Times New Roman" w:hAnsi="Times New Roman" w:cs="Times New Roman"/>
          <w:bCs/>
          <w:sz w:val="26"/>
          <w:szCs w:val="26"/>
        </w:rPr>
      </w:pPr>
      <w:r w:rsidRPr="00C22E20">
        <w:rPr>
          <w:rFonts w:ascii="Times New Roman" w:hAnsi="Times New Roman" w:cs="Times New Roman"/>
          <w:bCs/>
          <w:sz w:val="26"/>
          <w:szCs w:val="26"/>
        </w:rPr>
        <w:t xml:space="preserve">5. </w:t>
      </w:r>
      <w:proofErr w:type="spellStart"/>
      <w:r w:rsidRPr="00C22E20">
        <w:rPr>
          <w:rFonts w:ascii="Times New Roman" w:hAnsi="Times New Roman" w:cs="Times New Roman"/>
          <w:bCs/>
          <w:sz w:val="26"/>
          <w:szCs w:val="26"/>
        </w:rPr>
        <w:t>Srivashava</w:t>
      </w:r>
      <w:proofErr w:type="spellEnd"/>
      <w:r w:rsidRPr="00C22E20">
        <w:rPr>
          <w:rFonts w:ascii="Times New Roman" w:hAnsi="Times New Roman" w:cs="Times New Roman"/>
          <w:bCs/>
          <w:sz w:val="26"/>
          <w:szCs w:val="26"/>
        </w:rPr>
        <w:t xml:space="preserve"> ML. Fermentation Technology. Alpha Science Intl Ltd. 2008.</w:t>
      </w:r>
    </w:p>
    <w:p w14:paraId="66CACF3F" w14:textId="77777777" w:rsidR="004A6B2A" w:rsidRDefault="004A6B2A" w:rsidP="0004611C">
      <w:pPr>
        <w:autoSpaceDE w:val="0"/>
        <w:autoSpaceDN w:val="0"/>
        <w:adjustRightInd w:val="0"/>
        <w:spacing w:after="0" w:line="360" w:lineRule="auto"/>
        <w:jc w:val="both"/>
        <w:rPr>
          <w:rFonts w:ascii="Times New Roman" w:eastAsia="Times New Roman" w:hAnsi="Times New Roman" w:cs="Times New Roman"/>
          <w:b/>
          <w:sz w:val="26"/>
          <w:szCs w:val="26"/>
        </w:rPr>
      </w:pPr>
    </w:p>
    <w:p w14:paraId="75B0A8FA" w14:textId="50A1716E" w:rsidR="000F6F8E" w:rsidRPr="00C22E20" w:rsidRDefault="00B61033"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 xml:space="preserve">Course Code: </w:t>
      </w:r>
      <w:r w:rsidR="004A3F27" w:rsidRPr="00C22E20">
        <w:rPr>
          <w:rFonts w:ascii="Times New Roman" w:eastAsia="MS Mincho" w:hAnsi="Times New Roman" w:cs="Times New Roman"/>
          <w:b/>
          <w:bCs/>
          <w:sz w:val="26"/>
          <w:szCs w:val="26"/>
        </w:rPr>
        <w:t>MIC 6</w:t>
      </w:r>
      <w:r w:rsidRPr="00C22E20">
        <w:rPr>
          <w:rFonts w:ascii="Times New Roman" w:eastAsia="MS Mincho" w:hAnsi="Times New Roman" w:cs="Times New Roman"/>
          <w:b/>
          <w:bCs/>
          <w:sz w:val="26"/>
          <w:szCs w:val="26"/>
        </w:rPr>
        <w:t>07</w:t>
      </w:r>
    </w:p>
    <w:p w14:paraId="154F6480" w14:textId="77777777" w:rsidR="000F6F8E" w:rsidRPr="00C22E20" w:rsidRDefault="000F6F8E"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eastAsia="TimesNewRoman" w:hAnsi="Times New Roman" w:cs="Times New Roman"/>
          <w:b/>
          <w:sz w:val="26"/>
          <w:szCs w:val="26"/>
        </w:rPr>
        <w:t>Environmental Microbiology</w:t>
      </w:r>
    </w:p>
    <w:p w14:paraId="21CF48B6" w14:textId="47517A42" w:rsidR="000F6F8E" w:rsidRPr="00C22E20" w:rsidRDefault="000F6F8E"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B61033" w:rsidRPr="00C22E20">
        <w:rPr>
          <w:rFonts w:ascii="Times New Roman" w:eastAsia="MS Mincho" w:hAnsi="Times New Roman" w:cs="Times New Roman"/>
          <w:b/>
          <w:bCs/>
          <w:sz w:val="26"/>
          <w:szCs w:val="26"/>
        </w:rPr>
        <w:t>Optional</w:t>
      </w:r>
    </w:p>
    <w:p w14:paraId="2825292A" w14:textId="7CEC8916" w:rsidR="000F6F8E" w:rsidRPr="00C22E20" w:rsidRDefault="000F6F8E"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 xml:space="preserve">Credits: </w:t>
      </w:r>
      <w:r w:rsidR="00B61033" w:rsidRPr="00C22E20">
        <w:rPr>
          <w:rFonts w:ascii="Times New Roman" w:eastAsia="Times New Roman" w:hAnsi="Times New Roman" w:cs="Times New Roman"/>
          <w:b/>
          <w:sz w:val="26"/>
          <w:szCs w:val="26"/>
        </w:rPr>
        <w:t>4</w:t>
      </w:r>
    </w:p>
    <w:p w14:paraId="4A101446" w14:textId="6DA1B42F"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B61033" w:rsidRPr="00C22E20">
        <w:rPr>
          <w:rFonts w:ascii="Times New Roman" w:eastAsia="MS Mincho" w:hAnsi="Times New Roman" w:cs="Times New Roman"/>
          <w:b/>
          <w:bCs/>
          <w:sz w:val="26"/>
          <w:szCs w:val="26"/>
        </w:rPr>
        <w:t>10</w:t>
      </w:r>
      <w:r w:rsidRPr="00C22E20">
        <w:rPr>
          <w:rFonts w:ascii="Times New Roman" w:eastAsia="MS Mincho" w:hAnsi="Times New Roman" w:cs="Times New Roman"/>
          <w:b/>
          <w:bCs/>
          <w:sz w:val="26"/>
          <w:szCs w:val="26"/>
        </w:rPr>
        <w:t xml:space="preserve">0 </w:t>
      </w:r>
    </w:p>
    <w:p w14:paraId="5B89101B" w14:textId="22AEFC44" w:rsidR="000F6F8E" w:rsidRPr="00C22E20" w:rsidRDefault="000F6F8E"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Rational of the Course:</w:t>
      </w:r>
      <w:r w:rsidR="0036312F">
        <w:rPr>
          <w:rFonts w:ascii="Times New Roman" w:eastAsia="Calibri" w:hAnsi="Times New Roman" w:cs="Times New Roman"/>
          <w:b/>
          <w:sz w:val="26"/>
          <w:szCs w:val="26"/>
        </w:rPr>
        <w:t xml:space="preserve"> </w:t>
      </w:r>
      <w:r w:rsidRPr="00C22E20">
        <w:rPr>
          <w:rFonts w:ascii="Times New Roman" w:eastAsia="MS Mincho" w:hAnsi="Times New Roman" w:cs="Times New Roman"/>
          <w:sz w:val="26"/>
          <w:szCs w:val="26"/>
        </w:rPr>
        <w:t>The course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r w:rsidRPr="00C22E20">
        <w:rPr>
          <w:rFonts w:ascii="Times New Roman" w:eastAsia="Times New Roman" w:hAnsi="Times New Roman" w:cs="Times New Roman"/>
          <w:sz w:val="26"/>
          <w:szCs w:val="26"/>
        </w:rPr>
        <w:t xml:space="preserve"> To provide the insights and tools to create new bio products and </w:t>
      </w:r>
      <w:r w:rsidRPr="00C22E20">
        <w:rPr>
          <w:rFonts w:ascii="Times New Roman" w:eastAsia="MS Mincho" w:hAnsi="Times New Roman" w:cs="Times New Roman"/>
          <w:sz w:val="26"/>
          <w:szCs w:val="26"/>
        </w:rPr>
        <w:t>the utilization of microbial processes in wastewater treatment, bio deterioration, and bioremediation. The course also discuss about the role of genetically engineered microbes in industrial and environmental sectors.</w:t>
      </w:r>
    </w:p>
    <w:p w14:paraId="343BCE9A" w14:textId="77777777"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lastRenderedPageBreak/>
        <w:t xml:space="preserve">Course Learning Outcomes (CLOs): </w:t>
      </w:r>
    </w:p>
    <w:p w14:paraId="7571A7E8" w14:textId="77777777"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244377CD" w14:textId="77777777" w:rsidR="000F6F8E" w:rsidRPr="00C22E20" w:rsidRDefault="000F6F8E"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Gain basic knowledge on</w:t>
      </w:r>
      <w:r w:rsidRPr="00C22E20">
        <w:rPr>
          <w:rFonts w:ascii="Times New Roman" w:eastAsia="TimesNewRoman" w:hAnsi="Times New Roman" w:cs="Times New Roman"/>
          <w:sz w:val="26"/>
          <w:szCs w:val="26"/>
        </w:rPr>
        <w:t xml:space="preserve"> modern environmental microbiology</w:t>
      </w:r>
      <w:r w:rsidRPr="00C22E20">
        <w:rPr>
          <w:rFonts w:ascii="Times New Roman" w:eastAsia="Times New Roman" w:hAnsi="Times New Roman" w:cs="Times New Roman"/>
          <w:sz w:val="26"/>
          <w:szCs w:val="26"/>
        </w:rPr>
        <w:t>.</w:t>
      </w:r>
      <w:r w:rsidRPr="00C22E20">
        <w:rPr>
          <w:rFonts w:ascii="Times New Roman" w:eastAsia="Times New Roman" w:hAnsi="Times New Roman" w:cs="Times New Roman"/>
          <w:b/>
          <w:sz w:val="26"/>
          <w:szCs w:val="26"/>
        </w:rPr>
        <w:t xml:space="preserve"> </w:t>
      </w:r>
    </w:p>
    <w:p w14:paraId="4B57CB83" w14:textId="4336D3D4" w:rsidR="000F6F8E" w:rsidRPr="00C22E20" w:rsidRDefault="000F6F8E" w:rsidP="0004611C">
      <w:pPr>
        <w:shd w:val="clear" w:color="auto" w:fill="FFFFFF"/>
        <w:spacing w:after="0" w:line="360" w:lineRule="auto"/>
        <w:contextualSpacing/>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 xml:space="preserve">Identify the </w:t>
      </w:r>
      <w:r w:rsidR="0004611C">
        <w:rPr>
          <w:rFonts w:ascii="Times New Roman" w:eastAsia="TimesNewRoman" w:hAnsi="Times New Roman" w:cs="Times New Roman"/>
          <w:sz w:val="26"/>
          <w:szCs w:val="26"/>
        </w:rPr>
        <w:t>global</w:t>
      </w:r>
      <w:r w:rsidRPr="00C22E20">
        <w:rPr>
          <w:rFonts w:ascii="Times New Roman" w:eastAsia="TimesNewRoman" w:hAnsi="Times New Roman" w:cs="Times New Roman"/>
          <w:sz w:val="26"/>
          <w:szCs w:val="26"/>
        </w:rPr>
        <w:t xml:space="preserve"> problems and solving for </w:t>
      </w:r>
      <w:r w:rsidRPr="00C22E20">
        <w:rPr>
          <w:rFonts w:ascii="Times New Roman" w:eastAsia="Times New Roman" w:hAnsi="Times New Roman" w:cs="Times New Roman"/>
          <w:sz w:val="26"/>
          <w:szCs w:val="26"/>
        </w:rPr>
        <w:t>sustainable development.</w:t>
      </w:r>
    </w:p>
    <w:p w14:paraId="02274AD8" w14:textId="1C5F035D" w:rsidR="000F6F8E" w:rsidRPr="00C22E20" w:rsidRDefault="000F6F8E" w:rsidP="0004611C">
      <w:pPr>
        <w:shd w:val="clear" w:color="auto" w:fill="FFFFFF"/>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 xml:space="preserve"> Evaluate the concerns of waste and sewage treatments.</w:t>
      </w:r>
    </w:p>
    <w:p w14:paraId="386EE350" w14:textId="77777777" w:rsidR="000F6F8E" w:rsidRPr="00C22E20" w:rsidRDefault="000F6F8E"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eastAsia="Times New Roman" w:hAnsi="Times New Roman" w:cs="Times New Roman"/>
          <w:sz w:val="26"/>
          <w:szCs w:val="26"/>
        </w:rPr>
        <w:t xml:space="preserve"> Gain knowledge on the process of</w:t>
      </w:r>
      <w:r w:rsidRPr="00C22E20">
        <w:rPr>
          <w:rFonts w:ascii="Times New Roman" w:eastAsia="Times New Roman" w:hAnsi="Times New Roman" w:cs="Times New Roman"/>
          <w:b/>
          <w:sz w:val="26"/>
          <w:szCs w:val="26"/>
        </w:rPr>
        <w:t xml:space="preserve"> </w:t>
      </w:r>
      <w:proofErr w:type="spellStart"/>
      <w:r w:rsidRPr="00C22E20">
        <w:rPr>
          <w:rFonts w:ascii="Times New Roman" w:eastAsia="Times New Roman" w:hAnsi="Times New Roman" w:cs="Times New Roman"/>
          <w:sz w:val="26"/>
          <w:szCs w:val="26"/>
        </w:rPr>
        <w:t>b</w:t>
      </w:r>
      <w:r w:rsidRPr="00C22E20">
        <w:rPr>
          <w:rFonts w:ascii="Times New Roman" w:eastAsia="Calibri" w:hAnsi="Times New Roman" w:cs="Times New Roman"/>
          <w:sz w:val="26"/>
          <w:szCs w:val="26"/>
        </w:rPr>
        <w:t>iodeterioration</w:t>
      </w:r>
      <w:proofErr w:type="spellEnd"/>
      <w:r w:rsidRPr="00C22E20">
        <w:rPr>
          <w:rFonts w:ascii="Times New Roman" w:eastAsia="Calibri" w:hAnsi="Times New Roman" w:cs="Times New Roman"/>
          <w:sz w:val="26"/>
          <w:szCs w:val="26"/>
        </w:rPr>
        <w:t xml:space="preserve">. </w:t>
      </w:r>
      <w:r w:rsidRPr="00C22E20">
        <w:rPr>
          <w:rFonts w:ascii="Times New Roman" w:eastAsia="MS Mincho" w:hAnsi="Times New Roman" w:cs="Times New Roman"/>
          <w:sz w:val="26"/>
          <w:szCs w:val="26"/>
        </w:rPr>
        <w:t xml:space="preserve">  </w:t>
      </w:r>
    </w:p>
    <w:p w14:paraId="1113394D" w14:textId="5E6AED2B" w:rsidR="000F6F8E" w:rsidRPr="00C22E20" w:rsidRDefault="000F6F8E"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Pr="00C22E20">
        <w:rPr>
          <w:rFonts w:ascii="Times New Roman" w:eastAsia="MS Mincho" w:hAnsi="Times New Roman" w:cs="Times New Roman"/>
          <w:sz w:val="26"/>
          <w:szCs w:val="26"/>
        </w:rPr>
        <w:t xml:space="preserve"> Identify </w:t>
      </w:r>
      <w:r w:rsidR="00C87DDA" w:rsidRPr="00C22E20">
        <w:rPr>
          <w:rFonts w:ascii="Times New Roman" w:eastAsia="MS Mincho" w:hAnsi="Times New Roman" w:cs="Times New Roman"/>
          <w:sz w:val="26"/>
          <w:szCs w:val="26"/>
        </w:rPr>
        <w:t>d</w:t>
      </w:r>
      <w:r w:rsidR="00C87DDA" w:rsidRPr="00C22E20">
        <w:rPr>
          <w:rFonts w:ascii="Times New Roman" w:eastAsia="Calibri" w:hAnsi="Times New Roman" w:cs="Times New Roman"/>
          <w:bCs/>
          <w:spacing w:val="-8"/>
          <w:sz w:val="26"/>
          <w:szCs w:val="26"/>
        </w:rPr>
        <w:t>egradation</w:t>
      </w:r>
      <w:r w:rsidRPr="00C22E20">
        <w:rPr>
          <w:rFonts w:ascii="Times New Roman" w:eastAsia="Calibri" w:hAnsi="Times New Roman" w:cs="Times New Roman"/>
          <w:bCs/>
          <w:spacing w:val="-8"/>
          <w:sz w:val="26"/>
          <w:szCs w:val="26"/>
        </w:rPr>
        <w:t xml:space="preserve"> microbes and </w:t>
      </w:r>
      <w:r w:rsidRPr="00C22E20">
        <w:rPr>
          <w:rFonts w:ascii="Times New Roman" w:eastAsia="Times New Roman" w:hAnsi="Times New Roman" w:cs="Times New Roman"/>
          <w:sz w:val="26"/>
          <w:szCs w:val="26"/>
        </w:rPr>
        <w:t>bioengineering approaches of bioremediation.</w:t>
      </w:r>
    </w:p>
    <w:p w14:paraId="298A0329" w14:textId="77777777" w:rsidR="000F6F8E" w:rsidRPr="00C22E20" w:rsidRDefault="000F6F8E" w:rsidP="0004611C">
      <w:pPr>
        <w:shd w:val="clear" w:color="auto" w:fill="FFFFFF"/>
        <w:spacing w:after="0" w:line="360" w:lineRule="auto"/>
        <w:contextualSpacing/>
        <w:jc w:val="both"/>
        <w:rPr>
          <w:rFonts w:ascii="Times New Roman" w:eastAsia="Times New Roman" w:hAnsi="Times New Roman" w:cs="Times New Roman"/>
          <w:sz w:val="26"/>
          <w:szCs w:val="26"/>
        </w:rPr>
      </w:pPr>
    </w:p>
    <w:tbl>
      <w:tblPr>
        <w:tblStyle w:val="TableGrid12"/>
        <w:tblpPr w:leftFromText="180" w:rightFromText="180" w:vertAnchor="text" w:tblpXSpec="center" w:tblpY="1"/>
        <w:tblOverlap w:val="never"/>
        <w:tblW w:w="8995" w:type="dxa"/>
        <w:tblLayout w:type="fixed"/>
        <w:tblLook w:val="04A0" w:firstRow="1" w:lastRow="0" w:firstColumn="1" w:lastColumn="0" w:noHBand="0" w:noVBand="1"/>
      </w:tblPr>
      <w:tblGrid>
        <w:gridCol w:w="923"/>
        <w:gridCol w:w="8072"/>
      </w:tblGrid>
      <w:tr w:rsidR="00B61033" w:rsidRPr="00C22E20" w14:paraId="0E61F1D0" w14:textId="77777777" w:rsidTr="00B61033">
        <w:tc>
          <w:tcPr>
            <w:tcW w:w="923" w:type="dxa"/>
          </w:tcPr>
          <w:p w14:paraId="2EA7FA9C"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72" w:type="dxa"/>
            <w:tcBorders>
              <w:bottom w:val="single" w:sz="4" w:space="0" w:color="000000"/>
            </w:tcBorders>
          </w:tcPr>
          <w:p w14:paraId="7D460DC8" w14:textId="77777777" w:rsidR="00B61033" w:rsidRPr="00C22E20" w:rsidRDefault="00B6103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61033" w:rsidRPr="00C22E20" w14:paraId="344979A6" w14:textId="77777777" w:rsidTr="00B61033">
        <w:trPr>
          <w:trHeight w:val="515"/>
        </w:trPr>
        <w:tc>
          <w:tcPr>
            <w:tcW w:w="923" w:type="dxa"/>
          </w:tcPr>
          <w:p w14:paraId="5E867FE5" w14:textId="46E61B19"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72" w:type="dxa"/>
            <w:tcBorders>
              <w:bottom w:val="single" w:sz="4" w:space="0" w:color="000000"/>
            </w:tcBorders>
          </w:tcPr>
          <w:p w14:paraId="68E54B08" w14:textId="00AB2D23" w:rsidR="00B61033" w:rsidRPr="00C22E20" w:rsidRDefault="00B61033" w:rsidP="0004611C">
            <w:pPr>
              <w:widowControl w:val="0"/>
              <w:tabs>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eastAsia="TimesNewRoman" w:hAnsi="Times New Roman" w:cs="Times New Roman"/>
                <w:b/>
                <w:sz w:val="26"/>
                <w:szCs w:val="26"/>
              </w:rPr>
              <w:t xml:space="preserve">Introduction: </w:t>
            </w:r>
            <w:r w:rsidRPr="00C22E20">
              <w:rPr>
                <w:rFonts w:ascii="Times New Roman" w:eastAsia="TimesNewRoman" w:hAnsi="Times New Roman" w:cs="Times New Roman"/>
                <w:sz w:val="26"/>
                <w:szCs w:val="26"/>
              </w:rPr>
              <w:t>Mod</w:t>
            </w:r>
            <w:r w:rsidR="0004611C">
              <w:rPr>
                <w:rFonts w:ascii="Times New Roman" w:eastAsia="TimesNewRoman" w:hAnsi="Times New Roman" w:cs="Times New Roman"/>
                <w:sz w:val="26"/>
                <w:szCs w:val="26"/>
              </w:rPr>
              <w:t xml:space="preserve">ern environmental </w:t>
            </w:r>
            <w:r w:rsidRPr="00C22E20">
              <w:rPr>
                <w:rFonts w:ascii="Times New Roman" w:eastAsia="TimesNewRoman" w:hAnsi="Times New Roman" w:cs="Times New Roman"/>
                <w:sz w:val="26"/>
                <w:szCs w:val="26"/>
              </w:rPr>
              <w:t xml:space="preserve">factors, </w:t>
            </w:r>
            <w:r w:rsidRPr="00C22E20">
              <w:rPr>
                <w:rFonts w:ascii="Times New Roman" w:eastAsia="Calibri" w:hAnsi="Times New Roman" w:cs="Times New Roman"/>
                <w:sz w:val="26"/>
                <w:szCs w:val="26"/>
              </w:rPr>
              <w:t>effects</w:t>
            </w:r>
            <w:r w:rsidR="0004611C">
              <w:rPr>
                <w:rFonts w:ascii="Times New Roman" w:eastAsia="Calibri" w:hAnsi="Times New Roman" w:cs="Times New Roman"/>
                <w:sz w:val="26"/>
                <w:szCs w:val="26"/>
              </w:rPr>
              <w:t xml:space="preserve">, </w:t>
            </w:r>
            <w:r w:rsidR="0004611C" w:rsidRPr="00C22E20">
              <w:rPr>
                <w:rFonts w:ascii="Times New Roman" w:eastAsia="TimesNewRoman" w:hAnsi="Times New Roman" w:cs="Times New Roman"/>
                <w:sz w:val="26"/>
                <w:szCs w:val="26"/>
              </w:rPr>
              <w:t xml:space="preserve">pollution </w:t>
            </w:r>
            <w:r w:rsidRPr="00C22E20">
              <w:rPr>
                <w:rFonts w:ascii="Times New Roman" w:eastAsia="TimesNewRoman" w:hAnsi="Times New Roman" w:cs="Times New Roman"/>
                <w:sz w:val="26"/>
                <w:szCs w:val="26"/>
              </w:rPr>
              <w:t>and</w:t>
            </w:r>
            <w:r w:rsidR="0004611C">
              <w:rPr>
                <w:rFonts w:ascii="Times New Roman" w:eastAsia="TimesNewRoman" w:hAnsi="Times New Roman" w:cs="Times New Roman"/>
                <w:sz w:val="26"/>
                <w:szCs w:val="26"/>
              </w:rPr>
              <w:t xml:space="preserve"> pollutants.</w:t>
            </w:r>
            <w:r w:rsidRPr="00C22E20">
              <w:rPr>
                <w:rFonts w:ascii="Times New Roman" w:eastAsia="Calibri" w:hAnsi="Times New Roman" w:cs="Times New Roman"/>
                <w:b/>
                <w:sz w:val="26"/>
                <w:szCs w:val="26"/>
              </w:rPr>
              <w:t xml:space="preserve"> </w:t>
            </w:r>
            <w:r w:rsidRPr="00C22E20">
              <w:rPr>
                <w:rFonts w:ascii="Times New Roman" w:eastAsia="Calibri" w:hAnsi="Times New Roman" w:cs="Times New Roman"/>
                <w:sz w:val="26"/>
                <w:szCs w:val="26"/>
              </w:rPr>
              <w:t>Environmental pollution control measures.</w:t>
            </w:r>
          </w:p>
        </w:tc>
      </w:tr>
      <w:tr w:rsidR="00B61033" w:rsidRPr="00C22E20" w14:paraId="58DB37FF" w14:textId="77777777" w:rsidTr="00B61033">
        <w:trPr>
          <w:trHeight w:val="488"/>
        </w:trPr>
        <w:tc>
          <w:tcPr>
            <w:tcW w:w="923" w:type="dxa"/>
          </w:tcPr>
          <w:p w14:paraId="01CC9479" w14:textId="04AA6DFF" w:rsidR="00B61033" w:rsidRPr="00C22E20" w:rsidRDefault="00B61033"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2.</w:t>
            </w:r>
          </w:p>
        </w:tc>
        <w:tc>
          <w:tcPr>
            <w:tcW w:w="8072" w:type="dxa"/>
            <w:tcBorders>
              <w:bottom w:val="single" w:sz="4" w:space="0" w:color="000000"/>
            </w:tcBorders>
          </w:tcPr>
          <w:p w14:paraId="20689E28" w14:textId="459BC88E" w:rsidR="00B61033" w:rsidRPr="00C22E20" w:rsidRDefault="00B61033" w:rsidP="0004611C">
            <w:pPr>
              <w:keepNext/>
              <w:spacing w:line="360" w:lineRule="auto"/>
              <w:jc w:val="both"/>
              <w:outlineLvl w:val="1"/>
              <w:rPr>
                <w:rFonts w:ascii="Times New Roman" w:eastAsia="Calibri" w:hAnsi="Times New Roman" w:cs="Times New Roman"/>
                <w:sz w:val="26"/>
                <w:szCs w:val="26"/>
              </w:rPr>
            </w:pPr>
            <w:r w:rsidRPr="00C22E20">
              <w:rPr>
                <w:rFonts w:ascii="Times New Roman" w:eastAsia="TimesNewRoman" w:hAnsi="Times New Roman" w:cs="Times New Roman"/>
                <w:b/>
                <w:sz w:val="26"/>
                <w:szCs w:val="26"/>
              </w:rPr>
              <w:t>Global Environmental Problems:</w:t>
            </w:r>
            <w:r w:rsidRPr="00C22E20">
              <w:rPr>
                <w:rFonts w:ascii="Times New Roman" w:eastAsia="TimesNewRoman" w:hAnsi="Times New Roman" w:cs="Times New Roman"/>
                <w:sz w:val="26"/>
                <w:szCs w:val="26"/>
              </w:rPr>
              <w:t xml:space="preserve"> Global environmental problems and role of microbes for solutions. </w:t>
            </w:r>
            <w:r w:rsidRPr="00C22E20">
              <w:rPr>
                <w:rFonts w:ascii="Times New Roman" w:hAnsi="Times New Roman" w:cs="Times New Roman"/>
                <w:sz w:val="26"/>
                <w:szCs w:val="26"/>
              </w:rPr>
              <w:t xml:space="preserve"> </w:t>
            </w:r>
            <w:r w:rsidR="0004611C">
              <w:rPr>
                <w:rFonts w:ascii="Times New Roman" w:eastAsia="TimesNewRoman" w:hAnsi="Times New Roman" w:cs="Times New Roman"/>
                <w:sz w:val="26"/>
                <w:szCs w:val="26"/>
              </w:rPr>
              <w:t xml:space="preserve">Microbial </w:t>
            </w:r>
            <w:r w:rsidRPr="00C22E20">
              <w:rPr>
                <w:rFonts w:ascii="Times New Roman" w:eastAsia="TimesNewRoman" w:hAnsi="Times New Roman" w:cs="Times New Roman"/>
                <w:sz w:val="26"/>
                <w:szCs w:val="26"/>
              </w:rPr>
              <w:t>pollutants detection.</w:t>
            </w:r>
          </w:p>
        </w:tc>
      </w:tr>
      <w:tr w:rsidR="00B61033" w:rsidRPr="00C22E20" w14:paraId="437A431C" w14:textId="77777777" w:rsidTr="00B61033">
        <w:trPr>
          <w:trHeight w:val="728"/>
        </w:trPr>
        <w:tc>
          <w:tcPr>
            <w:tcW w:w="923" w:type="dxa"/>
          </w:tcPr>
          <w:p w14:paraId="6D002A1E" w14:textId="194A6FEF" w:rsidR="00B61033" w:rsidRPr="00C22E20" w:rsidRDefault="00B61033"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Calibri" w:hAnsi="Times New Roman" w:cs="Times New Roman"/>
                <w:b/>
                <w:sz w:val="26"/>
                <w:szCs w:val="26"/>
              </w:rPr>
              <w:t>3.</w:t>
            </w:r>
          </w:p>
        </w:tc>
        <w:tc>
          <w:tcPr>
            <w:tcW w:w="8072" w:type="dxa"/>
            <w:tcBorders>
              <w:bottom w:val="single" w:sz="4" w:space="0" w:color="000000"/>
            </w:tcBorders>
          </w:tcPr>
          <w:p w14:paraId="3A5CC419" w14:textId="73690415"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NewRoman" w:hAnsi="Times New Roman" w:cs="Times New Roman"/>
                <w:b/>
                <w:sz w:val="26"/>
                <w:szCs w:val="26"/>
              </w:rPr>
              <w:t>Sustainable Development:</w:t>
            </w:r>
            <w:r w:rsidRPr="00C22E20">
              <w:rPr>
                <w:rFonts w:ascii="Times New Roman" w:eastAsia="TimesNewRoman" w:hAnsi="Times New Roman" w:cs="Times New Roman"/>
                <w:sz w:val="26"/>
                <w:szCs w:val="26"/>
              </w:rPr>
              <w:t xml:space="preserve"> Important of sustainable development for the environment. Role of microbes in sustainable development.</w:t>
            </w:r>
          </w:p>
        </w:tc>
      </w:tr>
      <w:tr w:rsidR="00B61033" w:rsidRPr="00C22E20" w14:paraId="4D8C91FB" w14:textId="77777777" w:rsidTr="00B61033">
        <w:tc>
          <w:tcPr>
            <w:tcW w:w="923" w:type="dxa"/>
          </w:tcPr>
          <w:p w14:paraId="446D61F6" w14:textId="57B4E250" w:rsidR="00B61033" w:rsidRPr="00C22E20" w:rsidRDefault="00B61033"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72" w:type="dxa"/>
          </w:tcPr>
          <w:p w14:paraId="3353FD93" w14:textId="067C7F5A" w:rsidR="00B61033" w:rsidRPr="00C22E20" w:rsidRDefault="00B61033" w:rsidP="00B52C5E">
            <w:pPr>
              <w:keepNext/>
              <w:spacing w:line="360" w:lineRule="auto"/>
              <w:jc w:val="both"/>
              <w:outlineLvl w:val="1"/>
              <w:rPr>
                <w:rFonts w:ascii="Times New Roman" w:eastAsia="Calibri" w:hAnsi="Times New Roman" w:cs="Times New Roman"/>
                <w:sz w:val="26"/>
                <w:szCs w:val="26"/>
              </w:rPr>
            </w:pPr>
            <w:r w:rsidRPr="00C22E20">
              <w:rPr>
                <w:rFonts w:ascii="Times New Roman" w:eastAsia="TimesNewRoman" w:hAnsi="Times New Roman" w:cs="Times New Roman"/>
                <w:b/>
                <w:sz w:val="26"/>
                <w:szCs w:val="26"/>
              </w:rPr>
              <w:t xml:space="preserve">Water and </w:t>
            </w:r>
            <w:r w:rsidRPr="00C22E20">
              <w:rPr>
                <w:rFonts w:ascii="Times New Roman" w:eastAsia="Calibri" w:hAnsi="Times New Roman" w:cs="Times New Roman"/>
                <w:b/>
                <w:bCs/>
                <w:sz w:val="26"/>
                <w:szCs w:val="26"/>
              </w:rPr>
              <w:t>Waste</w:t>
            </w:r>
            <w:r w:rsidRPr="00C22E20">
              <w:rPr>
                <w:rFonts w:ascii="Times New Roman" w:eastAsia="TimesNewRoman" w:hAnsi="Times New Roman" w:cs="Times New Roman"/>
                <w:b/>
                <w:sz w:val="26"/>
                <w:szCs w:val="26"/>
              </w:rPr>
              <w:t xml:space="preserve"> Treatment:</w:t>
            </w:r>
            <w:r w:rsidRPr="00C22E20">
              <w:rPr>
                <w:rFonts w:ascii="Times New Roman" w:eastAsia="TimesNewRoman" w:hAnsi="Times New Roman" w:cs="Times New Roman"/>
                <w:sz w:val="26"/>
                <w:szCs w:val="26"/>
              </w:rPr>
              <w:t xml:space="preserve"> </w:t>
            </w:r>
            <w:r w:rsidRPr="00C22E20">
              <w:rPr>
                <w:rFonts w:ascii="Times New Roman" w:eastAsia="Calibri" w:hAnsi="Times New Roman" w:cs="Times New Roman"/>
                <w:sz w:val="26"/>
                <w:szCs w:val="26"/>
              </w:rPr>
              <w:t xml:space="preserve"> W</w:t>
            </w:r>
            <w:r w:rsidR="00B52C5E">
              <w:rPr>
                <w:rFonts w:ascii="Times New Roman" w:eastAsia="TimesNewRoman" w:hAnsi="Times New Roman" w:cs="Times New Roman"/>
                <w:sz w:val="26"/>
                <w:szCs w:val="26"/>
              </w:rPr>
              <w:t>ater,</w:t>
            </w:r>
            <w:r w:rsidRPr="00C22E20">
              <w:rPr>
                <w:rFonts w:ascii="Times New Roman" w:eastAsia="TimesNewRoman" w:hAnsi="Times New Roman" w:cs="Times New Roman"/>
                <w:sz w:val="26"/>
                <w:szCs w:val="26"/>
              </w:rPr>
              <w:t xml:space="preserve"> was</w:t>
            </w:r>
            <w:r w:rsidR="00B52C5E">
              <w:rPr>
                <w:rFonts w:ascii="Times New Roman" w:eastAsia="TimesNewRoman" w:hAnsi="Times New Roman" w:cs="Times New Roman"/>
                <w:sz w:val="26"/>
                <w:szCs w:val="26"/>
              </w:rPr>
              <w:t>te and sewages treatments</w:t>
            </w:r>
            <w:r w:rsidRPr="00C22E20">
              <w:rPr>
                <w:rFonts w:ascii="Times New Roman" w:eastAsia="TimesNewRoman" w:hAnsi="Times New Roman" w:cs="Times New Roman"/>
                <w:sz w:val="26"/>
                <w:szCs w:val="26"/>
              </w:rPr>
              <w:t xml:space="preserve">. Biodegradable recalcitrant wastes. </w:t>
            </w:r>
            <w:r w:rsidR="00B52C5E">
              <w:rPr>
                <w:rFonts w:ascii="Times New Roman" w:eastAsia="TimesNewRoman" w:hAnsi="Times New Roman" w:cs="Times New Roman"/>
                <w:sz w:val="26"/>
                <w:szCs w:val="26"/>
              </w:rPr>
              <w:t>M</w:t>
            </w:r>
            <w:r w:rsidRPr="00C22E20">
              <w:rPr>
                <w:rFonts w:ascii="Times New Roman" w:eastAsia="TimesNewRoman" w:hAnsi="Times New Roman" w:cs="Times New Roman"/>
                <w:sz w:val="26"/>
                <w:szCs w:val="26"/>
              </w:rPr>
              <w:t xml:space="preserve">icroorganisms </w:t>
            </w:r>
            <w:r w:rsidR="00B52C5E">
              <w:rPr>
                <w:rFonts w:ascii="Times New Roman" w:eastAsia="TimesNewRoman" w:hAnsi="Times New Roman" w:cs="Times New Roman"/>
                <w:sz w:val="26"/>
                <w:szCs w:val="26"/>
              </w:rPr>
              <w:t xml:space="preserve">and </w:t>
            </w:r>
            <w:proofErr w:type="spellStart"/>
            <w:r w:rsidRPr="00C22E20">
              <w:rPr>
                <w:rFonts w:ascii="Times New Roman" w:eastAsia="TimesNewRoman" w:hAnsi="Times New Roman" w:cs="Times New Roman"/>
                <w:sz w:val="26"/>
                <w:szCs w:val="26"/>
              </w:rPr>
              <w:t>xenobiotics</w:t>
            </w:r>
            <w:proofErr w:type="spellEnd"/>
            <w:r w:rsidRPr="00C22E20">
              <w:rPr>
                <w:rFonts w:ascii="Times New Roman" w:eastAsia="TimesNewRoman" w:hAnsi="Times New Roman" w:cs="Times New Roman"/>
                <w:sz w:val="26"/>
                <w:szCs w:val="26"/>
              </w:rPr>
              <w:t>.</w:t>
            </w:r>
          </w:p>
        </w:tc>
      </w:tr>
      <w:tr w:rsidR="00B61033" w:rsidRPr="00C22E20" w14:paraId="42AD467C" w14:textId="77777777" w:rsidTr="00B61033">
        <w:trPr>
          <w:trHeight w:val="170"/>
        </w:trPr>
        <w:tc>
          <w:tcPr>
            <w:tcW w:w="923" w:type="dxa"/>
          </w:tcPr>
          <w:p w14:paraId="24C92A18" w14:textId="515B03A2" w:rsidR="00B61033" w:rsidRPr="00C22E20" w:rsidRDefault="00B6103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72" w:type="dxa"/>
          </w:tcPr>
          <w:p w14:paraId="5460A160" w14:textId="571EE3D0" w:rsidR="00B61033" w:rsidRPr="00C22E20" w:rsidRDefault="00B61033" w:rsidP="0004611C">
            <w:pPr>
              <w:tabs>
                <w:tab w:val="left" w:pos="360"/>
              </w:tabs>
              <w:spacing w:line="360" w:lineRule="auto"/>
              <w:jc w:val="both"/>
              <w:rPr>
                <w:rFonts w:ascii="Times New Roman" w:eastAsia="Calibri" w:hAnsi="Times New Roman" w:cs="Times New Roman"/>
                <w:sz w:val="26"/>
                <w:szCs w:val="26"/>
              </w:rPr>
            </w:pPr>
            <w:proofErr w:type="spellStart"/>
            <w:r w:rsidRPr="00C22E20">
              <w:rPr>
                <w:rFonts w:ascii="Times New Roman" w:eastAsia="Calibri" w:hAnsi="Times New Roman" w:cs="Times New Roman"/>
                <w:b/>
                <w:bCs/>
                <w:sz w:val="26"/>
                <w:szCs w:val="26"/>
              </w:rPr>
              <w:t>Biodeterioration</w:t>
            </w:r>
            <w:proofErr w:type="spellEnd"/>
            <w:r w:rsidRPr="00C22E20">
              <w:rPr>
                <w:rFonts w:ascii="Times New Roman" w:eastAsia="Calibri" w:hAnsi="Times New Roman" w:cs="Times New Roman"/>
                <w:b/>
                <w:bCs/>
                <w:sz w:val="26"/>
                <w:szCs w:val="26"/>
              </w:rPr>
              <w:t>:</w:t>
            </w:r>
            <w:r w:rsidRPr="00C22E20">
              <w:rPr>
                <w:rFonts w:ascii="Times New Roman" w:eastAsia="Calibri" w:hAnsi="Times New Roman" w:cs="Times New Roman"/>
                <w:sz w:val="26"/>
                <w:szCs w:val="26"/>
              </w:rPr>
              <w:t xml:space="preserve"> Factors involved in </w:t>
            </w:r>
            <w:proofErr w:type="spellStart"/>
            <w:r w:rsidRPr="00C22E20">
              <w:rPr>
                <w:rFonts w:ascii="Times New Roman" w:eastAsia="Calibri" w:hAnsi="Times New Roman" w:cs="Times New Roman"/>
                <w:sz w:val="26"/>
                <w:szCs w:val="26"/>
              </w:rPr>
              <w:t>biodeterioration</w:t>
            </w:r>
            <w:proofErr w:type="spellEnd"/>
            <w:r w:rsidRPr="00C22E20">
              <w:rPr>
                <w:rFonts w:ascii="Times New Roman" w:eastAsia="Calibri" w:hAnsi="Times New Roman" w:cs="Times New Roman"/>
                <w:sz w:val="26"/>
                <w:szCs w:val="26"/>
              </w:rPr>
              <w:t xml:space="preserve">. </w:t>
            </w:r>
            <w:proofErr w:type="spellStart"/>
            <w:r w:rsidRPr="00C22E20">
              <w:rPr>
                <w:rFonts w:ascii="Times New Roman" w:eastAsia="Calibri" w:hAnsi="Times New Roman" w:cs="Times New Roman"/>
                <w:sz w:val="26"/>
                <w:szCs w:val="26"/>
              </w:rPr>
              <w:t>Biodeterioration</w:t>
            </w:r>
            <w:proofErr w:type="spellEnd"/>
            <w:r w:rsidRPr="00C22E20">
              <w:rPr>
                <w:rFonts w:ascii="Times New Roman" w:eastAsia="Calibri" w:hAnsi="Times New Roman" w:cs="Times New Roman"/>
                <w:sz w:val="26"/>
                <w:szCs w:val="26"/>
              </w:rPr>
              <w:t xml:space="preserve"> of leat</w:t>
            </w:r>
            <w:r w:rsidR="0004611C">
              <w:rPr>
                <w:rFonts w:ascii="Times New Roman" w:eastAsia="Calibri" w:hAnsi="Times New Roman" w:cs="Times New Roman"/>
                <w:sz w:val="26"/>
                <w:szCs w:val="26"/>
              </w:rPr>
              <w:t>her,</w:t>
            </w:r>
            <w:r w:rsidRPr="00C22E20">
              <w:rPr>
                <w:rFonts w:ascii="Times New Roman" w:eastAsia="Calibri" w:hAnsi="Times New Roman" w:cs="Times New Roman"/>
                <w:sz w:val="26"/>
                <w:szCs w:val="26"/>
              </w:rPr>
              <w:t xml:space="preserve"> plastics and rubber. Control of </w:t>
            </w:r>
            <w:proofErr w:type="spellStart"/>
            <w:r w:rsidRPr="00C22E20">
              <w:rPr>
                <w:rFonts w:ascii="Times New Roman" w:eastAsia="Calibri" w:hAnsi="Times New Roman" w:cs="Times New Roman"/>
                <w:sz w:val="26"/>
                <w:szCs w:val="26"/>
              </w:rPr>
              <w:t>biodeterioration</w:t>
            </w:r>
            <w:proofErr w:type="spellEnd"/>
            <w:r w:rsidRPr="00C22E20">
              <w:rPr>
                <w:rFonts w:ascii="Times New Roman" w:eastAsia="Calibri" w:hAnsi="Times New Roman" w:cs="Times New Roman"/>
                <w:sz w:val="26"/>
                <w:szCs w:val="26"/>
              </w:rPr>
              <w:t>.</w:t>
            </w:r>
          </w:p>
        </w:tc>
      </w:tr>
      <w:tr w:rsidR="00B61033" w:rsidRPr="00C22E20" w14:paraId="51062E1D" w14:textId="77777777" w:rsidTr="00B61033">
        <w:tc>
          <w:tcPr>
            <w:tcW w:w="923" w:type="dxa"/>
          </w:tcPr>
          <w:p w14:paraId="0C75E1FC" w14:textId="2BA73F43"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6.</w:t>
            </w:r>
          </w:p>
        </w:tc>
        <w:tc>
          <w:tcPr>
            <w:tcW w:w="8072" w:type="dxa"/>
          </w:tcPr>
          <w:p w14:paraId="216B3958" w14:textId="77777777" w:rsidR="00B61033" w:rsidRPr="00C22E20" w:rsidRDefault="00B61033" w:rsidP="0004611C">
            <w:pPr>
              <w:tabs>
                <w:tab w:val="left" w:pos="270"/>
              </w:tabs>
              <w:spacing w:line="360" w:lineRule="auto"/>
              <w:jc w:val="both"/>
              <w:rPr>
                <w:rFonts w:ascii="Times New Roman" w:eastAsia="Calibri" w:hAnsi="Times New Roman" w:cs="Times New Roman"/>
                <w:sz w:val="26"/>
                <w:szCs w:val="26"/>
              </w:rPr>
            </w:pPr>
            <w:proofErr w:type="spellStart"/>
            <w:r w:rsidRPr="00C22E20">
              <w:rPr>
                <w:rFonts w:ascii="Times New Roman" w:eastAsia="Calibri" w:hAnsi="Times New Roman" w:cs="Times New Roman"/>
                <w:b/>
                <w:bCs/>
                <w:spacing w:val="-8"/>
                <w:sz w:val="26"/>
                <w:szCs w:val="26"/>
              </w:rPr>
              <w:t>Degradative</w:t>
            </w:r>
            <w:proofErr w:type="spellEnd"/>
            <w:r w:rsidRPr="00C22E20">
              <w:rPr>
                <w:rFonts w:ascii="Times New Roman" w:eastAsia="Calibri" w:hAnsi="Times New Roman" w:cs="Times New Roman"/>
                <w:b/>
                <w:bCs/>
                <w:spacing w:val="-8"/>
                <w:sz w:val="26"/>
                <w:szCs w:val="26"/>
              </w:rPr>
              <w:t xml:space="preserve"> Microbes:</w:t>
            </w:r>
            <w:r w:rsidRPr="00C22E20">
              <w:rPr>
                <w:rFonts w:ascii="Times New Roman" w:eastAsia="Calibri" w:hAnsi="Times New Roman" w:cs="Times New Roman"/>
                <w:spacing w:val="-8"/>
                <w:sz w:val="26"/>
                <w:szCs w:val="26"/>
              </w:rPr>
              <w:t xml:space="preserve"> Recent approaches to enrich and isolate microbes having catabolic properties.</w:t>
            </w:r>
          </w:p>
        </w:tc>
      </w:tr>
      <w:tr w:rsidR="00B61033" w:rsidRPr="00C22E20" w14:paraId="667E91AE" w14:textId="77777777" w:rsidTr="00B61033">
        <w:trPr>
          <w:trHeight w:val="350"/>
        </w:trPr>
        <w:tc>
          <w:tcPr>
            <w:tcW w:w="923" w:type="dxa"/>
          </w:tcPr>
          <w:p w14:paraId="7523ECCB" w14:textId="4A32A5E9" w:rsidR="00B61033" w:rsidRPr="00C22E20" w:rsidRDefault="00B61033"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7.</w:t>
            </w:r>
          </w:p>
        </w:tc>
        <w:tc>
          <w:tcPr>
            <w:tcW w:w="8072" w:type="dxa"/>
          </w:tcPr>
          <w:p w14:paraId="7E4014EA" w14:textId="7069132A" w:rsidR="00B61033" w:rsidRPr="00C22E20" w:rsidRDefault="00B61033" w:rsidP="0004611C">
            <w:pPr>
              <w:tabs>
                <w:tab w:val="left" w:pos="360"/>
              </w:tabs>
              <w:spacing w:line="360" w:lineRule="auto"/>
              <w:jc w:val="both"/>
              <w:rPr>
                <w:rFonts w:ascii="Times New Roman" w:eastAsia="Calibri" w:hAnsi="Times New Roman" w:cs="Times New Roman"/>
                <w:spacing w:val="-8"/>
                <w:sz w:val="26"/>
                <w:szCs w:val="26"/>
              </w:rPr>
            </w:pPr>
            <w:r w:rsidRPr="00C22E20">
              <w:rPr>
                <w:rFonts w:ascii="Times New Roman" w:eastAsia="Calibri" w:hAnsi="Times New Roman" w:cs="Times New Roman"/>
                <w:b/>
                <w:bCs/>
                <w:sz w:val="26"/>
                <w:szCs w:val="26"/>
              </w:rPr>
              <w:t xml:space="preserve">Bioremediation: </w:t>
            </w:r>
            <w:r w:rsidRPr="00C22E20">
              <w:rPr>
                <w:rFonts w:ascii="Times New Roman" w:eastAsia="Calibri" w:hAnsi="Times New Roman" w:cs="Times New Roman"/>
                <w:bCs/>
                <w:sz w:val="26"/>
                <w:szCs w:val="26"/>
              </w:rPr>
              <w:t>Concept, t</w:t>
            </w:r>
            <w:r w:rsidRPr="00C22E20">
              <w:rPr>
                <w:rFonts w:ascii="Times New Roman" w:eastAsia="Calibri" w:hAnsi="Times New Roman" w:cs="Times New Roman"/>
                <w:sz w:val="26"/>
                <w:szCs w:val="26"/>
              </w:rPr>
              <w:t>echniques and limitations of bioremediation. Environmental modification for bioremediation. Microbial seeding and bioengineering approaches.</w:t>
            </w:r>
          </w:p>
        </w:tc>
      </w:tr>
    </w:tbl>
    <w:p w14:paraId="20A79B67" w14:textId="77777777" w:rsidR="000F6F8E" w:rsidRPr="00C22E20" w:rsidRDefault="000F6F8E" w:rsidP="0004611C">
      <w:pPr>
        <w:keepNext/>
        <w:spacing w:after="0" w:line="360" w:lineRule="auto"/>
        <w:jc w:val="both"/>
        <w:outlineLvl w:val="1"/>
        <w:rPr>
          <w:rFonts w:ascii="Times New Roman" w:eastAsia="Times New Roman" w:hAnsi="Times New Roman" w:cs="Times New Roman"/>
          <w:sz w:val="26"/>
          <w:szCs w:val="26"/>
        </w:rPr>
      </w:pPr>
    </w:p>
    <w:tbl>
      <w:tblPr>
        <w:tblStyle w:val="TableGrid113"/>
        <w:tblW w:w="9044" w:type="dxa"/>
        <w:tblInd w:w="-5" w:type="dxa"/>
        <w:tblLook w:val="04A0" w:firstRow="1" w:lastRow="0" w:firstColumn="1" w:lastColumn="0" w:noHBand="0" w:noVBand="1"/>
      </w:tblPr>
      <w:tblGrid>
        <w:gridCol w:w="1665"/>
        <w:gridCol w:w="3887"/>
        <w:gridCol w:w="3492"/>
      </w:tblGrid>
      <w:tr w:rsidR="000F2B4B" w:rsidRPr="00C22E20" w14:paraId="27CE8C1D" w14:textId="77777777" w:rsidTr="00B61033">
        <w:tc>
          <w:tcPr>
            <w:tcW w:w="9044" w:type="dxa"/>
            <w:gridSpan w:val="3"/>
            <w:tcBorders>
              <w:top w:val="single" w:sz="4" w:space="0" w:color="auto"/>
            </w:tcBorders>
          </w:tcPr>
          <w:p w14:paraId="59017411" w14:textId="77777777" w:rsidR="000F6F8E" w:rsidRPr="00C22E20" w:rsidRDefault="000F6F8E" w:rsidP="0004611C">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1592264C" w14:textId="77777777" w:rsidTr="00B61033">
        <w:tc>
          <w:tcPr>
            <w:tcW w:w="1665" w:type="dxa"/>
          </w:tcPr>
          <w:p w14:paraId="39E20981" w14:textId="77777777" w:rsidR="000F6F8E" w:rsidRPr="00C22E20" w:rsidRDefault="000F6F8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3887" w:type="dxa"/>
          </w:tcPr>
          <w:p w14:paraId="2F9372F4"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492" w:type="dxa"/>
          </w:tcPr>
          <w:p w14:paraId="46ADD35B"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5CF01347" w14:textId="77777777" w:rsidTr="00B61033">
        <w:tc>
          <w:tcPr>
            <w:tcW w:w="1665" w:type="dxa"/>
          </w:tcPr>
          <w:p w14:paraId="22D3FC17" w14:textId="77777777" w:rsidR="000F6F8E" w:rsidRPr="00C22E20" w:rsidRDefault="000F6F8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3887" w:type="dxa"/>
          </w:tcPr>
          <w:p w14:paraId="397AC6F6"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492" w:type="dxa"/>
          </w:tcPr>
          <w:p w14:paraId="362FA595"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012075F2" w14:textId="77777777" w:rsidR="000F6F8E" w:rsidRPr="00C22E20" w:rsidRDefault="000F6F8E" w:rsidP="0004611C">
      <w:pPr>
        <w:shd w:val="clear" w:color="auto" w:fill="FFFFFF"/>
        <w:spacing w:after="0" w:line="360" w:lineRule="auto"/>
        <w:contextualSpacing/>
        <w:jc w:val="both"/>
        <w:rPr>
          <w:rFonts w:ascii="Times New Roman" w:eastAsia="Times New Roman" w:hAnsi="Times New Roman" w:cs="Times New Roman"/>
          <w:sz w:val="26"/>
          <w:szCs w:val="26"/>
        </w:rPr>
      </w:pPr>
    </w:p>
    <w:p w14:paraId="55596EA6" w14:textId="77777777" w:rsidR="000F6F8E" w:rsidRPr="00C22E20" w:rsidRDefault="000F6F8E" w:rsidP="0004611C">
      <w:pPr>
        <w:shd w:val="clear" w:color="auto" w:fill="FFFFFF"/>
        <w:spacing w:after="0" w:line="360" w:lineRule="auto"/>
        <w:contextualSpacing/>
        <w:jc w:val="both"/>
        <w:rPr>
          <w:rFonts w:ascii="Times New Roman" w:eastAsia="MS Mincho" w:hAnsi="Times New Roman" w:cs="Times New Roman"/>
          <w:b/>
          <w:sz w:val="26"/>
          <w:szCs w:val="26"/>
        </w:rPr>
      </w:pPr>
      <w:r w:rsidRPr="00C22E20">
        <w:rPr>
          <w:rFonts w:ascii="Times New Roman" w:eastAsia="MS Mincho" w:hAnsi="Times New Roman" w:cs="Times New Roman"/>
          <w:b/>
          <w:sz w:val="26"/>
          <w:szCs w:val="26"/>
        </w:rPr>
        <w:lastRenderedPageBreak/>
        <w:t xml:space="preserve">Learning Resources (Text Books, Reference Book, Online Resources and Other):  </w:t>
      </w:r>
    </w:p>
    <w:p w14:paraId="36C0D816" w14:textId="52AEC1C0" w:rsidR="00F07ED2" w:rsidRPr="00C22E20" w:rsidRDefault="009A2E1D" w:rsidP="0004611C">
      <w:pPr>
        <w:numPr>
          <w:ilvl w:val="0"/>
          <w:numId w:val="3"/>
        </w:numPr>
        <w:spacing w:after="0" w:line="360" w:lineRule="auto"/>
        <w:contextualSpacing/>
        <w:jc w:val="both"/>
        <w:rPr>
          <w:rFonts w:ascii="Times New Roman" w:eastAsia="MS Mincho" w:hAnsi="Times New Roman" w:cs="Times New Roman"/>
          <w:sz w:val="26"/>
          <w:szCs w:val="26"/>
        </w:rPr>
      </w:pPr>
      <w:proofErr w:type="spellStart"/>
      <w:r w:rsidRPr="00C22E20">
        <w:rPr>
          <w:rFonts w:ascii="Times New Roman" w:eastAsia="MS Mincho" w:hAnsi="Times New Roman" w:cs="Times New Roman"/>
          <w:sz w:val="26"/>
          <w:szCs w:val="26"/>
        </w:rPr>
        <w:t>Bitton</w:t>
      </w:r>
      <w:proofErr w:type="spellEnd"/>
      <w:r w:rsidRPr="00C22E20">
        <w:rPr>
          <w:rFonts w:ascii="Times New Roman" w:eastAsia="MS Mincho" w:hAnsi="Times New Roman" w:cs="Times New Roman"/>
          <w:sz w:val="26"/>
          <w:szCs w:val="26"/>
        </w:rPr>
        <w:t xml:space="preserve"> G. Wastewater Microbiology. 4</w:t>
      </w:r>
      <w:r w:rsidRPr="00C22E20">
        <w:rPr>
          <w:rFonts w:ascii="Times New Roman" w:eastAsia="MS Mincho" w:hAnsi="Times New Roman" w:cs="Times New Roman"/>
          <w:sz w:val="26"/>
          <w:szCs w:val="26"/>
          <w:vertAlign w:val="superscript"/>
        </w:rPr>
        <w:t>th</w:t>
      </w:r>
      <w:r w:rsidR="00B61033" w:rsidRPr="00C22E20">
        <w:rPr>
          <w:rFonts w:ascii="Times New Roman" w:eastAsia="MS Mincho" w:hAnsi="Times New Roman" w:cs="Times New Roman"/>
          <w:sz w:val="26"/>
          <w:szCs w:val="26"/>
        </w:rPr>
        <w:t xml:space="preserve"> </w:t>
      </w:r>
      <w:proofErr w:type="spellStart"/>
      <w:r w:rsidR="00B61033" w:rsidRPr="00C22E20">
        <w:rPr>
          <w:rFonts w:ascii="Times New Roman" w:eastAsia="MS Mincho" w:hAnsi="Times New Roman" w:cs="Times New Roman"/>
          <w:sz w:val="26"/>
          <w:szCs w:val="26"/>
        </w:rPr>
        <w:t>edi</w:t>
      </w:r>
      <w:proofErr w:type="spellEnd"/>
      <w:r w:rsidR="00B61033" w:rsidRPr="00C22E20">
        <w:rPr>
          <w:rFonts w:ascii="Times New Roman" w:eastAsia="MS Mincho" w:hAnsi="Times New Roman" w:cs="Times New Roman"/>
          <w:sz w:val="26"/>
          <w:szCs w:val="26"/>
        </w:rPr>
        <w:t xml:space="preserve">. Wiley India, </w:t>
      </w:r>
      <w:r w:rsidRPr="00C22E20">
        <w:rPr>
          <w:rFonts w:ascii="Times New Roman" w:eastAsia="MS Mincho" w:hAnsi="Times New Roman" w:cs="Times New Roman"/>
          <w:sz w:val="26"/>
          <w:szCs w:val="26"/>
        </w:rPr>
        <w:t>2018.</w:t>
      </w:r>
    </w:p>
    <w:p w14:paraId="3B62CFAE" w14:textId="54AD45A4" w:rsidR="00F07ED2" w:rsidRPr="00C22E20" w:rsidRDefault="000F6F8E" w:rsidP="0004611C">
      <w:pPr>
        <w:numPr>
          <w:ilvl w:val="0"/>
          <w:numId w:val="3"/>
        </w:numPr>
        <w:spacing w:after="0" w:line="360" w:lineRule="auto"/>
        <w:contextualSpacing/>
        <w:jc w:val="both"/>
        <w:rPr>
          <w:rFonts w:ascii="Times New Roman" w:eastAsia="MS Mincho" w:hAnsi="Times New Roman" w:cs="Times New Roman"/>
          <w:sz w:val="26"/>
          <w:szCs w:val="26"/>
        </w:rPr>
      </w:pPr>
      <w:r w:rsidRPr="00C22E20">
        <w:rPr>
          <w:rFonts w:ascii="Times New Roman" w:eastAsia="MS Mincho" w:hAnsi="Times New Roman" w:cs="Times New Roman"/>
          <w:sz w:val="26"/>
          <w:szCs w:val="26"/>
        </w:rPr>
        <w:t xml:space="preserve">Mitchell R, </w:t>
      </w:r>
      <w:proofErr w:type="spellStart"/>
      <w:r w:rsidRPr="00C22E20">
        <w:rPr>
          <w:rFonts w:ascii="Times New Roman" w:eastAsia="MS Mincho" w:hAnsi="Times New Roman" w:cs="Times New Roman"/>
          <w:sz w:val="26"/>
          <w:szCs w:val="26"/>
        </w:rPr>
        <w:t>Ji</w:t>
      </w:r>
      <w:proofErr w:type="spellEnd"/>
      <w:r w:rsidRPr="00C22E20">
        <w:rPr>
          <w:rFonts w:ascii="Times New Roman" w:eastAsia="MS Mincho" w:hAnsi="Times New Roman" w:cs="Times New Roman"/>
          <w:sz w:val="26"/>
          <w:szCs w:val="26"/>
        </w:rPr>
        <w:t>-Dong. Environmental Microbiology. W-Blackwell, 2</w:t>
      </w:r>
      <w:r w:rsidRPr="00C22E20">
        <w:rPr>
          <w:rFonts w:ascii="Times New Roman" w:eastAsia="MS Mincho" w:hAnsi="Times New Roman" w:cs="Times New Roman"/>
          <w:sz w:val="26"/>
          <w:szCs w:val="26"/>
          <w:vertAlign w:val="superscript"/>
        </w:rPr>
        <w:t>nd</w:t>
      </w:r>
      <w:r w:rsidR="00994A0B" w:rsidRPr="00C22E20">
        <w:rPr>
          <w:rFonts w:ascii="Times New Roman" w:eastAsia="MS Mincho" w:hAnsi="Times New Roman" w:cs="Times New Roman"/>
          <w:sz w:val="26"/>
          <w:szCs w:val="26"/>
          <w:vertAlign w:val="superscript"/>
        </w:rPr>
        <w:t xml:space="preserve"> </w:t>
      </w:r>
      <w:proofErr w:type="spellStart"/>
      <w:proofErr w:type="gramStart"/>
      <w:r w:rsidRPr="00C22E20">
        <w:rPr>
          <w:rFonts w:ascii="Times New Roman" w:eastAsia="MS Mincho" w:hAnsi="Times New Roman" w:cs="Times New Roman"/>
          <w:sz w:val="26"/>
          <w:szCs w:val="26"/>
        </w:rPr>
        <w:t>Edt</w:t>
      </w:r>
      <w:proofErr w:type="spellEnd"/>
      <w:r w:rsidR="0004611C">
        <w:rPr>
          <w:rFonts w:ascii="Times New Roman" w:eastAsia="MS Mincho" w:hAnsi="Times New Roman" w:cs="Times New Roman"/>
          <w:sz w:val="26"/>
          <w:szCs w:val="26"/>
        </w:rPr>
        <w:t>.</w:t>
      </w:r>
      <w:r w:rsidRPr="00C22E20">
        <w:rPr>
          <w:rFonts w:ascii="Times New Roman" w:eastAsia="MS Mincho" w:hAnsi="Times New Roman" w:cs="Times New Roman"/>
          <w:sz w:val="26"/>
          <w:szCs w:val="26"/>
        </w:rPr>
        <w:t>,</w:t>
      </w:r>
      <w:proofErr w:type="gramEnd"/>
      <w:r w:rsidRPr="00C22E20">
        <w:rPr>
          <w:rFonts w:ascii="Times New Roman" w:eastAsia="MS Mincho" w:hAnsi="Times New Roman" w:cs="Times New Roman"/>
          <w:sz w:val="26"/>
          <w:szCs w:val="26"/>
        </w:rPr>
        <w:t xml:space="preserve"> 2009.</w:t>
      </w:r>
    </w:p>
    <w:p w14:paraId="23DE4C8E" w14:textId="77777777" w:rsidR="00F07ED2" w:rsidRPr="00C22E20" w:rsidRDefault="000F6F8E" w:rsidP="0004611C">
      <w:pPr>
        <w:numPr>
          <w:ilvl w:val="0"/>
          <w:numId w:val="3"/>
        </w:numPr>
        <w:spacing w:after="0" w:line="360" w:lineRule="auto"/>
        <w:contextualSpacing/>
        <w:jc w:val="both"/>
        <w:rPr>
          <w:rFonts w:ascii="Times New Roman" w:eastAsia="MS Mincho" w:hAnsi="Times New Roman" w:cs="Times New Roman"/>
          <w:sz w:val="26"/>
          <w:szCs w:val="26"/>
        </w:rPr>
      </w:pPr>
      <w:proofErr w:type="spellStart"/>
      <w:r w:rsidRPr="00C22E20">
        <w:rPr>
          <w:rFonts w:ascii="Times New Roman" w:eastAsia="Calibri" w:hAnsi="Times New Roman" w:cs="Times New Roman"/>
          <w:sz w:val="26"/>
          <w:szCs w:val="26"/>
        </w:rPr>
        <w:t>Vineet</w:t>
      </w:r>
      <w:proofErr w:type="spellEnd"/>
      <w:r w:rsidRPr="00C22E20">
        <w:rPr>
          <w:rFonts w:ascii="Times New Roman" w:eastAsia="Calibri" w:hAnsi="Times New Roman" w:cs="Times New Roman"/>
          <w:sz w:val="26"/>
          <w:szCs w:val="26"/>
        </w:rPr>
        <w:t xml:space="preserve"> K, Gaurav S, </w:t>
      </w:r>
      <w:proofErr w:type="spellStart"/>
      <w:r w:rsidRPr="00C22E20">
        <w:rPr>
          <w:rFonts w:ascii="Times New Roman" w:eastAsia="Calibri" w:hAnsi="Times New Roman" w:cs="Times New Roman"/>
          <w:sz w:val="26"/>
          <w:szCs w:val="26"/>
        </w:rPr>
        <w:t>Maulin</w:t>
      </w:r>
      <w:proofErr w:type="spellEnd"/>
      <w:r w:rsidRPr="00C22E20">
        <w:rPr>
          <w:rFonts w:ascii="Times New Roman" w:eastAsia="Calibri" w:hAnsi="Times New Roman" w:cs="Times New Roman"/>
          <w:sz w:val="26"/>
          <w:szCs w:val="26"/>
        </w:rPr>
        <w:t xml:space="preserve"> S. Bioremediation for Environmental Sustainability Approaches to Tackle Pollution for Cleaner and Greener Society. 1st Edition, 2020. </w:t>
      </w:r>
    </w:p>
    <w:p w14:paraId="12460FE9" w14:textId="6808253A" w:rsidR="00F07ED2" w:rsidRPr="00C22E20" w:rsidRDefault="0004611C" w:rsidP="0004611C">
      <w:pPr>
        <w:numPr>
          <w:ilvl w:val="0"/>
          <w:numId w:val="3"/>
        </w:numPr>
        <w:spacing w:after="0" w:line="360" w:lineRule="auto"/>
        <w:contextualSpacing/>
        <w:jc w:val="both"/>
        <w:rPr>
          <w:rFonts w:ascii="Times New Roman" w:eastAsia="MS Mincho" w:hAnsi="Times New Roman" w:cs="Times New Roman"/>
          <w:sz w:val="26"/>
          <w:szCs w:val="26"/>
        </w:rPr>
      </w:pPr>
      <w:r>
        <w:rPr>
          <w:rFonts w:ascii="Times New Roman" w:eastAsia="Calibri" w:hAnsi="Times New Roman" w:cs="Times New Roman"/>
          <w:sz w:val="26"/>
          <w:szCs w:val="26"/>
        </w:rPr>
        <w:t xml:space="preserve">Gaurav S, </w:t>
      </w:r>
      <w:proofErr w:type="spellStart"/>
      <w:r>
        <w:rPr>
          <w:rFonts w:ascii="Times New Roman" w:eastAsia="Calibri" w:hAnsi="Times New Roman" w:cs="Times New Roman"/>
          <w:sz w:val="26"/>
          <w:szCs w:val="26"/>
        </w:rPr>
        <w:t>Vineet</w:t>
      </w:r>
      <w:proofErr w:type="spellEnd"/>
      <w:r>
        <w:rPr>
          <w:rFonts w:ascii="Times New Roman" w:eastAsia="Calibri" w:hAnsi="Times New Roman" w:cs="Times New Roman"/>
          <w:sz w:val="26"/>
          <w:szCs w:val="26"/>
        </w:rPr>
        <w:t xml:space="preserve"> K</w:t>
      </w:r>
      <w:r w:rsidR="000F6F8E" w:rsidRPr="00C22E20">
        <w:rPr>
          <w:rFonts w:ascii="Times New Roman" w:eastAsia="Calibri" w:hAnsi="Times New Roman" w:cs="Times New Roman"/>
          <w:sz w:val="26"/>
          <w:szCs w:val="26"/>
        </w:rPr>
        <w:t>. Bioremediation for Environmental Sustainability</w:t>
      </w:r>
      <w:r w:rsidR="00994A0B" w:rsidRPr="00C22E20">
        <w:rPr>
          <w:rFonts w:ascii="Times New Roman" w:eastAsia="Calibri" w:hAnsi="Times New Roman" w:cs="Times New Roman"/>
          <w:sz w:val="26"/>
          <w:szCs w:val="26"/>
        </w:rPr>
        <w:t>.</w:t>
      </w:r>
      <w:r w:rsidR="000F6F8E" w:rsidRPr="00C22E20">
        <w:rPr>
          <w:rFonts w:ascii="Times New Roman" w:eastAsia="Calibri" w:hAnsi="Times New Roman" w:cs="Times New Roman"/>
          <w:sz w:val="26"/>
          <w:szCs w:val="26"/>
        </w:rPr>
        <w:t xml:space="preserve"> 2020.</w:t>
      </w:r>
    </w:p>
    <w:p w14:paraId="121F6FCE" w14:textId="4BA83E52" w:rsidR="00F07ED2" w:rsidRPr="00C22E20" w:rsidRDefault="000F6F8E" w:rsidP="0004611C">
      <w:pPr>
        <w:numPr>
          <w:ilvl w:val="0"/>
          <w:numId w:val="3"/>
        </w:numPr>
        <w:spacing w:after="0" w:line="360" w:lineRule="auto"/>
        <w:contextualSpacing/>
        <w:jc w:val="both"/>
        <w:rPr>
          <w:rFonts w:ascii="Times New Roman" w:eastAsia="MS Mincho" w:hAnsi="Times New Roman" w:cs="Times New Roman"/>
          <w:sz w:val="26"/>
          <w:szCs w:val="26"/>
        </w:rPr>
      </w:pPr>
      <w:r w:rsidRPr="00C22E20">
        <w:rPr>
          <w:rFonts w:ascii="Times New Roman" w:eastAsia="Calibri" w:hAnsi="Times New Roman" w:cs="Times New Roman"/>
          <w:sz w:val="26"/>
          <w:szCs w:val="26"/>
        </w:rPr>
        <w:t>Kumar P. Environmental Pollution: Biodegradation and Bioremediation. 2017.</w:t>
      </w:r>
    </w:p>
    <w:p w14:paraId="6786A0B3" w14:textId="15B5784F" w:rsidR="00F07ED2" w:rsidRPr="00C22E20" w:rsidRDefault="000F6F8E" w:rsidP="0004611C">
      <w:pPr>
        <w:numPr>
          <w:ilvl w:val="0"/>
          <w:numId w:val="3"/>
        </w:numPr>
        <w:spacing w:after="0" w:line="360" w:lineRule="auto"/>
        <w:contextualSpacing/>
        <w:jc w:val="both"/>
        <w:rPr>
          <w:rFonts w:ascii="Times New Roman" w:eastAsia="MS Mincho" w:hAnsi="Times New Roman" w:cs="Times New Roman"/>
          <w:sz w:val="26"/>
          <w:szCs w:val="26"/>
        </w:rPr>
      </w:pPr>
      <w:r w:rsidRPr="00C22E20">
        <w:rPr>
          <w:rFonts w:ascii="Times New Roman" w:eastAsia="Calibri" w:hAnsi="Times New Roman" w:cs="Times New Roman"/>
          <w:sz w:val="26"/>
          <w:szCs w:val="26"/>
        </w:rPr>
        <w:t>Ram NB. Environmental Pollutants and th</w:t>
      </w:r>
      <w:r w:rsidR="00B52C5E">
        <w:rPr>
          <w:rFonts w:ascii="Times New Roman" w:eastAsia="Calibri" w:hAnsi="Times New Roman" w:cs="Times New Roman"/>
          <w:sz w:val="26"/>
          <w:szCs w:val="26"/>
        </w:rPr>
        <w:t xml:space="preserve">eir Bioremediation Approaches. </w:t>
      </w:r>
      <w:r w:rsidRPr="00C22E20">
        <w:rPr>
          <w:rFonts w:ascii="Times New Roman" w:eastAsia="Calibri" w:hAnsi="Times New Roman" w:cs="Times New Roman"/>
          <w:sz w:val="26"/>
          <w:szCs w:val="26"/>
        </w:rPr>
        <w:t>2017.</w:t>
      </w:r>
    </w:p>
    <w:p w14:paraId="2E288220" w14:textId="32CFE5D2" w:rsidR="000F6F8E" w:rsidRPr="00C22E20" w:rsidRDefault="000F6F8E" w:rsidP="0004611C">
      <w:pPr>
        <w:numPr>
          <w:ilvl w:val="0"/>
          <w:numId w:val="3"/>
        </w:numPr>
        <w:spacing w:after="0" w:line="360" w:lineRule="auto"/>
        <w:contextualSpacing/>
        <w:jc w:val="both"/>
        <w:rPr>
          <w:rFonts w:ascii="Times New Roman" w:eastAsia="MS Mincho" w:hAnsi="Times New Roman" w:cs="Times New Roman"/>
          <w:sz w:val="26"/>
          <w:szCs w:val="26"/>
        </w:rPr>
      </w:pPr>
      <w:r w:rsidRPr="00C22E20">
        <w:rPr>
          <w:rFonts w:ascii="Times New Roman" w:eastAsia="Calibri" w:hAnsi="Times New Roman" w:cs="Times New Roman"/>
          <w:sz w:val="26"/>
          <w:szCs w:val="26"/>
        </w:rPr>
        <w:t xml:space="preserve">Deep CS, </w:t>
      </w:r>
      <w:proofErr w:type="spellStart"/>
      <w:r w:rsidRPr="00C22E20">
        <w:rPr>
          <w:rFonts w:ascii="Times New Roman" w:eastAsia="Calibri" w:hAnsi="Times New Roman" w:cs="Times New Roman"/>
          <w:sz w:val="26"/>
          <w:szCs w:val="26"/>
        </w:rPr>
        <w:t>Ravindra</w:t>
      </w:r>
      <w:proofErr w:type="spellEnd"/>
      <w:r w:rsidRPr="00C22E20">
        <w:rPr>
          <w:rFonts w:ascii="Times New Roman" w:eastAsia="Calibri" w:hAnsi="Times New Roman" w:cs="Times New Roman"/>
          <w:sz w:val="26"/>
          <w:szCs w:val="26"/>
        </w:rPr>
        <w:t xml:space="preserve"> S. Bioremediation of Environmental Pollutants. Springer, 2022.</w:t>
      </w:r>
    </w:p>
    <w:p w14:paraId="1B89001C" w14:textId="77777777" w:rsidR="0004611C" w:rsidRDefault="0004611C" w:rsidP="0004611C">
      <w:pPr>
        <w:pStyle w:val="Default"/>
        <w:spacing w:line="360" w:lineRule="auto"/>
        <w:jc w:val="both"/>
        <w:rPr>
          <w:rFonts w:eastAsia="Times New Roman"/>
          <w:b/>
          <w:color w:val="auto"/>
          <w:sz w:val="26"/>
          <w:szCs w:val="26"/>
        </w:rPr>
      </w:pPr>
    </w:p>
    <w:p w14:paraId="432408A6" w14:textId="20326688" w:rsidR="0097566A" w:rsidRPr="00C22E20" w:rsidRDefault="00B61033" w:rsidP="0004611C">
      <w:pPr>
        <w:pStyle w:val="Default"/>
        <w:spacing w:line="360" w:lineRule="auto"/>
        <w:jc w:val="both"/>
        <w:rPr>
          <w:b/>
          <w:color w:val="auto"/>
          <w:sz w:val="26"/>
          <w:szCs w:val="26"/>
        </w:rPr>
      </w:pPr>
      <w:r w:rsidRPr="00C22E20">
        <w:rPr>
          <w:rFonts w:eastAsia="Times New Roman"/>
          <w:b/>
          <w:color w:val="auto"/>
          <w:sz w:val="26"/>
          <w:szCs w:val="26"/>
        </w:rPr>
        <w:t xml:space="preserve">Course Code: </w:t>
      </w:r>
      <w:r w:rsidR="004A3F27" w:rsidRPr="00C22E20">
        <w:rPr>
          <w:b/>
          <w:bCs/>
          <w:color w:val="auto"/>
          <w:sz w:val="26"/>
          <w:szCs w:val="26"/>
        </w:rPr>
        <w:t>MIC 6</w:t>
      </w:r>
      <w:r w:rsidRPr="00C22E20">
        <w:rPr>
          <w:b/>
          <w:bCs/>
          <w:color w:val="auto"/>
          <w:sz w:val="26"/>
          <w:szCs w:val="26"/>
        </w:rPr>
        <w:t>08</w:t>
      </w:r>
      <w:r w:rsidR="0097566A" w:rsidRPr="00C22E20">
        <w:rPr>
          <w:b/>
          <w:bCs/>
          <w:color w:val="auto"/>
          <w:sz w:val="26"/>
          <w:szCs w:val="26"/>
        </w:rPr>
        <w:tab/>
      </w:r>
    </w:p>
    <w:p w14:paraId="586CA25E" w14:textId="77777777" w:rsidR="0097566A" w:rsidRPr="00C22E20" w:rsidRDefault="0097566A"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hAnsi="Times New Roman" w:cs="Times New Roman"/>
          <w:b/>
          <w:sz w:val="26"/>
          <w:szCs w:val="26"/>
        </w:rPr>
        <w:t>Industrial Microbiology</w:t>
      </w:r>
    </w:p>
    <w:p w14:paraId="5A9DD6B9" w14:textId="2E7EB119" w:rsidR="0097566A" w:rsidRPr="00C22E20" w:rsidRDefault="0097566A"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B61033" w:rsidRPr="00C22E20">
        <w:rPr>
          <w:rFonts w:ascii="Times New Roman" w:eastAsia="MS Mincho" w:hAnsi="Times New Roman" w:cs="Times New Roman"/>
          <w:b/>
          <w:bCs/>
          <w:sz w:val="26"/>
          <w:szCs w:val="26"/>
        </w:rPr>
        <w:t>Optional</w:t>
      </w:r>
    </w:p>
    <w:p w14:paraId="74436A98" w14:textId="7B94F274" w:rsidR="0097566A" w:rsidRPr="00C22E20" w:rsidRDefault="00B61033"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04DE3C7E" w14:textId="0954958F" w:rsidR="0097566A" w:rsidRPr="00C22E20" w:rsidRDefault="0097566A"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B61033" w:rsidRPr="00C22E20">
        <w:rPr>
          <w:rFonts w:ascii="Times New Roman" w:eastAsia="MS Mincho" w:hAnsi="Times New Roman" w:cs="Times New Roman"/>
          <w:b/>
          <w:bCs/>
          <w:sz w:val="26"/>
          <w:szCs w:val="26"/>
        </w:rPr>
        <w:t>10</w:t>
      </w:r>
      <w:r w:rsidRPr="00C22E20">
        <w:rPr>
          <w:rFonts w:ascii="Times New Roman" w:eastAsia="MS Mincho" w:hAnsi="Times New Roman" w:cs="Times New Roman"/>
          <w:b/>
          <w:bCs/>
          <w:sz w:val="26"/>
          <w:szCs w:val="26"/>
        </w:rPr>
        <w:t>0</w:t>
      </w:r>
    </w:p>
    <w:p w14:paraId="4E068AF7" w14:textId="3B25E85A" w:rsidR="0097566A" w:rsidRPr="00C22E20" w:rsidRDefault="0097566A" w:rsidP="0004611C">
      <w:pPr>
        <w:autoSpaceDE w:val="0"/>
        <w:autoSpaceDN w:val="0"/>
        <w:adjustRightInd w:val="0"/>
        <w:spacing w:after="0"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Rational of the Course:</w:t>
      </w:r>
      <w:r w:rsidR="0036312F">
        <w:rPr>
          <w:rFonts w:ascii="Times New Roman" w:eastAsia="Calibri" w:hAnsi="Times New Roman" w:cs="Times New Roman"/>
          <w:b/>
          <w:sz w:val="26"/>
          <w:szCs w:val="26"/>
        </w:rPr>
        <w:t xml:space="preserve"> </w:t>
      </w:r>
      <w:r w:rsidRPr="00C22E20">
        <w:rPr>
          <w:rFonts w:ascii="Times New Roman" w:hAnsi="Times New Roman" w:cs="Times New Roman"/>
          <w:sz w:val="26"/>
          <w:szCs w:val="26"/>
        </w:rPr>
        <w:t>Industrial microbiology</w:t>
      </w:r>
      <w:r w:rsidRPr="00C22E20">
        <w:rPr>
          <w:rFonts w:ascii="Times New Roman" w:eastAsia="Times New Roman" w:hAnsi="Times New Roman" w:cs="Times New Roman"/>
          <w:sz w:val="26"/>
          <w:szCs w:val="26"/>
        </w:rPr>
        <w:t xml:space="preserve"> is importance for manufacture of bio products, bio-energy, generate electricity, transport fuels, chemicals, pulp and paper, treating industrial waste water and reduce the adverse environmental impacts. The course also explores microbial metabolites, industrial foods and beverages.</w:t>
      </w:r>
    </w:p>
    <w:p w14:paraId="6C0E0663" w14:textId="77777777" w:rsidR="0097566A" w:rsidRPr="00C22E20" w:rsidRDefault="0097566A"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7117E9F1" w14:textId="77777777" w:rsidR="0097566A" w:rsidRPr="00C22E20" w:rsidRDefault="0097566A"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3D76A4A2" w14:textId="495CA994" w:rsidR="0097566A" w:rsidRPr="00C22E20" w:rsidRDefault="0097566A"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Adopt</w:t>
      </w:r>
      <w:r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 xml:space="preserve">strain development </w:t>
      </w:r>
      <w:r w:rsidR="0036312F">
        <w:rPr>
          <w:rFonts w:ascii="Times New Roman" w:eastAsia="Times New Roman" w:hAnsi="Times New Roman" w:cs="Times New Roman"/>
          <w:sz w:val="26"/>
          <w:szCs w:val="26"/>
        </w:rPr>
        <w:t xml:space="preserve">in </w:t>
      </w:r>
      <w:r w:rsidRPr="00C22E20">
        <w:rPr>
          <w:rFonts w:ascii="Times New Roman" w:eastAsia="Times New Roman" w:hAnsi="Times New Roman" w:cs="Times New Roman"/>
          <w:sz w:val="26"/>
          <w:szCs w:val="26"/>
        </w:rPr>
        <w:t>i</w:t>
      </w:r>
      <w:r w:rsidRPr="00C22E20">
        <w:rPr>
          <w:rFonts w:ascii="Times New Roman" w:hAnsi="Times New Roman" w:cs="Times New Roman"/>
          <w:bCs/>
          <w:sz w:val="26"/>
          <w:szCs w:val="26"/>
        </w:rPr>
        <w:t>ndustrial fermentation</w:t>
      </w:r>
      <w:r w:rsidRPr="00C22E20">
        <w:rPr>
          <w:rFonts w:ascii="Times New Roman" w:eastAsia="Times New Roman" w:hAnsi="Times New Roman" w:cs="Times New Roman"/>
          <w:sz w:val="26"/>
          <w:szCs w:val="26"/>
        </w:rPr>
        <w:t xml:space="preserve"> for bio products. </w:t>
      </w:r>
      <w:r w:rsidRPr="00C22E20">
        <w:rPr>
          <w:rFonts w:ascii="Times New Roman" w:eastAsia="Times New Roman" w:hAnsi="Times New Roman" w:cs="Times New Roman"/>
          <w:b/>
          <w:sz w:val="26"/>
          <w:szCs w:val="26"/>
        </w:rPr>
        <w:t xml:space="preserve"> </w:t>
      </w:r>
    </w:p>
    <w:p w14:paraId="0B96ABDA" w14:textId="4EF90C6C" w:rsidR="0097566A" w:rsidRPr="00C22E20" w:rsidRDefault="0097566A"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Apply the techniques of</w:t>
      </w:r>
      <w:r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DNA metabolites and recombinant DNA</w:t>
      </w:r>
      <w:r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production.</w:t>
      </w:r>
    </w:p>
    <w:p w14:paraId="2E4B8B3C" w14:textId="77777777" w:rsidR="0097566A" w:rsidRPr="00C22E20" w:rsidRDefault="0097566A" w:rsidP="0004611C">
      <w:pPr>
        <w:spacing w:after="0" w:line="360" w:lineRule="auto"/>
        <w:contextualSpacing/>
        <w:rPr>
          <w:rFonts w:ascii="Times New Roman" w:eastAsia="MS Mincho" w:hAnsi="Times New Roman" w:cs="Times New Roman"/>
          <w:b/>
          <w:sz w:val="26"/>
          <w:szCs w:val="26"/>
        </w:rPr>
      </w:pPr>
      <w:r w:rsidRPr="00C22E20">
        <w:rPr>
          <w:rFonts w:ascii="Times New Roman" w:eastAsia="Times New Roman" w:hAnsi="Times New Roman" w:cs="Times New Roman"/>
          <w:b/>
          <w:sz w:val="26"/>
          <w:szCs w:val="26"/>
        </w:rPr>
        <w:t>CLO3:</w:t>
      </w:r>
      <w:r w:rsidRPr="00C22E20">
        <w:rPr>
          <w:rFonts w:ascii="Times New Roman" w:hAnsi="Times New Roman" w:cs="Times New Roman"/>
          <w:sz w:val="26"/>
          <w:szCs w:val="26"/>
        </w:rPr>
        <w:t xml:space="preserve"> Produce antibiotics, insulin and industrial food and beverages using microbes.</w:t>
      </w:r>
      <w:r w:rsidRPr="00C22E20">
        <w:rPr>
          <w:rFonts w:ascii="Times New Roman" w:eastAsia="MS Mincho" w:hAnsi="Times New Roman" w:cs="Times New Roman"/>
          <w:b/>
          <w:sz w:val="26"/>
          <w:szCs w:val="26"/>
        </w:rPr>
        <w:t xml:space="preserve"> </w:t>
      </w:r>
    </w:p>
    <w:p w14:paraId="232949C0" w14:textId="3C8B3E2E" w:rsidR="0097566A" w:rsidRPr="00C22E20" w:rsidRDefault="0097566A" w:rsidP="0004611C">
      <w:pPr>
        <w:spacing w:after="0" w:line="360" w:lineRule="auto"/>
        <w:contextualSpacing/>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 xml:space="preserve">LO4: </w:t>
      </w:r>
      <w:r w:rsidRPr="00C22E20">
        <w:rPr>
          <w:rFonts w:ascii="Times New Roman" w:eastAsia="Times New Roman" w:hAnsi="Times New Roman" w:cs="Times New Roman"/>
          <w:sz w:val="26"/>
          <w:szCs w:val="26"/>
        </w:rPr>
        <w:t>Explore the che</w:t>
      </w:r>
      <w:r w:rsidR="0036312F">
        <w:rPr>
          <w:rFonts w:ascii="Times New Roman" w:eastAsia="Times New Roman" w:hAnsi="Times New Roman" w:cs="Times New Roman"/>
          <w:sz w:val="26"/>
          <w:szCs w:val="26"/>
        </w:rPr>
        <w:t xml:space="preserve">mical applications for </w:t>
      </w:r>
      <w:r w:rsidRPr="00C22E20">
        <w:rPr>
          <w:rFonts w:ascii="Times New Roman" w:eastAsia="Times New Roman" w:hAnsi="Times New Roman" w:cs="Times New Roman"/>
          <w:sz w:val="26"/>
          <w:szCs w:val="26"/>
        </w:rPr>
        <w:t>production of organic solvents.</w:t>
      </w:r>
    </w:p>
    <w:p w14:paraId="01FF1323" w14:textId="77777777" w:rsidR="0097566A" w:rsidRPr="00C22E20" w:rsidRDefault="0097566A" w:rsidP="0004611C">
      <w:pPr>
        <w:spacing w:after="0" w:line="360" w:lineRule="auto"/>
        <w:contextualSpacing/>
        <w:rPr>
          <w:rFonts w:ascii="Times New Roman" w:eastAsia="MS Mincho"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Explain contribution of microbes to economy, and marketing globally.  </w:t>
      </w:r>
    </w:p>
    <w:p w14:paraId="639A6D3F" w14:textId="0CFA4713" w:rsidR="0097566A" w:rsidRPr="00C22E20" w:rsidRDefault="0097566A" w:rsidP="0004611C">
      <w:pPr>
        <w:spacing w:after="0" w:line="360" w:lineRule="auto"/>
        <w:jc w:val="both"/>
        <w:rPr>
          <w:rFonts w:ascii="Times New Roman" w:eastAsia="Times New Roman" w:hAnsi="Times New Roman" w:cs="Times New Roman"/>
          <w:b/>
          <w:sz w:val="26"/>
          <w:szCs w:val="26"/>
        </w:rPr>
      </w:pPr>
    </w:p>
    <w:tbl>
      <w:tblPr>
        <w:tblStyle w:val="TableGrid126"/>
        <w:tblpPr w:leftFromText="180" w:rightFromText="180" w:vertAnchor="text" w:tblpXSpec="center" w:tblpY="1"/>
        <w:tblOverlap w:val="never"/>
        <w:tblW w:w="8995" w:type="dxa"/>
        <w:tblLayout w:type="fixed"/>
        <w:tblLook w:val="04A0" w:firstRow="1" w:lastRow="0" w:firstColumn="1" w:lastColumn="0" w:noHBand="0" w:noVBand="1"/>
      </w:tblPr>
      <w:tblGrid>
        <w:gridCol w:w="895"/>
        <w:gridCol w:w="8100"/>
      </w:tblGrid>
      <w:tr w:rsidR="00B61033" w:rsidRPr="00C22E20" w14:paraId="012328EC" w14:textId="77777777" w:rsidTr="001E157E">
        <w:tc>
          <w:tcPr>
            <w:tcW w:w="895" w:type="dxa"/>
          </w:tcPr>
          <w:p w14:paraId="365DE3F4"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100" w:type="dxa"/>
            <w:tcBorders>
              <w:bottom w:val="single" w:sz="4" w:space="0" w:color="000000"/>
            </w:tcBorders>
          </w:tcPr>
          <w:p w14:paraId="4AFEC7DB" w14:textId="77777777" w:rsidR="00B61033" w:rsidRPr="00C22E20" w:rsidRDefault="00B6103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61033" w:rsidRPr="00C22E20" w14:paraId="526E946A" w14:textId="77777777" w:rsidTr="001E157E">
        <w:trPr>
          <w:trHeight w:val="350"/>
        </w:trPr>
        <w:tc>
          <w:tcPr>
            <w:tcW w:w="895" w:type="dxa"/>
          </w:tcPr>
          <w:p w14:paraId="3CE5A5E0"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100" w:type="dxa"/>
            <w:tcBorders>
              <w:bottom w:val="single" w:sz="4" w:space="0" w:color="000000"/>
            </w:tcBorders>
          </w:tcPr>
          <w:p w14:paraId="5119486F"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bCs/>
                <w:sz w:val="26"/>
                <w:szCs w:val="26"/>
              </w:rPr>
              <w:t>Industrial Microbes:</w:t>
            </w:r>
            <w:r w:rsidRPr="00C22E20">
              <w:rPr>
                <w:rFonts w:ascii="Times New Roman" w:hAnsi="Times New Roman" w:cs="Times New Roman"/>
                <w:sz w:val="26"/>
                <w:szCs w:val="26"/>
              </w:rPr>
              <w:t xml:space="preserve"> Primary and secondary screening, strain development, preservation and maintenance.</w:t>
            </w:r>
          </w:p>
        </w:tc>
      </w:tr>
      <w:tr w:rsidR="00B61033" w:rsidRPr="00C22E20" w14:paraId="37C30A84" w14:textId="77777777" w:rsidTr="001E157E">
        <w:trPr>
          <w:trHeight w:val="260"/>
        </w:trPr>
        <w:tc>
          <w:tcPr>
            <w:tcW w:w="895" w:type="dxa"/>
          </w:tcPr>
          <w:p w14:paraId="77408E35"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2.</w:t>
            </w:r>
          </w:p>
        </w:tc>
        <w:tc>
          <w:tcPr>
            <w:tcW w:w="8100" w:type="dxa"/>
          </w:tcPr>
          <w:p w14:paraId="029C7015"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bCs/>
                <w:sz w:val="26"/>
                <w:szCs w:val="26"/>
              </w:rPr>
              <w:t>Fermented Products:</w:t>
            </w:r>
            <w:r w:rsidRPr="00C22E20">
              <w:rPr>
                <w:rFonts w:ascii="Times New Roman" w:hAnsi="Times New Roman" w:cs="Times New Roman"/>
                <w:sz w:val="26"/>
                <w:szCs w:val="26"/>
              </w:rPr>
              <w:t xml:space="preserve"> Crude and synthetic media. Production of molasses, corn-steep liquor, </w:t>
            </w:r>
            <w:proofErr w:type="spellStart"/>
            <w:r w:rsidRPr="00C22E20">
              <w:rPr>
                <w:rFonts w:ascii="Times New Roman" w:hAnsi="Times New Roman" w:cs="Times New Roman"/>
                <w:sz w:val="26"/>
                <w:szCs w:val="26"/>
              </w:rPr>
              <w:t>sulphite</w:t>
            </w:r>
            <w:proofErr w:type="spellEnd"/>
            <w:r w:rsidRPr="00C22E20">
              <w:rPr>
                <w:rFonts w:ascii="Times New Roman" w:hAnsi="Times New Roman" w:cs="Times New Roman"/>
                <w:sz w:val="26"/>
                <w:szCs w:val="26"/>
              </w:rPr>
              <w:t xml:space="preserve"> waste liquor and yeast extract.</w:t>
            </w:r>
          </w:p>
        </w:tc>
      </w:tr>
      <w:tr w:rsidR="00B61033" w:rsidRPr="00C22E20" w14:paraId="53ED8549" w14:textId="77777777" w:rsidTr="001E157E">
        <w:tc>
          <w:tcPr>
            <w:tcW w:w="895" w:type="dxa"/>
          </w:tcPr>
          <w:p w14:paraId="50774597"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100" w:type="dxa"/>
          </w:tcPr>
          <w:p w14:paraId="0AB59151"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bCs/>
                <w:sz w:val="26"/>
                <w:szCs w:val="26"/>
              </w:rPr>
              <w:t xml:space="preserve">Molecule Products: </w:t>
            </w:r>
            <w:r w:rsidRPr="00C22E20">
              <w:rPr>
                <w:rFonts w:ascii="Times New Roman" w:hAnsi="Times New Roman" w:cs="Times New Roman"/>
                <w:sz w:val="26"/>
                <w:szCs w:val="26"/>
              </w:rPr>
              <w:t xml:space="preserve">Production of </w:t>
            </w:r>
            <w:proofErr w:type="spellStart"/>
            <w:r w:rsidRPr="00C22E20">
              <w:rPr>
                <w:rFonts w:ascii="Times New Roman" w:hAnsi="Times New Roman" w:cs="Times New Roman"/>
                <w:i/>
                <w:sz w:val="26"/>
                <w:szCs w:val="26"/>
              </w:rPr>
              <w:t>Taq</w:t>
            </w:r>
            <w:proofErr w:type="spellEnd"/>
            <w:r w:rsidRPr="00C22E20">
              <w:rPr>
                <w:rFonts w:ascii="Times New Roman" w:hAnsi="Times New Roman" w:cs="Times New Roman"/>
                <w:sz w:val="26"/>
                <w:szCs w:val="26"/>
              </w:rPr>
              <w:t xml:space="preserve"> polymerase, restriction enzymes, and DNA ligase. Primary and secondary metabolites. Recombinant products.</w:t>
            </w:r>
          </w:p>
        </w:tc>
      </w:tr>
      <w:tr w:rsidR="00B61033" w:rsidRPr="00C22E20" w14:paraId="1A2F2236" w14:textId="77777777" w:rsidTr="001E157E">
        <w:tc>
          <w:tcPr>
            <w:tcW w:w="895" w:type="dxa"/>
          </w:tcPr>
          <w:p w14:paraId="5A1F11B1"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100" w:type="dxa"/>
          </w:tcPr>
          <w:p w14:paraId="74F69AC6"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bCs/>
                <w:sz w:val="26"/>
                <w:szCs w:val="26"/>
              </w:rPr>
              <w:t>Health Care Products:</w:t>
            </w:r>
            <w:r w:rsidRPr="00C22E20">
              <w:rPr>
                <w:rFonts w:ascii="Times New Roman" w:hAnsi="Times New Roman" w:cs="Times New Roman"/>
                <w:sz w:val="26"/>
                <w:szCs w:val="26"/>
              </w:rPr>
              <w:t xml:space="preserve"> Industrial production of antibiotics, vitamins, essential amino acids, enzymes and steroids. Insulin production. Metabolites identification.</w:t>
            </w:r>
          </w:p>
        </w:tc>
      </w:tr>
      <w:tr w:rsidR="00B61033" w:rsidRPr="00C22E20" w14:paraId="43BF476B" w14:textId="77777777" w:rsidTr="001E157E">
        <w:tc>
          <w:tcPr>
            <w:tcW w:w="895" w:type="dxa"/>
          </w:tcPr>
          <w:p w14:paraId="1D402240"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100" w:type="dxa"/>
          </w:tcPr>
          <w:p w14:paraId="406EA04E" w14:textId="33C66FFA" w:rsidR="00B61033" w:rsidRPr="00C22E20" w:rsidRDefault="00B61033" w:rsidP="0004611C">
            <w:pPr>
              <w:keepNext/>
              <w:spacing w:line="360" w:lineRule="auto"/>
              <w:jc w:val="both"/>
              <w:outlineLvl w:val="1"/>
              <w:rPr>
                <w:rFonts w:ascii="Times New Roman" w:eastAsia="Calibri" w:hAnsi="Times New Roman" w:cs="Times New Roman"/>
                <w:sz w:val="26"/>
                <w:szCs w:val="26"/>
              </w:rPr>
            </w:pPr>
            <w:r w:rsidRPr="00C22E20">
              <w:rPr>
                <w:rFonts w:ascii="Times New Roman" w:hAnsi="Times New Roman" w:cs="Times New Roman"/>
                <w:b/>
                <w:sz w:val="26"/>
                <w:szCs w:val="26"/>
              </w:rPr>
              <w:t xml:space="preserve">Food and Beverage: </w:t>
            </w:r>
            <w:r w:rsidRPr="00C22E20">
              <w:rPr>
                <w:rFonts w:ascii="Times New Roman" w:hAnsi="Times New Roman" w:cs="Times New Roman"/>
                <w:sz w:val="26"/>
                <w:szCs w:val="26"/>
              </w:rPr>
              <w:t>Dairy foods. Food additives and supplements.</w:t>
            </w:r>
            <w:r w:rsidRPr="00C22E20">
              <w:rPr>
                <w:rFonts w:ascii="Times New Roman" w:hAnsi="Times New Roman" w:cs="Times New Roman"/>
                <w:b/>
                <w:sz w:val="26"/>
                <w:szCs w:val="26"/>
              </w:rPr>
              <w:t xml:space="preserve"> </w:t>
            </w:r>
            <w:r w:rsidRPr="00C22E20">
              <w:rPr>
                <w:rFonts w:ascii="Times New Roman" w:hAnsi="Times New Roman" w:cs="Times New Roman"/>
                <w:sz w:val="26"/>
                <w:szCs w:val="26"/>
              </w:rPr>
              <w:t>Production of b</w:t>
            </w:r>
            <w:r w:rsidR="00B52C5E">
              <w:rPr>
                <w:rFonts w:ascii="Times New Roman" w:hAnsi="Times New Roman" w:cs="Times New Roman"/>
                <w:sz w:val="26"/>
                <w:szCs w:val="26"/>
              </w:rPr>
              <w:t>everages. Manufacture of</w:t>
            </w:r>
            <w:r w:rsidRPr="00C22E20">
              <w:rPr>
                <w:rFonts w:ascii="Times New Roman" w:hAnsi="Times New Roman" w:cs="Times New Roman"/>
                <w:sz w:val="26"/>
                <w:szCs w:val="26"/>
              </w:rPr>
              <w:t xml:space="preserve"> yeast and single cell protein.</w:t>
            </w:r>
          </w:p>
        </w:tc>
      </w:tr>
      <w:tr w:rsidR="00B61033" w:rsidRPr="00C22E20" w14:paraId="0CAADD25" w14:textId="77777777" w:rsidTr="001E157E">
        <w:trPr>
          <w:trHeight w:val="440"/>
        </w:trPr>
        <w:tc>
          <w:tcPr>
            <w:tcW w:w="895" w:type="dxa"/>
          </w:tcPr>
          <w:p w14:paraId="1C23BD86" w14:textId="77777777" w:rsidR="00B61033" w:rsidRPr="00C22E20" w:rsidRDefault="00B6103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100" w:type="dxa"/>
          </w:tcPr>
          <w:p w14:paraId="222A7581"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sz w:val="26"/>
                <w:szCs w:val="26"/>
              </w:rPr>
              <w:t>Chemical Applications:</w:t>
            </w:r>
            <w:r w:rsidRPr="00C22E20">
              <w:rPr>
                <w:rFonts w:ascii="Times New Roman" w:hAnsi="Times New Roman" w:cs="Times New Roman"/>
                <w:sz w:val="26"/>
                <w:szCs w:val="26"/>
              </w:rPr>
              <w:t xml:space="preserve"> Synthesis of L-Methionine, L-Lysine, L-Tryptophan, non-essential amino acid and L-Glutamic acid.   Production of acetone, </w:t>
            </w:r>
            <w:proofErr w:type="spellStart"/>
            <w:r w:rsidRPr="00C22E20">
              <w:rPr>
                <w:rFonts w:ascii="Times New Roman" w:hAnsi="Times New Roman" w:cs="Times New Roman"/>
                <w:sz w:val="26"/>
                <w:szCs w:val="26"/>
              </w:rPr>
              <w:t>butanol</w:t>
            </w:r>
            <w:proofErr w:type="spellEnd"/>
            <w:r w:rsidRPr="00C22E20">
              <w:rPr>
                <w:rFonts w:ascii="Times New Roman" w:hAnsi="Times New Roman" w:cs="Times New Roman"/>
                <w:sz w:val="26"/>
                <w:szCs w:val="26"/>
              </w:rPr>
              <w:t>, and isopropanol organic solvents.</w:t>
            </w:r>
          </w:p>
        </w:tc>
      </w:tr>
      <w:tr w:rsidR="00B61033" w:rsidRPr="00C22E20" w14:paraId="6E29BEDA" w14:textId="77777777" w:rsidTr="001E157E">
        <w:tc>
          <w:tcPr>
            <w:tcW w:w="895" w:type="dxa"/>
          </w:tcPr>
          <w:p w14:paraId="11F293C2"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100" w:type="dxa"/>
          </w:tcPr>
          <w:p w14:paraId="221B3F9D" w14:textId="77777777" w:rsidR="00B61033" w:rsidRPr="00C22E20" w:rsidRDefault="00B6103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hAnsi="Times New Roman" w:cs="Times New Roman"/>
                <w:b/>
                <w:sz w:val="26"/>
                <w:szCs w:val="26"/>
              </w:rPr>
              <w:t>Global Economy:</w:t>
            </w:r>
            <w:r w:rsidRPr="00C22E20">
              <w:rPr>
                <w:rFonts w:ascii="Times New Roman" w:hAnsi="Times New Roman" w:cs="Times New Roman"/>
                <w:sz w:val="26"/>
                <w:szCs w:val="26"/>
              </w:rPr>
              <w:t xml:space="preserve"> Contribution of industrial microbiology to economic growth and employment creation. </w:t>
            </w:r>
          </w:p>
        </w:tc>
      </w:tr>
    </w:tbl>
    <w:p w14:paraId="528BA8C8" w14:textId="77777777" w:rsidR="0097566A" w:rsidRPr="00C22E20" w:rsidRDefault="0097566A" w:rsidP="0004611C">
      <w:pPr>
        <w:spacing w:after="0" w:line="36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881"/>
        <w:gridCol w:w="4178"/>
        <w:gridCol w:w="3960"/>
      </w:tblGrid>
      <w:tr w:rsidR="0097566A" w:rsidRPr="00C22E20" w14:paraId="16F39289" w14:textId="77777777" w:rsidTr="00FA6EFE">
        <w:tc>
          <w:tcPr>
            <w:tcW w:w="9019" w:type="dxa"/>
            <w:gridSpan w:val="3"/>
            <w:tcBorders>
              <w:top w:val="single" w:sz="4" w:space="0" w:color="auto"/>
            </w:tcBorders>
          </w:tcPr>
          <w:p w14:paraId="52D6D699" w14:textId="77777777" w:rsidR="0097566A" w:rsidRPr="00C22E20" w:rsidRDefault="0097566A" w:rsidP="00B52C5E">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lastRenderedPageBreak/>
              <w:t>Mapping CLOs with Teaching –Learning and Assessment Strategy</w:t>
            </w:r>
          </w:p>
        </w:tc>
      </w:tr>
      <w:tr w:rsidR="0097566A" w:rsidRPr="00C22E20" w14:paraId="6345E971" w14:textId="77777777" w:rsidTr="00FA6EFE">
        <w:tc>
          <w:tcPr>
            <w:tcW w:w="830" w:type="dxa"/>
          </w:tcPr>
          <w:p w14:paraId="19495B47" w14:textId="77777777" w:rsidR="0097566A" w:rsidRPr="00C22E20" w:rsidRDefault="0097566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2E3F6D8A" w14:textId="77777777" w:rsidR="0097566A" w:rsidRPr="00C22E20" w:rsidRDefault="0097566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525A0A31" w14:textId="77777777" w:rsidR="0097566A" w:rsidRPr="00C22E20" w:rsidRDefault="0097566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97566A" w:rsidRPr="00C22E20" w14:paraId="73D1E3F7" w14:textId="77777777" w:rsidTr="00FA6EFE">
        <w:tc>
          <w:tcPr>
            <w:tcW w:w="830" w:type="dxa"/>
          </w:tcPr>
          <w:p w14:paraId="0C19869F" w14:textId="77777777" w:rsidR="0097566A" w:rsidRPr="00C22E20" w:rsidRDefault="0097566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4A4E2AD2" w14:textId="77777777" w:rsidR="0097566A" w:rsidRPr="00C22E20" w:rsidRDefault="0097566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33CDA8CF" w14:textId="77777777" w:rsidR="0097566A" w:rsidRPr="00C22E20" w:rsidRDefault="0097566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5623619B" w14:textId="77777777" w:rsidR="0097566A" w:rsidRPr="00C22E20" w:rsidRDefault="0097566A" w:rsidP="0004611C">
      <w:pPr>
        <w:spacing w:after="0" w:line="360" w:lineRule="auto"/>
        <w:jc w:val="both"/>
        <w:rPr>
          <w:rFonts w:ascii="Times New Roman" w:hAnsi="Times New Roman" w:cs="Times New Roman"/>
          <w:b/>
          <w:sz w:val="26"/>
          <w:szCs w:val="26"/>
        </w:rPr>
      </w:pPr>
    </w:p>
    <w:p w14:paraId="26646049" w14:textId="77777777" w:rsidR="0097566A" w:rsidRPr="00C22E20" w:rsidRDefault="0097566A" w:rsidP="0004611C">
      <w:pPr>
        <w:spacing w:after="0" w:line="360" w:lineRule="auto"/>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73CE965A" w14:textId="77777777" w:rsidR="0097566A" w:rsidRPr="00C22E20" w:rsidRDefault="0097566A" w:rsidP="0004611C">
      <w:pPr>
        <w:pStyle w:val="Heading2"/>
        <w:widowControl w:val="0"/>
        <w:numPr>
          <w:ilvl w:val="0"/>
          <w:numId w:val="27"/>
        </w:numPr>
        <w:shd w:val="clear" w:color="auto" w:fill="FCFCFC"/>
        <w:tabs>
          <w:tab w:val="left" w:pos="475"/>
          <w:tab w:val="left" w:pos="806"/>
          <w:tab w:val="right" w:pos="6480"/>
        </w:tabs>
        <w:suppressAutoHyphens/>
        <w:spacing w:before="0" w:line="360" w:lineRule="auto"/>
        <w:jc w:val="both"/>
        <w:textAlignment w:val="center"/>
        <w:rPr>
          <w:rFonts w:ascii="Times New Roman" w:eastAsia="Times New Roman" w:hAnsi="Times New Roman" w:cs="Times New Roman"/>
          <w:b w:val="0"/>
          <w:snapToGrid w:val="0"/>
          <w:color w:val="auto"/>
          <w:spacing w:val="-3"/>
        </w:rPr>
      </w:pPr>
      <w:proofErr w:type="spellStart"/>
      <w:r w:rsidRPr="00C22E20">
        <w:rPr>
          <w:rFonts w:ascii="Times New Roman" w:eastAsia="Times New Roman" w:hAnsi="Times New Roman" w:cs="Times New Roman"/>
          <w:b w:val="0"/>
          <w:snapToGrid w:val="0"/>
          <w:color w:val="auto"/>
          <w:spacing w:val="-3"/>
        </w:rPr>
        <w:t>Vyan</w:t>
      </w:r>
      <w:proofErr w:type="spellEnd"/>
      <w:r w:rsidRPr="00C22E20">
        <w:rPr>
          <w:rFonts w:ascii="Times New Roman" w:eastAsia="Times New Roman" w:hAnsi="Times New Roman" w:cs="Times New Roman"/>
          <w:b w:val="0"/>
          <w:snapToGrid w:val="0"/>
          <w:color w:val="auto"/>
          <w:spacing w:val="-3"/>
        </w:rPr>
        <w:t xml:space="preserve"> SP, Dixit VK. Pharmaceutical Biotechnology.</w:t>
      </w:r>
      <w:r w:rsidRPr="00C22E20">
        <w:rPr>
          <w:rFonts w:ascii="Times New Roman" w:hAnsi="Times New Roman" w:cs="Times New Roman"/>
          <w:b w:val="0"/>
          <w:color w:val="auto"/>
          <w:shd w:val="clear" w:color="auto" w:fill="FFFFFF"/>
        </w:rPr>
        <w:t> </w:t>
      </w:r>
      <w:r w:rsidRPr="00C22E20">
        <w:rPr>
          <w:rFonts w:ascii="Times New Roman" w:hAnsi="Times New Roman" w:cs="Times New Roman"/>
          <w:b w:val="0"/>
          <w:color w:val="auto"/>
          <w:bdr w:val="none" w:sz="0" w:space="0" w:color="auto" w:frame="1"/>
          <w:shd w:val="clear" w:color="auto" w:fill="FFFFFF"/>
        </w:rPr>
        <w:t>CBS Publishers Pvt. Ltd., 2010.</w:t>
      </w:r>
    </w:p>
    <w:p w14:paraId="576ADF9F" w14:textId="77777777" w:rsidR="0097566A" w:rsidRPr="00C22E20" w:rsidRDefault="0097566A" w:rsidP="0004611C">
      <w:pPr>
        <w:pStyle w:val="Heading2"/>
        <w:widowControl w:val="0"/>
        <w:numPr>
          <w:ilvl w:val="0"/>
          <w:numId w:val="27"/>
        </w:numPr>
        <w:shd w:val="clear" w:color="auto" w:fill="FCFCFC"/>
        <w:tabs>
          <w:tab w:val="left" w:pos="475"/>
          <w:tab w:val="left" w:pos="806"/>
          <w:tab w:val="right" w:pos="6480"/>
        </w:tabs>
        <w:suppressAutoHyphens/>
        <w:spacing w:before="0" w:line="360" w:lineRule="auto"/>
        <w:jc w:val="both"/>
        <w:textAlignment w:val="center"/>
        <w:rPr>
          <w:rFonts w:ascii="Times New Roman" w:eastAsia="Times New Roman" w:hAnsi="Times New Roman" w:cs="Times New Roman"/>
          <w:b w:val="0"/>
          <w:snapToGrid w:val="0"/>
          <w:color w:val="auto"/>
          <w:spacing w:val="-3"/>
        </w:rPr>
      </w:pPr>
      <w:r w:rsidRPr="00C22E20">
        <w:rPr>
          <w:rFonts w:ascii="Times New Roman" w:eastAsia="Times New Roman" w:hAnsi="Times New Roman" w:cs="Times New Roman"/>
          <w:b w:val="0"/>
          <w:snapToGrid w:val="0"/>
          <w:color w:val="auto"/>
          <w:spacing w:val="-3"/>
        </w:rPr>
        <w:t>Ian FR. Culture of Animal Cells. 7</w:t>
      </w:r>
      <w:r w:rsidRPr="00C22E20">
        <w:rPr>
          <w:rFonts w:ascii="Times New Roman" w:eastAsia="Times New Roman" w:hAnsi="Times New Roman" w:cs="Times New Roman"/>
          <w:b w:val="0"/>
          <w:snapToGrid w:val="0"/>
          <w:color w:val="auto"/>
          <w:spacing w:val="-3"/>
          <w:vertAlign w:val="superscript"/>
        </w:rPr>
        <w:t xml:space="preserve">th </w:t>
      </w:r>
      <w:proofErr w:type="spellStart"/>
      <w:proofErr w:type="gramStart"/>
      <w:r w:rsidRPr="00C22E20">
        <w:rPr>
          <w:rFonts w:ascii="Times New Roman" w:eastAsia="Times New Roman" w:hAnsi="Times New Roman" w:cs="Times New Roman"/>
          <w:b w:val="0"/>
          <w:snapToGrid w:val="0"/>
          <w:color w:val="auto"/>
          <w:spacing w:val="-3"/>
        </w:rPr>
        <w:t>Edt</w:t>
      </w:r>
      <w:proofErr w:type="spellEnd"/>
      <w:r w:rsidRPr="00C22E20">
        <w:rPr>
          <w:rFonts w:ascii="Times New Roman" w:eastAsia="Times New Roman" w:hAnsi="Times New Roman" w:cs="Times New Roman"/>
          <w:b w:val="0"/>
          <w:snapToGrid w:val="0"/>
          <w:color w:val="auto"/>
          <w:spacing w:val="-3"/>
        </w:rPr>
        <w:t>.,</w:t>
      </w:r>
      <w:proofErr w:type="gramEnd"/>
      <w:r w:rsidRPr="00C22E20">
        <w:rPr>
          <w:rFonts w:ascii="Times New Roman" w:eastAsia="Times New Roman" w:hAnsi="Times New Roman" w:cs="Times New Roman"/>
          <w:b w:val="0"/>
          <w:snapToGrid w:val="0"/>
          <w:color w:val="auto"/>
          <w:spacing w:val="-3"/>
        </w:rPr>
        <w:t xml:space="preserve"> Wiley, 2016.</w:t>
      </w:r>
    </w:p>
    <w:p w14:paraId="3A11CA60" w14:textId="6AAB5F42" w:rsidR="0097566A" w:rsidRPr="00C22E20" w:rsidRDefault="0097566A" w:rsidP="0004611C">
      <w:pPr>
        <w:pStyle w:val="Heading2"/>
        <w:widowControl w:val="0"/>
        <w:numPr>
          <w:ilvl w:val="0"/>
          <w:numId w:val="27"/>
        </w:numPr>
        <w:shd w:val="clear" w:color="auto" w:fill="FCFCFC"/>
        <w:tabs>
          <w:tab w:val="left" w:pos="475"/>
          <w:tab w:val="left" w:pos="806"/>
          <w:tab w:val="right" w:pos="6480"/>
        </w:tabs>
        <w:suppressAutoHyphens/>
        <w:spacing w:before="0" w:line="360" w:lineRule="auto"/>
        <w:jc w:val="both"/>
        <w:textAlignment w:val="center"/>
        <w:rPr>
          <w:rFonts w:ascii="Times New Roman" w:hAnsi="Times New Roman" w:cs="Times New Roman"/>
          <w:b w:val="0"/>
          <w:color w:val="auto"/>
        </w:rPr>
      </w:pPr>
      <w:r w:rsidRPr="00C22E20">
        <w:rPr>
          <w:rFonts w:ascii="Times New Roman" w:hAnsi="Times New Roman" w:cs="Times New Roman"/>
          <w:b w:val="0"/>
          <w:color w:val="auto"/>
        </w:rPr>
        <w:t>Gordon N. Industrial Microbiology and Recombinant DNA Technology. 2022.</w:t>
      </w:r>
    </w:p>
    <w:p w14:paraId="578DA921" w14:textId="690F5241" w:rsidR="0097566A" w:rsidRPr="00C22E20" w:rsidRDefault="0097566A" w:rsidP="0004611C">
      <w:pPr>
        <w:pStyle w:val="Heading2"/>
        <w:widowControl w:val="0"/>
        <w:numPr>
          <w:ilvl w:val="0"/>
          <w:numId w:val="27"/>
        </w:numPr>
        <w:shd w:val="clear" w:color="auto" w:fill="FCFCFC"/>
        <w:tabs>
          <w:tab w:val="left" w:pos="475"/>
          <w:tab w:val="left" w:pos="806"/>
          <w:tab w:val="right" w:pos="6480"/>
        </w:tabs>
        <w:suppressAutoHyphens/>
        <w:spacing w:before="0" w:line="360" w:lineRule="auto"/>
        <w:jc w:val="both"/>
        <w:textAlignment w:val="center"/>
        <w:rPr>
          <w:rFonts w:ascii="Times New Roman" w:hAnsi="Times New Roman" w:cs="Times New Roman"/>
          <w:b w:val="0"/>
          <w:color w:val="auto"/>
        </w:rPr>
      </w:pPr>
      <w:proofErr w:type="spellStart"/>
      <w:r w:rsidRPr="00C22E20">
        <w:rPr>
          <w:rFonts w:ascii="Times New Roman" w:hAnsi="Times New Roman" w:cs="Times New Roman"/>
          <w:b w:val="0"/>
          <w:color w:val="auto"/>
        </w:rPr>
        <w:t>Vanmeter</w:t>
      </w:r>
      <w:proofErr w:type="spellEnd"/>
      <w:r w:rsidRPr="00C22E20">
        <w:rPr>
          <w:rFonts w:ascii="Times New Roman" w:hAnsi="Times New Roman" w:cs="Times New Roman"/>
          <w:b w:val="0"/>
          <w:color w:val="auto"/>
        </w:rPr>
        <w:t xml:space="preserve"> K.C. Microbiology for the Healthcare Professional. 3</w:t>
      </w:r>
      <w:r w:rsidRPr="00C22E20">
        <w:rPr>
          <w:rFonts w:ascii="Times New Roman" w:hAnsi="Times New Roman" w:cs="Times New Roman"/>
          <w:b w:val="0"/>
          <w:color w:val="auto"/>
          <w:vertAlign w:val="superscript"/>
        </w:rPr>
        <w:t>rd</w:t>
      </w:r>
      <w:r w:rsidRPr="00C22E20">
        <w:rPr>
          <w:rFonts w:ascii="Times New Roman" w:hAnsi="Times New Roman" w:cs="Times New Roman"/>
          <w:b w:val="0"/>
          <w:color w:val="auto"/>
        </w:rPr>
        <w:t xml:space="preserve"> </w:t>
      </w:r>
      <w:proofErr w:type="spellStart"/>
      <w:r w:rsidRPr="00C22E20">
        <w:rPr>
          <w:rFonts w:ascii="Times New Roman" w:hAnsi="Times New Roman" w:cs="Times New Roman"/>
          <w:b w:val="0"/>
          <w:color w:val="auto"/>
        </w:rPr>
        <w:t>edi</w:t>
      </w:r>
      <w:proofErr w:type="spellEnd"/>
      <w:r w:rsidRPr="00C22E20">
        <w:rPr>
          <w:rFonts w:ascii="Times New Roman" w:hAnsi="Times New Roman" w:cs="Times New Roman"/>
          <w:b w:val="0"/>
          <w:color w:val="auto"/>
        </w:rPr>
        <w:t>. 2021.</w:t>
      </w:r>
    </w:p>
    <w:p w14:paraId="709E322C" w14:textId="77777777" w:rsidR="0097566A" w:rsidRPr="00C22E20" w:rsidRDefault="0097566A" w:rsidP="0004611C">
      <w:pPr>
        <w:pStyle w:val="Heading2"/>
        <w:widowControl w:val="0"/>
        <w:numPr>
          <w:ilvl w:val="0"/>
          <w:numId w:val="27"/>
        </w:numPr>
        <w:shd w:val="clear" w:color="auto" w:fill="FCFCFC"/>
        <w:tabs>
          <w:tab w:val="left" w:pos="475"/>
          <w:tab w:val="left" w:pos="806"/>
          <w:tab w:val="right" w:pos="6480"/>
        </w:tabs>
        <w:suppressAutoHyphens/>
        <w:spacing w:before="0" w:line="360" w:lineRule="auto"/>
        <w:jc w:val="both"/>
        <w:textAlignment w:val="center"/>
        <w:rPr>
          <w:rFonts w:ascii="Times New Roman" w:hAnsi="Times New Roman" w:cs="Times New Roman"/>
          <w:b w:val="0"/>
          <w:color w:val="auto"/>
        </w:rPr>
      </w:pPr>
      <w:proofErr w:type="spellStart"/>
      <w:r w:rsidRPr="00C22E20">
        <w:rPr>
          <w:rFonts w:ascii="Times New Roman" w:hAnsi="Times New Roman" w:cs="Times New Roman"/>
          <w:b w:val="0"/>
          <w:color w:val="auto"/>
        </w:rPr>
        <w:t>Tille</w:t>
      </w:r>
      <w:proofErr w:type="spellEnd"/>
      <w:r w:rsidRPr="00C22E20">
        <w:rPr>
          <w:rFonts w:ascii="Times New Roman" w:hAnsi="Times New Roman" w:cs="Times New Roman"/>
          <w:b w:val="0"/>
          <w:color w:val="auto"/>
        </w:rPr>
        <w:t xml:space="preserve"> P.M. Bailey and Scotts Diagnostic Microbiology. 15</w:t>
      </w:r>
      <w:r w:rsidRPr="00C22E20">
        <w:rPr>
          <w:rFonts w:ascii="Times New Roman" w:hAnsi="Times New Roman" w:cs="Times New Roman"/>
          <w:b w:val="0"/>
          <w:color w:val="auto"/>
          <w:vertAlign w:val="superscript"/>
        </w:rPr>
        <w:t>th</w:t>
      </w:r>
      <w:r w:rsidRPr="00C22E20">
        <w:rPr>
          <w:rFonts w:ascii="Times New Roman" w:hAnsi="Times New Roman" w:cs="Times New Roman"/>
          <w:b w:val="0"/>
          <w:color w:val="auto"/>
        </w:rPr>
        <w:t xml:space="preserve"> </w:t>
      </w:r>
      <w:proofErr w:type="spellStart"/>
      <w:r w:rsidRPr="00C22E20">
        <w:rPr>
          <w:rFonts w:ascii="Times New Roman" w:hAnsi="Times New Roman" w:cs="Times New Roman"/>
          <w:b w:val="0"/>
          <w:color w:val="auto"/>
        </w:rPr>
        <w:t>edi</w:t>
      </w:r>
      <w:proofErr w:type="spellEnd"/>
      <w:r w:rsidRPr="00C22E20">
        <w:rPr>
          <w:rFonts w:ascii="Times New Roman" w:hAnsi="Times New Roman" w:cs="Times New Roman"/>
          <w:b w:val="0"/>
          <w:color w:val="auto"/>
        </w:rPr>
        <w:t>. Elsevier, 2022.</w:t>
      </w:r>
    </w:p>
    <w:p w14:paraId="23166520" w14:textId="2331FD30" w:rsidR="00E9389E" w:rsidRPr="00C22E20" w:rsidRDefault="00E9389E" w:rsidP="0004611C">
      <w:pPr>
        <w:spacing w:after="0" w:line="360" w:lineRule="auto"/>
        <w:jc w:val="both"/>
        <w:rPr>
          <w:rFonts w:ascii="Times New Roman" w:hAnsi="Times New Roman" w:cs="Times New Roman"/>
          <w:sz w:val="26"/>
          <w:szCs w:val="26"/>
        </w:rPr>
      </w:pPr>
    </w:p>
    <w:p w14:paraId="7FCCD218" w14:textId="77777777" w:rsidR="00473770" w:rsidRPr="00C22E20" w:rsidRDefault="00473770" w:rsidP="0004611C">
      <w:pPr>
        <w:pStyle w:val="Default"/>
        <w:spacing w:line="360" w:lineRule="auto"/>
        <w:jc w:val="both"/>
        <w:rPr>
          <w:rFonts w:eastAsia="Times New Roman"/>
          <w:b/>
          <w:color w:val="auto"/>
          <w:sz w:val="26"/>
          <w:szCs w:val="26"/>
        </w:rPr>
      </w:pPr>
    </w:p>
    <w:p w14:paraId="2A64BA95" w14:textId="77777777" w:rsidR="0004611C" w:rsidRDefault="0004611C" w:rsidP="0004611C">
      <w:pPr>
        <w:pStyle w:val="Default"/>
        <w:spacing w:line="360" w:lineRule="auto"/>
        <w:jc w:val="both"/>
        <w:rPr>
          <w:rFonts w:eastAsia="Times New Roman"/>
          <w:b/>
          <w:color w:val="auto"/>
          <w:sz w:val="26"/>
          <w:szCs w:val="26"/>
        </w:rPr>
      </w:pPr>
    </w:p>
    <w:p w14:paraId="7556B374" w14:textId="77777777" w:rsidR="0004611C" w:rsidRDefault="0004611C" w:rsidP="0004611C">
      <w:pPr>
        <w:pStyle w:val="Default"/>
        <w:spacing w:line="360" w:lineRule="auto"/>
        <w:jc w:val="both"/>
        <w:rPr>
          <w:rFonts w:eastAsia="Times New Roman"/>
          <w:b/>
          <w:color w:val="auto"/>
          <w:sz w:val="26"/>
          <w:szCs w:val="26"/>
        </w:rPr>
      </w:pPr>
    </w:p>
    <w:p w14:paraId="4B726229" w14:textId="77777777" w:rsidR="00B52C5E" w:rsidRDefault="00B52C5E" w:rsidP="0004611C">
      <w:pPr>
        <w:pStyle w:val="Default"/>
        <w:spacing w:line="360" w:lineRule="auto"/>
        <w:jc w:val="both"/>
        <w:rPr>
          <w:rFonts w:eastAsia="Times New Roman"/>
          <w:b/>
          <w:color w:val="auto"/>
          <w:sz w:val="26"/>
          <w:szCs w:val="26"/>
        </w:rPr>
      </w:pPr>
    </w:p>
    <w:p w14:paraId="7E2C8A0B" w14:textId="77777777" w:rsidR="00B52C5E" w:rsidRDefault="00B52C5E" w:rsidP="0004611C">
      <w:pPr>
        <w:pStyle w:val="Default"/>
        <w:spacing w:line="360" w:lineRule="auto"/>
        <w:jc w:val="both"/>
        <w:rPr>
          <w:rFonts w:eastAsia="Times New Roman"/>
          <w:b/>
          <w:color w:val="auto"/>
          <w:sz w:val="26"/>
          <w:szCs w:val="26"/>
        </w:rPr>
      </w:pPr>
    </w:p>
    <w:p w14:paraId="682FBEBF" w14:textId="78471009" w:rsidR="00C42911" w:rsidRPr="00C22E20" w:rsidRDefault="001E157E" w:rsidP="0004611C">
      <w:pPr>
        <w:pStyle w:val="Default"/>
        <w:spacing w:line="360" w:lineRule="auto"/>
        <w:jc w:val="both"/>
        <w:rPr>
          <w:b/>
          <w:color w:val="auto"/>
          <w:sz w:val="26"/>
          <w:szCs w:val="26"/>
        </w:rPr>
      </w:pPr>
      <w:r w:rsidRPr="00C22E20">
        <w:rPr>
          <w:rFonts w:eastAsia="Times New Roman"/>
          <w:b/>
          <w:color w:val="auto"/>
          <w:sz w:val="26"/>
          <w:szCs w:val="26"/>
        </w:rPr>
        <w:lastRenderedPageBreak/>
        <w:t xml:space="preserve">Course Code: </w:t>
      </w:r>
      <w:r w:rsidR="004A3F27" w:rsidRPr="00C22E20">
        <w:rPr>
          <w:b/>
          <w:bCs/>
          <w:color w:val="auto"/>
          <w:sz w:val="26"/>
          <w:szCs w:val="26"/>
        </w:rPr>
        <w:t>MIC 6</w:t>
      </w:r>
      <w:r w:rsidRPr="00C22E20">
        <w:rPr>
          <w:b/>
          <w:bCs/>
          <w:color w:val="auto"/>
          <w:sz w:val="26"/>
          <w:szCs w:val="26"/>
        </w:rPr>
        <w:t>09</w:t>
      </w:r>
    </w:p>
    <w:p w14:paraId="0AB58945" w14:textId="2ED3D36A" w:rsidR="00C42911" w:rsidRPr="00C22E20" w:rsidRDefault="00C42911" w:rsidP="0004611C">
      <w:pPr>
        <w:widowControl w:val="0"/>
        <w:tabs>
          <w:tab w:val="left" w:pos="475"/>
          <w:tab w:val="left" w:pos="806"/>
          <w:tab w:val="right" w:pos="6480"/>
        </w:tabs>
        <w:suppressAutoHyphens/>
        <w:spacing w:after="0" w:line="360" w:lineRule="auto"/>
        <w:jc w:val="both"/>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eastAsia="Calibri" w:hAnsi="Times New Roman" w:cs="Times New Roman"/>
          <w:b/>
          <w:sz w:val="26"/>
          <w:szCs w:val="26"/>
        </w:rPr>
        <w:t>Molecular Biology</w:t>
      </w:r>
    </w:p>
    <w:p w14:paraId="715FD469" w14:textId="6D76B1D5" w:rsidR="00C42911" w:rsidRPr="00C22E20" w:rsidRDefault="001E157E"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Course Type: Optional</w:t>
      </w:r>
    </w:p>
    <w:p w14:paraId="0464B0C4" w14:textId="44D3194B" w:rsidR="00C42911" w:rsidRPr="00C22E20" w:rsidRDefault="001E157E"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eastAsia="Times New Roman" w:hAnsi="Times New Roman" w:cs="Times New Roman"/>
          <w:b/>
          <w:sz w:val="26"/>
          <w:szCs w:val="26"/>
        </w:rPr>
        <w:t>Credits: 4</w:t>
      </w:r>
    </w:p>
    <w:p w14:paraId="74EBDE3A" w14:textId="1BB29E02" w:rsidR="00C42911" w:rsidRPr="00C22E20" w:rsidRDefault="00C42911"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 xml:space="preserve">Full Marks: </w:t>
      </w:r>
      <w:r w:rsidR="00B33926" w:rsidRPr="00C22E20">
        <w:rPr>
          <w:rFonts w:ascii="Times New Roman" w:hAnsi="Times New Roman" w:cs="Times New Roman"/>
          <w:b/>
          <w:bCs/>
          <w:sz w:val="26"/>
          <w:szCs w:val="26"/>
        </w:rPr>
        <w:t>100</w:t>
      </w:r>
    </w:p>
    <w:p w14:paraId="396A8BCD" w14:textId="761A7839" w:rsidR="00C42911" w:rsidRPr="00C22E20" w:rsidRDefault="00C42911" w:rsidP="0004611C">
      <w:pPr>
        <w:pStyle w:val="Default"/>
        <w:spacing w:line="360" w:lineRule="auto"/>
        <w:jc w:val="both"/>
        <w:rPr>
          <w:rFonts w:eastAsia="Times New Roman"/>
          <w:sz w:val="26"/>
          <w:szCs w:val="26"/>
        </w:rPr>
      </w:pPr>
      <w:r w:rsidRPr="00C22E20">
        <w:rPr>
          <w:rFonts w:eastAsia="Calibri"/>
          <w:b/>
          <w:color w:val="auto"/>
          <w:sz w:val="26"/>
          <w:szCs w:val="26"/>
        </w:rPr>
        <w:t>Rational of the Course:</w:t>
      </w:r>
      <w:r w:rsidR="0036312F">
        <w:rPr>
          <w:rFonts w:eastAsia="Calibri"/>
          <w:b/>
          <w:color w:val="auto"/>
          <w:sz w:val="26"/>
          <w:szCs w:val="26"/>
        </w:rPr>
        <w:t xml:space="preserve"> </w:t>
      </w:r>
      <w:r w:rsidRPr="00C22E20">
        <w:rPr>
          <w:rFonts w:eastAsia="Times New Roman"/>
          <w:sz w:val="26"/>
          <w:szCs w:val="26"/>
        </w:rPr>
        <w:t xml:space="preserve">The course includes lectures and smaller group discussions as well as seminar, writing and data analysis exercises. The course emphasizes enhancing critical thinking and communication skills in the context of understanding research methodology, experimental design and the scientific process as applied to the field of Molecular Biology. This course is based upon the collaborative student learning model and will therefore endorse active student participation. </w:t>
      </w:r>
    </w:p>
    <w:p w14:paraId="70830B3B" w14:textId="77777777" w:rsidR="0036312F" w:rsidRDefault="0036312F" w:rsidP="0004611C">
      <w:pPr>
        <w:spacing w:after="0" w:line="360" w:lineRule="auto"/>
        <w:jc w:val="both"/>
        <w:rPr>
          <w:rFonts w:ascii="Times New Roman" w:eastAsia="Times New Roman" w:hAnsi="Times New Roman" w:cs="Times New Roman"/>
          <w:b/>
          <w:sz w:val="26"/>
          <w:szCs w:val="26"/>
        </w:rPr>
      </w:pPr>
    </w:p>
    <w:p w14:paraId="47821522" w14:textId="77777777" w:rsidR="00C42911" w:rsidRPr="00C22E20" w:rsidRDefault="00C42911"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64719523" w14:textId="77777777" w:rsidR="00C42911" w:rsidRPr="00C22E20" w:rsidRDefault="00C42911"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74734D1B" w14:textId="77777777" w:rsidR="00C42911" w:rsidRPr="00C22E20" w:rsidRDefault="00C42911"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 xml:space="preserve">Understand the current trends of molecular biology and applications. </w:t>
      </w:r>
    </w:p>
    <w:p w14:paraId="06620C82" w14:textId="77777777" w:rsidR="00C42911" w:rsidRPr="00C22E20" w:rsidRDefault="00C42911" w:rsidP="0004611C">
      <w:pPr>
        <w:shd w:val="clear" w:color="auto" w:fill="FFFFFF"/>
        <w:spacing w:after="0" w:line="360" w:lineRule="auto"/>
        <w:contextualSpacing/>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A</w:t>
      </w:r>
      <w:r w:rsidRPr="00C22E20">
        <w:rPr>
          <w:rFonts w:ascii="Times New Roman" w:eastAsia="Calibri" w:hAnsi="Times New Roman" w:cs="Times New Roman"/>
          <w:sz w:val="26"/>
          <w:szCs w:val="26"/>
        </w:rPr>
        <w:t>nalyze</w:t>
      </w:r>
      <w:r w:rsidRPr="00C22E20">
        <w:rPr>
          <w:rFonts w:ascii="Times New Roman" w:eastAsia="Times New Roman" w:hAnsi="Times New Roman" w:cs="Times New Roman"/>
          <w:sz w:val="26"/>
          <w:szCs w:val="26"/>
        </w:rPr>
        <w:t xml:space="preserve"> the techniques of </w:t>
      </w:r>
      <w:r w:rsidRPr="00C22E20">
        <w:rPr>
          <w:rFonts w:ascii="Times New Roman" w:eastAsia="Calibri" w:hAnsi="Times New Roman" w:cs="Times New Roman"/>
          <w:sz w:val="26"/>
          <w:szCs w:val="26"/>
        </w:rPr>
        <w:t>RNA extraction and expression</w:t>
      </w:r>
      <w:r w:rsidRPr="00C22E20">
        <w:rPr>
          <w:rFonts w:ascii="Times New Roman" w:eastAsia="Times New Roman" w:hAnsi="Times New Roman" w:cs="Times New Roman"/>
          <w:sz w:val="26"/>
          <w:szCs w:val="26"/>
        </w:rPr>
        <w:t xml:space="preserve">.  </w:t>
      </w:r>
    </w:p>
    <w:p w14:paraId="7A8688E7" w14:textId="77777777" w:rsidR="00C42911" w:rsidRPr="00C22E20" w:rsidRDefault="00C42911"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 xml:space="preserve">Acquire </w:t>
      </w:r>
      <w:r w:rsidRPr="00C22E20">
        <w:rPr>
          <w:rFonts w:ascii="Times New Roman" w:eastAsia="Calibri" w:hAnsi="Times New Roman" w:cs="Times New Roman"/>
          <w:sz w:val="26"/>
          <w:szCs w:val="26"/>
        </w:rPr>
        <w:t xml:space="preserve">DNA manipulative enzymes, </w:t>
      </w:r>
      <w:r w:rsidRPr="00C22E20">
        <w:rPr>
          <w:rFonts w:ascii="Times New Roman" w:eastAsia="Calibri" w:hAnsi="Times New Roman" w:cs="Times New Roman"/>
          <w:bCs/>
          <w:sz w:val="26"/>
          <w:szCs w:val="26"/>
        </w:rPr>
        <w:t>recombination and g</w:t>
      </w:r>
      <w:r w:rsidRPr="00C22E20">
        <w:rPr>
          <w:rFonts w:ascii="Times New Roman" w:eastAsia="Times New Roman" w:hAnsi="Times New Roman" w:cs="Times New Roman"/>
          <w:sz w:val="26"/>
          <w:szCs w:val="26"/>
        </w:rPr>
        <w:t xml:space="preserve">ene manipulation.  </w:t>
      </w:r>
    </w:p>
    <w:p w14:paraId="163EF02B" w14:textId="7806A873" w:rsidR="00C42911" w:rsidRPr="00C22E20" w:rsidRDefault="00C42911" w:rsidP="0004611C">
      <w:pPr>
        <w:spacing w:after="0" w:line="360" w:lineRule="auto"/>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CLO4:</w:t>
      </w:r>
      <w:r w:rsidR="0036312F">
        <w:rPr>
          <w:rFonts w:ascii="Times New Roman" w:eastAsia="Times New Roman" w:hAnsi="Times New Roman" w:cs="Times New Roman"/>
          <w:sz w:val="26"/>
          <w:szCs w:val="26"/>
        </w:rPr>
        <w:t xml:space="preserve"> Explore the </w:t>
      </w:r>
      <w:r w:rsidRPr="00C22E20">
        <w:rPr>
          <w:rFonts w:ascii="Times New Roman" w:eastAsia="Times New Roman" w:hAnsi="Times New Roman" w:cs="Times New Roman"/>
          <w:sz w:val="26"/>
          <w:szCs w:val="26"/>
        </w:rPr>
        <w:t>mutagenic agents, mutagenicity and molecular mutagenesis.</w:t>
      </w:r>
    </w:p>
    <w:p w14:paraId="07906AFB" w14:textId="2B1B4F5C" w:rsidR="00C42911" w:rsidRPr="00C22E20" w:rsidRDefault="00C42911"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Pr="00C22E20">
        <w:rPr>
          <w:rFonts w:ascii="Times New Roman" w:hAnsi="Times New Roman" w:cs="Times New Roman"/>
          <w:sz w:val="26"/>
          <w:szCs w:val="26"/>
        </w:rPr>
        <w:t xml:space="preserve"> </w:t>
      </w:r>
      <w:r w:rsidR="0036312F">
        <w:rPr>
          <w:rFonts w:ascii="Times New Roman" w:eastAsia="Times New Roman" w:hAnsi="Times New Roman" w:cs="Times New Roman"/>
          <w:sz w:val="26"/>
          <w:szCs w:val="26"/>
        </w:rPr>
        <w:t>Apply the</w:t>
      </w:r>
      <w:r w:rsidRPr="00C22E20">
        <w:rPr>
          <w:rFonts w:ascii="Times New Roman" w:eastAsia="Times New Roman" w:hAnsi="Times New Roman" w:cs="Times New Roman"/>
          <w:sz w:val="26"/>
          <w:szCs w:val="26"/>
        </w:rPr>
        <w:t xml:space="preserve"> DNA sequencing, </w:t>
      </w:r>
      <w:r w:rsidRPr="00C22E20">
        <w:rPr>
          <w:rFonts w:ascii="Times New Roman" w:hAnsi="Times New Roman" w:cs="Times New Roman"/>
          <w:sz w:val="26"/>
          <w:szCs w:val="26"/>
        </w:rPr>
        <w:t>repairing and t</w:t>
      </w:r>
      <w:r w:rsidRPr="00C22E20">
        <w:rPr>
          <w:rFonts w:ascii="Times New Roman" w:eastAsia="Calibri" w:hAnsi="Times New Roman" w:cs="Times New Roman"/>
          <w:sz w:val="26"/>
          <w:szCs w:val="26"/>
        </w:rPr>
        <w:t>ransposable genetic elements</w:t>
      </w:r>
      <w:r w:rsidRPr="00C22E20">
        <w:rPr>
          <w:rFonts w:ascii="Times New Roman" w:eastAsia="Times New Roman" w:hAnsi="Times New Roman" w:cs="Times New Roman"/>
          <w:sz w:val="26"/>
          <w:szCs w:val="26"/>
        </w:rPr>
        <w:t>.</w:t>
      </w:r>
    </w:p>
    <w:p w14:paraId="5E8B7B09" w14:textId="2E647843" w:rsidR="00C42911" w:rsidRPr="00C22E20" w:rsidRDefault="00C42911" w:rsidP="0004611C">
      <w:pPr>
        <w:spacing w:after="0" w:line="360" w:lineRule="auto"/>
        <w:jc w:val="both"/>
        <w:rPr>
          <w:rFonts w:ascii="Times New Roman" w:eastAsia="Times New Roman" w:hAnsi="Times New Roman" w:cs="Times New Roman"/>
          <w:b/>
          <w:sz w:val="26"/>
          <w:szCs w:val="26"/>
        </w:rPr>
      </w:pPr>
    </w:p>
    <w:tbl>
      <w:tblPr>
        <w:tblStyle w:val="TableGrid12"/>
        <w:tblpPr w:leftFromText="180" w:rightFromText="180" w:vertAnchor="text" w:tblpXSpec="center" w:tblpY="1"/>
        <w:tblOverlap w:val="never"/>
        <w:tblW w:w="8905" w:type="dxa"/>
        <w:tblLayout w:type="fixed"/>
        <w:tblLook w:val="04A0" w:firstRow="1" w:lastRow="0" w:firstColumn="1" w:lastColumn="0" w:noHBand="0" w:noVBand="1"/>
      </w:tblPr>
      <w:tblGrid>
        <w:gridCol w:w="900"/>
        <w:gridCol w:w="8005"/>
      </w:tblGrid>
      <w:tr w:rsidR="00B33926" w:rsidRPr="00C22E20" w14:paraId="56324468" w14:textId="77777777" w:rsidTr="00B33926">
        <w:tc>
          <w:tcPr>
            <w:tcW w:w="900" w:type="dxa"/>
          </w:tcPr>
          <w:p w14:paraId="27FBE688" w14:textId="7777777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05" w:type="dxa"/>
            <w:tcBorders>
              <w:bottom w:val="single" w:sz="4" w:space="0" w:color="000000"/>
            </w:tcBorders>
          </w:tcPr>
          <w:p w14:paraId="05C7B638" w14:textId="77777777" w:rsidR="00B33926" w:rsidRPr="00C22E20" w:rsidRDefault="00B33926"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33926" w:rsidRPr="00C22E20" w14:paraId="28091FAF" w14:textId="77777777" w:rsidTr="00B33926">
        <w:trPr>
          <w:trHeight w:val="350"/>
        </w:trPr>
        <w:tc>
          <w:tcPr>
            <w:tcW w:w="900" w:type="dxa"/>
          </w:tcPr>
          <w:p w14:paraId="61772617" w14:textId="7777777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05" w:type="dxa"/>
            <w:tcBorders>
              <w:bottom w:val="single" w:sz="4" w:space="0" w:color="000000"/>
            </w:tcBorders>
          </w:tcPr>
          <w:p w14:paraId="32FD382B" w14:textId="6FD1D9FD" w:rsidR="00B33926" w:rsidRPr="00C22E20" w:rsidRDefault="00B33926" w:rsidP="0004611C">
            <w:pPr>
              <w:widowControl w:val="0"/>
              <w:tabs>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eastAsia="Calibri" w:hAnsi="Times New Roman" w:cs="Times New Roman"/>
                <w:b/>
                <w:sz w:val="26"/>
                <w:szCs w:val="26"/>
              </w:rPr>
              <w:t>Gene Expression:</w:t>
            </w:r>
            <w:r w:rsidRPr="00C22E20">
              <w:rPr>
                <w:rFonts w:ascii="Times New Roman" w:eastAsia="Calibri" w:hAnsi="Times New Roman" w:cs="Times New Roman"/>
                <w:sz w:val="26"/>
                <w:szCs w:val="26"/>
              </w:rPr>
              <w:t xml:space="preserve"> Preparation and purification of total RNA. </w:t>
            </w:r>
            <w:r w:rsidRPr="00C22E20">
              <w:rPr>
                <w:rFonts w:ascii="Times New Roman" w:eastAsia="Calibri" w:hAnsi="Times New Roman" w:cs="Times New Roman"/>
                <w:b/>
                <w:sz w:val="26"/>
                <w:szCs w:val="26"/>
              </w:rPr>
              <w:t xml:space="preserve"> </w:t>
            </w:r>
            <w:proofErr w:type="spellStart"/>
            <w:proofErr w:type="gramStart"/>
            <w:r w:rsidRPr="00C22E20">
              <w:rPr>
                <w:rFonts w:ascii="Times New Roman" w:eastAsia="Calibri" w:hAnsi="Times New Roman" w:cs="Times New Roman"/>
                <w:bCs/>
                <w:sz w:val="26"/>
                <w:szCs w:val="26"/>
              </w:rPr>
              <w:t>cDNA</w:t>
            </w:r>
            <w:proofErr w:type="spellEnd"/>
            <w:proofErr w:type="gramEnd"/>
            <w:r w:rsidRPr="00C22E20">
              <w:rPr>
                <w:rFonts w:ascii="Times New Roman" w:eastAsia="Calibri" w:hAnsi="Times New Roman" w:cs="Times New Roman"/>
                <w:bCs/>
                <w:sz w:val="26"/>
                <w:szCs w:val="26"/>
              </w:rPr>
              <w:t xml:space="preserve"> synthesis,</w:t>
            </w:r>
            <w:r w:rsidRPr="00C22E20">
              <w:rPr>
                <w:rFonts w:ascii="Times New Roman" w:eastAsia="Calibri" w:hAnsi="Times New Roman" w:cs="Times New Roman"/>
                <w:b/>
                <w:sz w:val="26"/>
                <w:szCs w:val="26"/>
              </w:rPr>
              <w:t xml:space="preserve"> </w:t>
            </w:r>
            <w:r w:rsidRPr="00C22E20">
              <w:rPr>
                <w:rFonts w:ascii="Times New Roman" w:eastAsia="Calibri" w:hAnsi="Times New Roman" w:cs="Times New Roman"/>
                <w:sz w:val="26"/>
                <w:szCs w:val="26"/>
              </w:rPr>
              <w:t xml:space="preserve">RT-PCR and </w:t>
            </w:r>
            <w:proofErr w:type="spellStart"/>
            <w:r w:rsidRPr="00C22E20">
              <w:rPr>
                <w:rFonts w:ascii="Times New Roman" w:eastAsia="Calibri" w:hAnsi="Times New Roman" w:cs="Times New Roman"/>
                <w:sz w:val="26"/>
                <w:szCs w:val="26"/>
              </w:rPr>
              <w:t>qRT</w:t>
            </w:r>
            <w:proofErr w:type="spellEnd"/>
            <w:r w:rsidRPr="00C22E20">
              <w:rPr>
                <w:rFonts w:ascii="Times New Roman" w:eastAsia="Calibri" w:hAnsi="Times New Roman" w:cs="Times New Roman"/>
                <w:sz w:val="26"/>
                <w:szCs w:val="26"/>
              </w:rPr>
              <w:t xml:space="preserve">-PCR analysis. Microarray and RNA </w:t>
            </w:r>
            <w:proofErr w:type="spellStart"/>
            <w:r w:rsidRPr="00C22E20">
              <w:rPr>
                <w:rFonts w:ascii="Times New Roman" w:eastAsia="Calibri" w:hAnsi="Times New Roman" w:cs="Times New Roman"/>
                <w:sz w:val="26"/>
                <w:szCs w:val="26"/>
              </w:rPr>
              <w:t>seq</w:t>
            </w:r>
            <w:proofErr w:type="spellEnd"/>
            <w:r w:rsidRPr="00C22E20">
              <w:rPr>
                <w:rFonts w:ascii="Times New Roman" w:eastAsia="Calibri" w:hAnsi="Times New Roman" w:cs="Times New Roman"/>
                <w:sz w:val="26"/>
                <w:szCs w:val="26"/>
              </w:rPr>
              <w:t xml:space="preserve"> analysis.</w:t>
            </w:r>
          </w:p>
        </w:tc>
      </w:tr>
      <w:tr w:rsidR="00B33926" w:rsidRPr="00C22E20" w14:paraId="44386308" w14:textId="77777777" w:rsidTr="00B33926">
        <w:trPr>
          <w:trHeight w:val="350"/>
        </w:trPr>
        <w:tc>
          <w:tcPr>
            <w:tcW w:w="900" w:type="dxa"/>
          </w:tcPr>
          <w:p w14:paraId="396412D2" w14:textId="5D726318"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2.</w:t>
            </w:r>
          </w:p>
        </w:tc>
        <w:tc>
          <w:tcPr>
            <w:tcW w:w="8005" w:type="dxa"/>
            <w:tcBorders>
              <w:bottom w:val="single" w:sz="4" w:space="0" w:color="000000"/>
            </w:tcBorders>
          </w:tcPr>
          <w:p w14:paraId="4F32DD1A" w14:textId="721A4E46" w:rsidR="00B33926" w:rsidRPr="00C22E20" w:rsidRDefault="00B33926" w:rsidP="0004611C">
            <w:pPr>
              <w:widowControl w:val="0"/>
              <w:tabs>
                <w:tab w:val="right" w:pos="6480"/>
              </w:tabs>
              <w:suppressAutoHyphens/>
              <w:spacing w:line="360" w:lineRule="auto"/>
              <w:jc w:val="both"/>
              <w:rPr>
                <w:rFonts w:ascii="Times New Roman" w:eastAsia="Calibri" w:hAnsi="Times New Roman" w:cs="Times New Roman"/>
                <w:b/>
                <w:sz w:val="26"/>
                <w:szCs w:val="26"/>
              </w:rPr>
            </w:pPr>
            <w:r w:rsidRPr="00C22E20">
              <w:rPr>
                <w:rFonts w:ascii="Times New Roman" w:hAnsi="Times New Roman" w:cs="Times New Roman"/>
                <w:b/>
                <w:bCs/>
                <w:color w:val="000000"/>
                <w:sz w:val="26"/>
                <w:szCs w:val="26"/>
              </w:rPr>
              <w:t>DNA Manipulative Enzymes</w:t>
            </w:r>
            <w:r w:rsidRPr="00C22E20">
              <w:rPr>
                <w:rFonts w:ascii="Times New Roman" w:eastAsia="Calibri" w:hAnsi="Times New Roman" w:cs="Times New Roman"/>
                <w:b/>
                <w:sz w:val="26"/>
                <w:szCs w:val="26"/>
              </w:rPr>
              <w:t>:</w:t>
            </w:r>
            <w:r w:rsidRPr="00C22E20">
              <w:rPr>
                <w:rFonts w:ascii="Times New Roman" w:eastAsia="Calibri" w:hAnsi="Times New Roman" w:cs="Times New Roman"/>
                <w:sz w:val="26"/>
                <w:szCs w:val="26"/>
              </w:rPr>
              <w:t xml:space="preserve"> </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Restriction endonucleases and other nucleases; ligases; polymerases; DNA-modifying enzymes, topoisomerases and ligation systems. Use of linkers and adaptors. </w:t>
            </w:r>
          </w:p>
        </w:tc>
      </w:tr>
      <w:tr w:rsidR="00B33926" w:rsidRPr="00C22E20" w14:paraId="7CDFD8B5" w14:textId="77777777" w:rsidTr="00B33926">
        <w:trPr>
          <w:trHeight w:val="350"/>
        </w:trPr>
        <w:tc>
          <w:tcPr>
            <w:tcW w:w="900" w:type="dxa"/>
          </w:tcPr>
          <w:p w14:paraId="6F287EB0" w14:textId="0069C6D4" w:rsidR="00B33926" w:rsidRPr="00C22E20" w:rsidRDefault="00B33926" w:rsidP="0004611C">
            <w:pPr>
              <w:keepNext/>
              <w:spacing w:line="360" w:lineRule="auto"/>
              <w:jc w:val="both"/>
              <w:outlineLvl w:val="1"/>
              <w:rPr>
                <w:rFonts w:ascii="Times New Roman" w:eastAsia="Times New Roman" w:hAnsi="Times New Roman" w:cs="Times New Roman"/>
                <w:b/>
                <w:sz w:val="26"/>
                <w:szCs w:val="26"/>
              </w:rPr>
            </w:pPr>
            <w:r w:rsidRPr="00C22E20">
              <w:rPr>
                <w:rFonts w:ascii="Times New Roman" w:eastAsia="Calibri" w:hAnsi="Times New Roman" w:cs="Times New Roman"/>
                <w:b/>
                <w:sz w:val="26"/>
                <w:szCs w:val="26"/>
              </w:rPr>
              <w:t>3.</w:t>
            </w:r>
          </w:p>
        </w:tc>
        <w:tc>
          <w:tcPr>
            <w:tcW w:w="8005" w:type="dxa"/>
            <w:tcBorders>
              <w:bottom w:val="single" w:sz="4" w:space="0" w:color="000000"/>
            </w:tcBorders>
          </w:tcPr>
          <w:p w14:paraId="7F910A43" w14:textId="6D025174" w:rsidR="00B33926" w:rsidRPr="00C22E20" w:rsidRDefault="00B33926" w:rsidP="00B52C5E">
            <w:pPr>
              <w:widowControl w:val="0"/>
              <w:tabs>
                <w:tab w:val="right" w:pos="6480"/>
              </w:tabs>
              <w:suppressAutoHyphens/>
              <w:spacing w:line="360" w:lineRule="auto"/>
              <w:jc w:val="both"/>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Gene Manipulation:</w:t>
            </w:r>
            <w:r w:rsidRPr="00C22E20">
              <w:rPr>
                <w:rFonts w:ascii="Times New Roman" w:eastAsia="Calibri" w:hAnsi="Times New Roman" w:cs="Times New Roman"/>
                <w:sz w:val="26"/>
                <w:szCs w:val="26"/>
              </w:rPr>
              <w:t xml:space="preserve">  General recombination and interactions of complementary strands of DNA molecules. Gene cloning strategies, gene transfer and genetic manipulation. Transferring recombinant plasmid.</w:t>
            </w:r>
          </w:p>
        </w:tc>
      </w:tr>
      <w:tr w:rsidR="00B33926" w:rsidRPr="00C22E20" w14:paraId="4994B926" w14:textId="77777777" w:rsidTr="00B33926">
        <w:trPr>
          <w:trHeight w:val="350"/>
        </w:trPr>
        <w:tc>
          <w:tcPr>
            <w:tcW w:w="900" w:type="dxa"/>
          </w:tcPr>
          <w:p w14:paraId="0111531F" w14:textId="0B1EE853" w:rsidR="00B33926" w:rsidRPr="00C22E20" w:rsidRDefault="00B33926" w:rsidP="0004611C">
            <w:pPr>
              <w:pStyle w:val="ListParagraph"/>
              <w:keepNext/>
              <w:spacing w:line="360" w:lineRule="auto"/>
              <w:ind w:left="0"/>
              <w:jc w:val="both"/>
              <w:rPr>
                <w:rFonts w:ascii="Times New Roman" w:eastAsia="Times New Roman" w:hAnsi="Times New Roman" w:cs="Times New Roman"/>
                <w:b/>
                <w:sz w:val="26"/>
                <w:szCs w:val="26"/>
              </w:rPr>
            </w:pPr>
            <w:r w:rsidRPr="00C22E20">
              <w:rPr>
                <w:rFonts w:ascii="Times New Roman" w:eastAsia="Calibri" w:hAnsi="Times New Roman" w:cs="Times New Roman"/>
                <w:b/>
                <w:sz w:val="26"/>
                <w:szCs w:val="26"/>
              </w:rPr>
              <w:lastRenderedPageBreak/>
              <w:t>4.</w:t>
            </w:r>
          </w:p>
        </w:tc>
        <w:tc>
          <w:tcPr>
            <w:tcW w:w="8005" w:type="dxa"/>
            <w:tcBorders>
              <w:bottom w:val="single" w:sz="4" w:space="0" w:color="000000"/>
            </w:tcBorders>
          </w:tcPr>
          <w:p w14:paraId="10AE77E0" w14:textId="437602D9" w:rsidR="00B33926" w:rsidRPr="00C22E20" w:rsidRDefault="00B33926" w:rsidP="0004611C">
            <w:pPr>
              <w:keepNext/>
              <w:spacing w:line="360" w:lineRule="auto"/>
              <w:jc w:val="both"/>
              <w:outlineLvl w:val="1"/>
              <w:rPr>
                <w:rFonts w:ascii="Times New Roman" w:eastAsia="Calibri" w:hAnsi="Times New Roman" w:cs="Times New Roman"/>
                <w:sz w:val="26"/>
                <w:szCs w:val="26"/>
              </w:rPr>
            </w:pPr>
            <w:r w:rsidRPr="00C22E20">
              <w:rPr>
                <w:rFonts w:ascii="Times New Roman" w:eastAsia="Calibri" w:hAnsi="Times New Roman" w:cs="Times New Roman"/>
                <w:b/>
                <w:bCs/>
                <w:sz w:val="26"/>
                <w:szCs w:val="26"/>
              </w:rPr>
              <w:t>Mutation:</w:t>
            </w:r>
            <w:r w:rsidRPr="00C22E20">
              <w:rPr>
                <w:rFonts w:ascii="Times New Roman" w:eastAsia="Calibri" w:hAnsi="Times New Roman" w:cs="Times New Roman"/>
                <w:sz w:val="26"/>
                <w:szCs w:val="26"/>
              </w:rPr>
              <w:t xml:space="preserve"> Mutation types. Mutage</w:t>
            </w:r>
            <w:r w:rsidR="00B52C5E">
              <w:rPr>
                <w:rFonts w:ascii="Times New Roman" w:eastAsia="Calibri" w:hAnsi="Times New Roman" w:cs="Times New Roman"/>
                <w:sz w:val="26"/>
                <w:szCs w:val="26"/>
              </w:rPr>
              <w:t>nic agents. M</w:t>
            </w:r>
            <w:r w:rsidRPr="00C22E20">
              <w:rPr>
                <w:rFonts w:ascii="Times New Roman" w:eastAsia="Calibri" w:hAnsi="Times New Roman" w:cs="Times New Roman"/>
                <w:sz w:val="26"/>
                <w:szCs w:val="26"/>
              </w:rPr>
              <w:t>utagenesis. Mutation induced by chemical and physical agents. Effects of mutations.</w:t>
            </w:r>
          </w:p>
        </w:tc>
      </w:tr>
      <w:tr w:rsidR="00B33926" w:rsidRPr="00C22E20" w14:paraId="00766121" w14:textId="77777777" w:rsidTr="00B33926">
        <w:trPr>
          <w:trHeight w:val="728"/>
        </w:trPr>
        <w:tc>
          <w:tcPr>
            <w:tcW w:w="900" w:type="dxa"/>
          </w:tcPr>
          <w:p w14:paraId="698FCB78" w14:textId="167EE4A5" w:rsidR="00B33926" w:rsidRPr="00C22E20" w:rsidRDefault="00B33926" w:rsidP="0004611C">
            <w:pPr>
              <w:pStyle w:val="ListParagraph"/>
              <w:keepNext/>
              <w:spacing w:line="360" w:lineRule="auto"/>
              <w:ind w:left="0"/>
              <w:jc w:val="both"/>
              <w:rPr>
                <w:rFonts w:ascii="Times New Roman" w:eastAsia="Times New Roman" w:hAnsi="Times New Roman" w:cs="Times New Roman"/>
                <w:b/>
                <w:sz w:val="26"/>
                <w:szCs w:val="26"/>
              </w:rPr>
            </w:pPr>
            <w:r w:rsidRPr="00C22E20">
              <w:rPr>
                <w:rFonts w:ascii="Times New Roman" w:eastAsia="Calibri" w:hAnsi="Times New Roman" w:cs="Times New Roman"/>
                <w:b/>
                <w:sz w:val="26"/>
                <w:szCs w:val="26"/>
              </w:rPr>
              <w:t>5.</w:t>
            </w:r>
          </w:p>
        </w:tc>
        <w:tc>
          <w:tcPr>
            <w:tcW w:w="8005" w:type="dxa"/>
            <w:tcBorders>
              <w:bottom w:val="single" w:sz="4" w:space="0" w:color="000000"/>
            </w:tcBorders>
          </w:tcPr>
          <w:p w14:paraId="4C7DA8E3" w14:textId="06109173"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bCs/>
                <w:sz w:val="26"/>
                <w:szCs w:val="26"/>
              </w:rPr>
              <w:t>Repairing:</w:t>
            </w:r>
            <w:r w:rsidRPr="00C22E20">
              <w:rPr>
                <w:rFonts w:ascii="Times New Roman" w:eastAsia="Calibri" w:hAnsi="Times New Roman" w:cs="Times New Roman"/>
                <w:sz w:val="26"/>
                <w:szCs w:val="26"/>
              </w:rPr>
              <w:t xml:space="preserve"> DNA repair mechanisms, nature of DNA damage, and reversal of UV damage in prokaryotes. Mismatch repair; post replication, SOS, and error prone. Ultimate match of DNA-RNA.</w:t>
            </w:r>
          </w:p>
        </w:tc>
      </w:tr>
      <w:tr w:rsidR="00B33926" w:rsidRPr="00C22E20" w14:paraId="7292BF26" w14:textId="77777777" w:rsidTr="00B33926">
        <w:tc>
          <w:tcPr>
            <w:tcW w:w="900" w:type="dxa"/>
          </w:tcPr>
          <w:p w14:paraId="389FEFF4" w14:textId="7777777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6.</w:t>
            </w:r>
          </w:p>
        </w:tc>
        <w:tc>
          <w:tcPr>
            <w:tcW w:w="8005" w:type="dxa"/>
          </w:tcPr>
          <w:p w14:paraId="6AC534B6" w14:textId="14EA7E14" w:rsidR="00B33926" w:rsidRPr="00C22E20" w:rsidRDefault="00B33926" w:rsidP="0004611C">
            <w:pPr>
              <w:keepNext/>
              <w:spacing w:line="360" w:lineRule="auto"/>
              <w:jc w:val="both"/>
              <w:outlineLvl w:val="1"/>
              <w:rPr>
                <w:rFonts w:ascii="Times New Roman" w:eastAsia="Calibri" w:hAnsi="Times New Roman" w:cs="Times New Roman"/>
                <w:sz w:val="26"/>
                <w:szCs w:val="26"/>
              </w:rPr>
            </w:pPr>
            <w:r w:rsidRPr="00C22E20">
              <w:rPr>
                <w:rFonts w:ascii="Times New Roman" w:eastAsia="Calibri" w:hAnsi="Times New Roman" w:cs="Times New Roman"/>
                <w:b/>
                <w:sz w:val="26"/>
                <w:szCs w:val="26"/>
              </w:rPr>
              <w:t>Transposable Elements:</w:t>
            </w:r>
            <w:r w:rsidRPr="00C22E20">
              <w:rPr>
                <w:rFonts w:ascii="Times New Roman" w:eastAsia="Calibri" w:hAnsi="Times New Roman" w:cs="Times New Roman"/>
                <w:sz w:val="26"/>
                <w:szCs w:val="26"/>
              </w:rPr>
              <w:t xml:space="preserve"> General features of transposons. Model for transposition, transposons in eukaryotes. Transposable elements, composite transposons, tn3 elements, retroviruses and </w:t>
            </w:r>
            <w:proofErr w:type="spellStart"/>
            <w:r w:rsidRPr="00C22E20">
              <w:rPr>
                <w:rFonts w:ascii="Times New Roman" w:eastAsia="Calibri" w:hAnsi="Times New Roman" w:cs="Times New Roman"/>
                <w:sz w:val="26"/>
                <w:szCs w:val="26"/>
              </w:rPr>
              <w:t>retrotransposons</w:t>
            </w:r>
            <w:proofErr w:type="spellEnd"/>
            <w:r w:rsidRPr="00C22E20">
              <w:rPr>
                <w:rFonts w:ascii="Times New Roman" w:eastAsia="Calibri" w:hAnsi="Times New Roman" w:cs="Times New Roman"/>
                <w:sz w:val="26"/>
                <w:szCs w:val="26"/>
              </w:rPr>
              <w:t>.</w:t>
            </w:r>
          </w:p>
        </w:tc>
      </w:tr>
      <w:tr w:rsidR="00B33926" w:rsidRPr="00C22E20" w14:paraId="24178278" w14:textId="77777777" w:rsidTr="00B33926">
        <w:trPr>
          <w:trHeight w:val="350"/>
        </w:trPr>
        <w:tc>
          <w:tcPr>
            <w:tcW w:w="900" w:type="dxa"/>
          </w:tcPr>
          <w:p w14:paraId="02BBF8D7" w14:textId="77777777" w:rsidR="00B33926" w:rsidRPr="00C22E20" w:rsidRDefault="00B33926"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7.</w:t>
            </w:r>
          </w:p>
        </w:tc>
        <w:tc>
          <w:tcPr>
            <w:tcW w:w="8005" w:type="dxa"/>
          </w:tcPr>
          <w:p w14:paraId="0045F01B" w14:textId="377E62DB" w:rsidR="00B33926" w:rsidRPr="00C22E20" w:rsidRDefault="00B33926" w:rsidP="0004611C">
            <w:pPr>
              <w:spacing w:line="360" w:lineRule="auto"/>
              <w:jc w:val="both"/>
              <w:rPr>
                <w:rFonts w:ascii="Times New Roman" w:eastAsia="Calibri" w:hAnsi="Times New Roman" w:cs="Times New Roman"/>
                <w:sz w:val="26"/>
                <w:szCs w:val="26"/>
              </w:rPr>
            </w:pPr>
            <w:r w:rsidRPr="00C22E20">
              <w:rPr>
                <w:rFonts w:ascii="Times New Roman" w:hAnsi="Times New Roman" w:cs="Times New Roman"/>
                <w:b/>
                <w:bCs/>
                <w:sz w:val="26"/>
                <w:szCs w:val="26"/>
              </w:rPr>
              <w:t>Sequencing of Gene:</w:t>
            </w:r>
            <w:r w:rsidRPr="00C22E20">
              <w:rPr>
                <w:rFonts w:ascii="Times New Roman" w:hAnsi="Times New Roman" w:cs="Times New Roman"/>
                <w:sz w:val="26"/>
                <w:szCs w:val="26"/>
              </w:rPr>
              <w:t xml:space="preserve"> Sanger-Coulson, </w:t>
            </w:r>
            <w:proofErr w:type="spellStart"/>
            <w:r w:rsidRPr="00C22E20">
              <w:rPr>
                <w:rFonts w:ascii="Times New Roman" w:hAnsi="Times New Roman" w:cs="Times New Roman"/>
                <w:sz w:val="26"/>
                <w:szCs w:val="26"/>
              </w:rPr>
              <w:t>Maxam</w:t>
            </w:r>
            <w:proofErr w:type="spellEnd"/>
            <w:r w:rsidRPr="00C22E20">
              <w:rPr>
                <w:rFonts w:ascii="Times New Roman" w:hAnsi="Times New Roman" w:cs="Times New Roman"/>
                <w:sz w:val="26"/>
                <w:szCs w:val="26"/>
              </w:rPr>
              <w:t xml:space="preserve">-Gilbert methods.  Study of First, second and third generation sequencing.  </w:t>
            </w:r>
          </w:p>
        </w:tc>
      </w:tr>
    </w:tbl>
    <w:p w14:paraId="34F4ED1E" w14:textId="77777777" w:rsidR="00C42911" w:rsidRPr="00C22E20" w:rsidRDefault="00C42911"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C42911" w:rsidRPr="00C22E20" w14:paraId="3B7A2C1A" w14:textId="77777777" w:rsidTr="00FA6EFE">
        <w:tc>
          <w:tcPr>
            <w:tcW w:w="9019" w:type="dxa"/>
            <w:gridSpan w:val="3"/>
            <w:tcBorders>
              <w:top w:val="single" w:sz="4" w:space="0" w:color="auto"/>
            </w:tcBorders>
          </w:tcPr>
          <w:p w14:paraId="3339623A" w14:textId="77777777" w:rsidR="00C42911" w:rsidRPr="00C22E20" w:rsidRDefault="00C42911"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C42911" w:rsidRPr="00C22E20" w14:paraId="39D6F358" w14:textId="77777777" w:rsidTr="00FA6EFE">
        <w:tc>
          <w:tcPr>
            <w:tcW w:w="830" w:type="dxa"/>
          </w:tcPr>
          <w:p w14:paraId="58FAC3E6" w14:textId="77777777" w:rsidR="00C42911" w:rsidRPr="00C22E20" w:rsidRDefault="00C42911"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273A4252" w14:textId="77777777" w:rsidR="00C42911" w:rsidRPr="00C22E20" w:rsidRDefault="00C42911"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010F0F9F" w14:textId="77777777" w:rsidR="00C42911" w:rsidRPr="00C22E20" w:rsidRDefault="00C42911"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C42911" w:rsidRPr="00C22E20" w14:paraId="7BED08D2" w14:textId="77777777" w:rsidTr="00FA6EFE">
        <w:tc>
          <w:tcPr>
            <w:tcW w:w="830" w:type="dxa"/>
          </w:tcPr>
          <w:p w14:paraId="064253BC" w14:textId="77777777" w:rsidR="00C42911" w:rsidRPr="00C22E20" w:rsidRDefault="00C42911"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39930D4B" w14:textId="77777777" w:rsidR="00C42911" w:rsidRPr="00C22E20" w:rsidRDefault="00C42911"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5971C059" w14:textId="77777777" w:rsidR="00C42911" w:rsidRPr="00C22E20" w:rsidRDefault="00C42911"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4F784F1B" w14:textId="77777777" w:rsidR="00C42911" w:rsidRPr="00C22E20" w:rsidRDefault="00C42911" w:rsidP="0004611C">
      <w:pPr>
        <w:spacing w:after="0" w:line="360" w:lineRule="auto"/>
        <w:jc w:val="both"/>
        <w:rPr>
          <w:rFonts w:ascii="Times New Roman" w:eastAsia="Times New Roman" w:hAnsi="Times New Roman" w:cs="Times New Roman"/>
          <w:b/>
          <w:sz w:val="26"/>
          <w:szCs w:val="26"/>
        </w:rPr>
      </w:pPr>
    </w:p>
    <w:p w14:paraId="557FB186" w14:textId="77777777" w:rsidR="00C42911" w:rsidRPr="00C22E20" w:rsidRDefault="00C42911"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Learning Resources (Text Books, Reference Book, Online Resources and Other):  </w:t>
      </w:r>
    </w:p>
    <w:p w14:paraId="1ECA3F0B" w14:textId="77777777" w:rsidR="00C42911" w:rsidRPr="00C22E20" w:rsidRDefault="00C42911" w:rsidP="0004611C">
      <w:pPr>
        <w:pStyle w:val="ListParagraph"/>
        <w:numPr>
          <w:ilvl w:val="0"/>
          <w:numId w:val="30"/>
        </w:numPr>
        <w:spacing w:after="0" w:line="360" w:lineRule="auto"/>
        <w:jc w:val="both"/>
        <w:rPr>
          <w:rFonts w:ascii="Times New Roman" w:eastAsia="MS Mincho" w:hAnsi="Times New Roman" w:cs="Times New Roman"/>
          <w:sz w:val="26"/>
          <w:szCs w:val="26"/>
          <w:lang w:eastAsia="ja-JP" w:bidi="bn-BD"/>
        </w:rPr>
      </w:pPr>
      <w:proofErr w:type="spellStart"/>
      <w:r w:rsidRPr="00C22E20">
        <w:rPr>
          <w:rFonts w:ascii="Times New Roman" w:eastAsia="MS Mincho" w:hAnsi="Times New Roman" w:cs="Times New Roman"/>
          <w:sz w:val="26"/>
          <w:szCs w:val="26"/>
          <w:lang w:eastAsia="ja-JP" w:bidi="bn-BD"/>
        </w:rPr>
        <w:t>Alberts</w:t>
      </w:r>
      <w:proofErr w:type="spellEnd"/>
      <w:r w:rsidRPr="00C22E20">
        <w:rPr>
          <w:rFonts w:ascii="Times New Roman" w:eastAsia="MS Mincho" w:hAnsi="Times New Roman" w:cs="Times New Roman"/>
          <w:sz w:val="26"/>
          <w:szCs w:val="26"/>
          <w:lang w:eastAsia="ja-JP" w:bidi="bn-BD"/>
        </w:rPr>
        <w:t xml:space="preserve"> B, Raff M, Walter P. </w:t>
      </w:r>
      <w:r w:rsidRPr="00C22E20">
        <w:rPr>
          <w:rFonts w:ascii="Times New Roman" w:eastAsia="MS Mincho" w:hAnsi="Times New Roman" w:cs="Times New Roman"/>
          <w:bCs/>
          <w:sz w:val="26"/>
          <w:szCs w:val="26"/>
          <w:lang w:eastAsia="ja-JP" w:bidi="bn-BD"/>
        </w:rPr>
        <w:t>Molecular Biology of the Cell</w:t>
      </w:r>
      <w:r w:rsidRPr="00C22E20">
        <w:rPr>
          <w:rFonts w:ascii="Times New Roman" w:eastAsia="MS Mincho" w:hAnsi="Times New Roman" w:cs="Times New Roman"/>
          <w:sz w:val="26"/>
          <w:szCs w:val="26"/>
          <w:lang w:eastAsia="ja-JP" w:bidi="bn-BD"/>
        </w:rPr>
        <w:t>. 6</w:t>
      </w:r>
      <w:r w:rsidRPr="00C22E20">
        <w:rPr>
          <w:rFonts w:ascii="Times New Roman" w:eastAsia="MS Mincho" w:hAnsi="Times New Roman" w:cs="Times New Roman"/>
          <w:sz w:val="26"/>
          <w:szCs w:val="26"/>
          <w:vertAlign w:val="superscript"/>
          <w:lang w:eastAsia="ja-JP" w:bidi="bn-BD"/>
        </w:rPr>
        <w:t>th</w:t>
      </w:r>
      <w:r w:rsidRPr="00C22E20">
        <w:rPr>
          <w:rFonts w:ascii="Times New Roman" w:eastAsia="MS Mincho" w:hAnsi="Times New Roman" w:cs="Times New Roman"/>
          <w:sz w:val="26"/>
          <w:szCs w:val="26"/>
          <w:lang w:eastAsia="ja-JP" w:bidi="bn-BD"/>
        </w:rPr>
        <w:t xml:space="preserve"> Edition. 2019.</w:t>
      </w:r>
    </w:p>
    <w:p w14:paraId="10B6EA2A" w14:textId="52C2EFFF" w:rsidR="00C42911" w:rsidRPr="0004611C" w:rsidRDefault="00C42911" w:rsidP="0004611C">
      <w:pPr>
        <w:pStyle w:val="ListParagraph"/>
        <w:numPr>
          <w:ilvl w:val="0"/>
          <w:numId w:val="30"/>
        </w:numPr>
        <w:spacing w:after="0" w:line="360" w:lineRule="auto"/>
        <w:jc w:val="both"/>
        <w:rPr>
          <w:rFonts w:ascii="Times New Roman" w:eastAsia="MS Mincho" w:hAnsi="Times New Roman" w:cs="Times New Roman"/>
          <w:spacing w:val="-4"/>
          <w:sz w:val="26"/>
          <w:szCs w:val="26"/>
          <w:lang w:eastAsia="ja-JP" w:bidi="bn-BD"/>
        </w:rPr>
      </w:pPr>
      <w:r w:rsidRPr="00C22E20">
        <w:rPr>
          <w:rFonts w:ascii="Times New Roman" w:eastAsia="MS Mincho" w:hAnsi="Times New Roman" w:cs="Times New Roman"/>
          <w:spacing w:val="-4"/>
          <w:sz w:val="26"/>
          <w:szCs w:val="26"/>
          <w:lang w:eastAsia="ja-JP" w:bidi="bn-BD"/>
        </w:rPr>
        <w:t xml:space="preserve">Brown TA. Gene </w:t>
      </w:r>
      <w:r w:rsidRPr="00C22E20">
        <w:rPr>
          <w:rFonts w:ascii="Times New Roman" w:eastAsia="MS Mincho" w:hAnsi="Times New Roman" w:cs="Times New Roman"/>
          <w:bCs/>
          <w:spacing w:val="-4"/>
          <w:sz w:val="26"/>
          <w:szCs w:val="26"/>
          <w:lang w:eastAsia="ja-JP" w:bidi="bn-BD"/>
        </w:rPr>
        <w:t>cloning</w:t>
      </w:r>
      <w:r w:rsidRPr="00C22E20">
        <w:rPr>
          <w:rFonts w:ascii="Times New Roman" w:eastAsia="MS Mincho" w:hAnsi="Times New Roman" w:cs="Times New Roman"/>
          <w:spacing w:val="-4"/>
          <w:sz w:val="26"/>
          <w:szCs w:val="26"/>
          <w:lang w:eastAsia="ja-JP" w:bidi="bn-BD"/>
        </w:rPr>
        <w:t xml:space="preserve"> and DNA analysis. Blackwell Sci. 7</w:t>
      </w:r>
      <w:r w:rsidRPr="00C22E20">
        <w:rPr>
          <w:rFonts w:ascii="Times New Roman" w:eastAsia="MS Mincho" w:hAnsi="Times New Roman" w:cs="Times New Roman"/>
          <w:spacing w:val="-4"/>
          <w:sz w:val="26"/>
          <w:szCs w:val="26"/>
          <w:vertAlign w:val="superscript"/>
          <w:lang w:eastAsia="ja-JP" w:bidi="bn-BD"/>
        </w:rPr>
        <w:t>th</w:t>
      </w:r>
      <w:r w:rsidRPr="00C22E20">
        <w:rPr>
          <w:rFonts w:ascii="Times New Roman" w:eastAsia="MS Mincho" w:hAnsi="Times New Roman" w:cs="Times New Roman"/>
          <w:spacing w:val="-4"/>
          <w:sz w:val="26"/>
          <w:szCs w:val="26"/>
          <w:lang w:eastAsia="ja-JP" w:bidi="bn-BD"/>
        </w:rPr>
        <w:t xml:space="preserve"> Edition. 2016</w:t>
      </w:r>
    </w:p>
    <w:p w14:paraId="544206BA" w14:textId="77777777" w:rsidR="00C42911" w:rsidRPr="00C22E20" w:rsidRDefault="00C42911" w:rsidP="0004611C">
      <w:pPr>
        <w:pStyle w:val="ListParagraph"/>
        <w:numPr>
          <w:ilvl w:val="0"/>
          <w:numId w:val="30"/>
        </w:numPr>
        <w:spacing w:after="0" w:line="360" w:lineRule="auto"/>
        <w:jc w:val="both"/>
        <w:rPr>
          <w:rFonts w:ascii="Times New Roman" w:eastAsia="MS Mincho" w:hAnsi="Times New Roman" w:cs="Times New Roman"/>
          <w:sz w:val="26"/>
          <w:szCs w:val="26"/>
          <w:lang w:eastAsia="ja-JP" w:bidi="bn-BD"/>
        </w:rPr>
      </w:pPr>
      <w:proofErr w:type="spellStart"/>
      <w:r w:rsidRPr="00C22E20">
        <w:rPr>
          <w:rFonts w:ascii="Times New Roman" w:eastAsia="MS Mincho" w:hAnsi="Times New Roman" w:cs="Times New Roman"/>
          <w:sz w:val="26"/>
          <w:szCs w:val="26"/>
          <w:lang w:eastAsia="ja-JP" w:bidi="bn-BD"/>
        </w:rPr>
        <w:t>Gurthew</w:t>
      </w:r>
      <w:proofErr w:type="spellEnd"/>
      <w:r w:rsidRPr="00C22E20">
        <w:rPr>
          <w:rFonts w:ascii="Times New Roman" w:eastAsia="MS Mincho" w:hAnsi="Times New Roman" w:cs="Times New Roman"/>
          <w:sz w:val="26"/>
          <w:szCs w:val="26"/>
          <w:lang w:eastAsia="ja-JP" w:bidi="bn-BD"/>
        </w:rPr>
        <w:t xml:space="preserve"> S, Richard S. </w:t>
      </w:r>
      <w:r w:rsidRPr="00C22E20">
        <w:rPr>
          <w:rFonts w:ascii="Times New Roman" w:eastAsia="MS Mincho" w:hAnsi="Times New Roman" w:cs="Times New Roman"/>
          <w:bCs/>
          <w:sz w:val="26"/>
          <w:szCs w:val="26"/>
          <w:lang w:eastAsia="ja-JP" w:bidi="bn-BD"/>
        </w:rPr>
        <w:t>Molecular Genetics-An Introduction Narrative</w:t>
      </w:r>
      <w:r w:rsidRPr="00C22E20">
        <w:rPr>
          <w:rFonts w:ascii="Times New Roman" w:eastAsia="MS Mincho" w:hAnsi="Times New Roman" w:cs="Times New Roman"/>
          <w:sz w:val="26"/>
          <w:szCs w:val="26"/>
          <w:lang w:eastAsia="ja-JP" w:bidi="bn-BD"/>
        </w:rPr>
        <w:t>.2</w:t>
      </w:r>
      <w:r w:rsidRPr="00C22E20">
        <w:rPr>
          <w:rFonts w:ascii="Times New Roman" w:eastAsia="MS Mincho" w:hAnsi="Times New Roman" w:cs="Times New Roman"/>
          <w:sz w:val="26"/>
          <w:szCs w:val="26"/>
          <w:vertAlign w:val="superscript"/>
          <w:lang w:eastAsia="ja-JP" w:bidi="bn-BD"/>
        </w:rPr>
        <w:t>nd</w:t>
      </w:r>
      <w:r w:rsidRPr="00C22E20">
        <w:rPr>
          <w:rFonts w:ascii="Times New Roman" w:eastAsia="MS Mincho" w:hAnsi="Times New Roman" w:cs="Times New Roman"/>
          <w:sz w:val="26"/>
          <w:szCs w:val="26"/>
          <w:lang w:eastAsia="ja-JP" w:bidi="bn-BD"/>
        </w:rPr>
        <w:t xml:space="preserve"> Edition.2020.</w:t>
      </w:r>
    </w:p>
    <w:p w14:paraId="0408F3A0" w14:textId="77777777" w:rsidR="00C42911" w:rsidRPr="00C22E20" w:rsidRDefault="00C42911" w:rsidP="0004611C">
      <w:pPr>
        <w:pStyle w:val="ListParagraph"/>
        <w:numPr>
          <w:ilvl w:val="0"/>
          <w:numId w:val="30"/>
        </w:numPr>
        <w:spacing w:after="0" w:line="360" w:lineRule="auto"/>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Karp G. </w:t>
      </w:r>
      <w:r w:rsidRPr="00C22E20">
        <w:rPr>
          <w:rFonts w:ascii="Times New Roman" w:eastAsia="MS Mincho" w:hAnsi="Times New Roman" w:cs="Times New Roman"/>
          <w:bCs/>
          <w:sz w:val="26"/>
          <w:szCs w:val="26"/>
          <w:lang w:eastAsia="ja-JP" w:bidi="bn-BD"/>
        </w:rPr>
        <w:t>Cell and Molecular Biology-Concepts and Experiments</w:t>
      </w:r>
      <w:r w:rsidRPr="00C22E20">
        <w:rPr>
          <w:rFonts w:ascii="Times New Roman" w:eastAsia="MS Mincho" w:hAnsi="Times New Roman" w:cs="Times New Roman"/>
          <w:sz w:val="26"/>
          <w:szCs w:val="26"/>
          <w:lang w:eastAsia="ja-JP" w:bidi="bn-BD"/>
        </w:rPr>
        <w:t>. 6</w:t>
      </w:r>
      <w:r w:rsidRPr="00C22E20">
        <w:rPr>
          <w:rFonts w:ascii="Times New Roman" w:eastAsia="MS Mincho" w:hAnsi="Times New Roman" w:cs="Times New Roman"/>
          <w:sz w:val="26"/>
          <w:szCs w:val="26"/>
          <w:vertAlign w:val="superscript"/>
          <w:lang w:eastAsia="ja-JP" w:bidi="bn-BD"/>
        </w:rPr>
        <w:t>th</w:t>
      </w:r>
      <w:r w:rsidRPr="00C22E20">
        <w:rPr>
          <w:rFonts w:ascii="Times New Roman" w:eastAsia="MS Mincho" w:hAnsi="Times New Roman" w:cs="Times New Roman"/>
          <w:sz w:val="26"/>
          <w:szCs w:val="26"/>
          <w:lang w:eastAsia="ja-JP" w:bidi="bn-BD"/>
        </w:rPr>
        <w:t xml:space="preserve"> Edition, 2018</w:t>
      </w:r>
    </w:p>
    <w:p w14:paraId="667703BC" w14:textId="77777777" w:rsidR="00C42911" w:rsidRPr="00C22E20" w:rsidRDefault="00C42911" w:rsidP="0004611C">
      <w:pPr>
        <w:pStyle w:val="ListParagraph"/>
        <w:numPr>
          <w:ilvl w:val="0"/>
          <w:numId w:val="30"/>
        </w:numPr>
        <w:spacing w:after="0" w:line="360" w:lineRule="auto"/>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Srivastava S, Srivastava PS, </w:t>
      </w:r>
      <w:proofErr w:type="spellStart"/>
      <w:r w:rsidRPr="00C22E20">
        <w:rPr>
          <w:rFonts w:ascii="Times New Roman" w:eastAsia="MS Mincho" w:hAnsi="Times New Roman" w:cs="Times New Roman"/>
          <w:sz w:val="26"/>
          <w:szCs w:val="26"/>
          <w:lang w:eastAsia="ja-JP" w:bidi="bn-BD"/>
        </w:rPr>
        <w:t>Tiwary</w:t>
      </w:r>
      <w:proofErr w:type="spellEnd"/>
      <w:r w:rsidRPr="00C22E20">
        <w:rPr>
          <w:rFonts w:ascii="Times New Roman" w:eastAsia="MS Mincho" w:hAnsi="Times New Roman" w:cs="Times New Roman"/>
          <w:sz w:val="26"/>
          <w:szCs w:val="26"/>
          <w:lang w:eastAsia="ja-JP" w:bidi="bn-BD"/>
        </w:rPr>
        <w:t xml:space="preserve"> BN. </w:t>
      </w:r>
      <w:r w:rsidRPr="00C22E20">
        <w:rPr>
          <w:rFonts w:ascii="Times New Roman" w:eastAsia="MS Mincho" w:hAnsi="Times New Roman" w:cs="Times New Roman"/>
          <w:bCs/>
          <w:sz w:val="26"/>
          <w:szCs w:val="26"/>
          <w:lang w:eastAsia="ja-JP" w:bidi="bn-BD"/>
        </w:rPr>
        <w:t>Molecular Biology and Biotechnology</w:t>
      </w:r>
      <w:r w:rsidRPr="00C22E20">
        <w:rPr>
          <w:rFonts w:ascii="Times New Roman" w:eastAsia="MS Mincho" w:hAnsi="Times New Roman" w:cs="Times New Roman"/>
          <w:sz w:val="26"/>
          <w:szCs w:val="26"/>
          <w:lang w:eastAsia="ja-JP" w:bidi="bn-BD"/>
        </w:rPr>
        <w:t>. 2012.</w:t>
      </w:r>
    </w:p>
    <w:p w14:paraId="7ED72F7D" w14:textId="77777777" w:rsidR="00C42911" w:rsidRPr="00C22E20" w:rsidRDefault="00C42911" w:rsidP="0004611C">
      <w:pPr>
        <w:pStyle w:val="ListParagraph"/>
        <w:numPr>
          <w:ilvl w:val="0"/>
          <w:numId w:val="30"/>
        </w:numPr>
        <w:spacing w:after="0" w:line="360" w:lineRule="auto"/>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Khalid ZM, </w:t>
      </w:r>
      <w:proofErr w:type="spellStart"/>
      <w:r w:rsidRPr="00C22E20">
        <w:rPr>
          <w:rFonts w:ascii="Times New Roman" w:eastAsia="MS Mincho" w:hAnsi="Times New Roman" w:cs="Times New Roman"/>
          <w:sz w:val="26"/>
          <w:szCs w:val="26"/>
          <w:lang w:eastAsia="ja-JP" w:bidi="bn-BD"/>
        </w:rPr>
        <w:t>Sameena</w:t>
      </w:r>
      <w:proofErr w:type="spellEnd"/>
      <w:r w:rsidRPr="00C22E20">
        <w:rPr>
          <w:rFonts w:ascii="Times New Roman" w:eastAsia="MS Mincho" w:hAnsi="Times New Roman" w:cs="Times New Roman"/>
          <w:sz w:val="26"/>
          <w:szCs w:val="26"/>
          <w:lang w:eastAsia="ja-JP" w:bidi="bn-BD"/>
        </w:rPr>
        <w:t xml:space="preserve"> ML, </w:t>
      </w:r>
      <w:proofErr w:type="spellStart"/>
      <w:r w:rsidRPr="00C22E20">
        <w:rPr>
          <w:rFonts w:ascii="Times New Roman" w:eastAsia="MS Mincho" w:hAnsi="Times New Roman" w:cs="Times New Roman"/>
          <w:sz w:val="26"/>
          <w:szCs w:val="26"/>
          <w:lang w:eastAsia="ja-JP" w:bidi="bn-BD"/>
        </w:rPr>
        <w:t>Rovidha</w:t>
      </w:r>
      <w:proofErr w:type="spellEnd"/>
      <w:r w:rsidRPr="00C22E20">
        <w:rPr>
          <w:rFonts w:ascii="Times New Roman" w:eastAsia="MS Mincho" w:hAnsi="Times New Roman" w:cs="Times New Roman"/>
          <w:sz w:val="26"/>
          <w:szCs w:val="26"/>
          <w:lang w:eastAsia="ja-JP" w:bidi="bn-BD"/>
        </w:rPr>
        <w:t xml:space="preserve"> SR. Advanced Methods in Molecular Biology and Biotechnology. Elsevier Inc. 2021.</w:t>
      </w:r>
    </w:p>
    <w:p w14:paraId="2E3C46BD" w14:textId="77777777" w:rsidR="00C42911" w:rsidRPr="00C22E20" w:rsidRDefault="00C42911" w:rsidP="0004611C">
      <w:pPr>
        <w:pStyle w:val="Default"/>
        <w:spacing w:line="360" w:lineRule="auto"/>
        <w:jc w:val="both"/>
        <w:rPr>
          <w:rFonts w:eastAsia="Times New Roman"/>
          <w:b/>
          <w:color w:val="auto"/>
          <w:sz w:val="26"/>
          <w:szCs w:val="26"/>
        </w:rPr>
      </w:pPr>
    </w:p>
    <w:p w14:paraId="2F74A600" w14:textId="77777777" w:rsidR="00063996" w:rsidRDefault="00063996" w:rsidP="0004611C">
      <w:pPr>
        <w:pStyle w:val="Default"/>
        <w:spacing w:line="360" w:lineRule="auto"/>
        <w:jc w:val="both"/>
        <w:rPr>
          <w:rFonts w:eastAsia="Times New Roman"/>
          <w:b/>
          <w:color w:val="auto"/>
          <w:sz w:val="26"/>
          <w:szCs w:val="26"/>
        </w:rPr>
      </w:pPr>
    </w:p>
    <w:p w14:paraId="1B7DE68D" w14:textId="77777777" w:rsidR="0004611C" w:rsidRDefault="0004611C" w:rsidP="0004611C">
      <w:pPr>
        <w:pStyle w:val="Default"/>
        <w:spacing w:line="360" w:lineRule="auto"/>
        <w:jc w:val="both"/>
        <w:rPr>
          <w:rFonts w:eastAsia="Times New Roman"/>
          <w:b/>
          <w:color w:val="auto"/>
          <w:sz w:val="26"/>
          <w:szCs w:val="26"/>
        </w:rPr>
      </w:pPr>
    </w:p>
    <w:p w14:paraId="48026BB1" w14:textId="77777777" w:rsidR="0004611C" w:rsidRDefault="0004611C" w:rsidP="0004611C">
      <w:pPr>
        <w:pStyle w:val="Default"/>
        <w:spacing w:line="360" w:lineRule="auto"/>
        <w:jc w:val="both"/>
        <w:rPr>
          <w:rFonts w:eastAsia="Times New Roman"/>
          <w:b/>
          <w:color w:val="auto"/>
          <w:sz w:val="26"/>
          <w:szCs w:val="26"/>
        </w:rPr>
      </w:pPr>
    </w:p>
    <w:p w14:paraId="1FEA2F2F" w14:textId="77777777" w:rsidR="0004611C" w:rsidRDefault="0004611C" w:rsidP="0004611C">
      <w:pPr>
        <w:pStyle w:val="Default"/>
        <w:spacing w:line="360" w:lineRule="auto"/>
        <w:jc w:val="both"/>
        <w:rPr>
          <w:rFonts w:eastAsia="Times New Roman"/>
          <w:b/>
          <w:color w:val="auto"/>
          <w:sz w:val="26"/>
          <w:szCs w:val="26"/>
        </w:rPr>
      </w:pPr>
    </w:p>
    <w:p w14:paraId="207184CF" w14:textId="64EAD25D" w:rsidR="00825C0B" w:rsidRPr="00C22E20" w:rsidRDefault="00B33926" w:rsidP="0004611C">
      <w:pPr>
        <w:pStyle w:val="Default"/>
        <w:spacing w:line="360" w:lineRule="auto"/>
        <w:jc w:val="both"/>
        <w:rPr>
          <w:b/>
          <w:color w:val="auto"/>
          <w:sz w:val="26"/>
          <w:szCs w:val="26"/>
        </w:rPr>
      </w:pPr>
      <w:r w:rsidRPr="00C22E20">
        <w:rPr>
          <w:rFonts w:eastAsia="Times New Roman"/>
          <w:b/>
          <w:color w:val="auto"/>
          <w:sz w:val="26"/>
          <w:szCs w:val="26"/>
        </w:rPr>
        <w:lastRenderedPageBreak/>
        <w:t xml:space="preserve">Course Code: </w:t>
      </w:r>
      <w:r w:rsidR="004A3F27" w:rsidRPr="00C22E20">
        <w:rPr>
          <w:b/>
          <w:bCs/>
          <w:color w:val="auto"/>
          <w:sz w:val="26"/>
          <w:szCs w:val="26"/>
        </w:rPr>
        <w:t>MIC 6</w:t>
      </w:r>
      <w:r w:rsidRPr="00C22E20">
        <w:rPr>
          <w:b/>
          <w:bCs/>
          <w:color w:val="auto"/>
          <w:sz w:val="26"/>
          <w:szCs w:val="26"/>
        </w:rPr>
        <w:t>10</w:t>
      </w:r>
    </w:p>
    <w:p w14:paraId="3E00CFD1" w14:textId="37383A9D" w:rsidR="00825C0B" w:rsidRPr="00C22E20" w:rsidRDefault="00B33926"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Course Title: </w:t>
      </w:r>
      <w:r w:rsidR="004A3F27" w:rsidRPr="00C22E20">
        <w:rPr>
          <w:rFonts w:ascii="Times New Roman" w:eastAsia="Times New Roman" w:hAnsi="Times New Roman" w:cs="Times New Roman"/>
          <w:b/>
          <w:sz w:val="26"/>
          <w:szCs w:val="26"/>
        </w:rPr>
        <w:t xml:space="preserve">Advanced </w:t>
      </w:r>
      <w:r w:rsidR="00825C0B" w:rsidRPr="00C22E20">
        <w:rPr>
          <w:rFonts w:ascii="Times New Roman" w:eastAsia="Times New Roman" w:hAnsi="Times New Roman" w:cs="Times New Roman"/>
          <w:b/>
          <w:snapToGrid w:val="0"/>
          <w:spacing w:val="-3"/>
          <w:sz w:val="26"/>
          <w:szCs w:val="26"/>
        </w:rPr>
        <w:t>Immunology</w:t>
      </w:r>
    </w:p>
    <w:p w14:paraId="4A744AD2" w14:textId="3CAFA117" w:rsidR="00EA4C6F" w:rsidRPr="00C22E20" w:rsidRDefault="00EA4C6F"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B33926" w:rsidRPr="00C22E20">
        <w:rPr>
          <w:rFonts w:ascii="Times New Roman" w:eastAsia="MS Mincho" w:hAnsi="Times New Roman" w:cs="Times New Roman"/>
          <w:b/>
          <w:bCs/>
          <w:sz w:val="26"/>
          <w:szCs w:val="26"/>
        </w:rPr>
        <w:t>Optional</w:t>
      </w:r>
    </w:p>
    <w:p w14:paraId="6A67376C" w14:textId="4889262A" w:rsidR="00EA4C6F" w:rsidRPr="00C22E20" w:rsidRDefault="00B33926"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72F7F643" w14:textId="0C156295" w:rsidR="00EA4C6F" w:rsidRPr="00C22E20" w:rsidRDefault="00EA4C6F"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B33926" w:rsidRPr="00C22E20">
        <w:rPr>
          <w:rFonts w:ascii="Times New Roman" w:eastAsia="MS Mincho" w:hAnsi="Times New Roman" w:cs="Times New Roman"/>
          <w:b/>
          <w:bCs/>
          <w:sz w:val="26"/>
          <w:szCs w:val="26"/>
        </w:rPr>
        <w:t>100</w:t>
      </w:r>
    </w:p>
    <w:p w14:paraId="485D3C5A" w14:textId="6E3AE812" w:rsidR="0046061E" w:rsidRPr="00C22E20" w:rsidRDefault="00EA4C6F" w:rsidP="0004611C">
      <w:pPr>
        <w:autoSpaceDE w:val="0"/>
        <w:autoSpaceDN w:val="0"/>
        <w:adjustRightInd w:val="0"/>
        <w:spacing w:after="0"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Rational of the Course:</w:t>
      </w:r>
      <w:r w:rsidR="0036312F">
        <w:rPr>
          <w:rFonts w:ascii="Times New Roman" w:eastAsia="Calibri" w:hAnsi="Times New Roman" w:cs="Times New Roman"/>
          <w:b/>
          <w:sz w:val="26"/>
          <w:szCs w:val="26"/>
        </w:rPr>
        <w:t xml:space="preserve"> </w:t>
      </w:r>
      <w:r w:rsidR="0046061E" w:rsidRPr="00C22E20">
        <w:rPr>
          <w:rFonts w:ascii="Times New Roman" w:eastAsia="Times New Roman" w:hAnsi="Times New Roman" w:cs="Times New Roman"/>
          <w:sz w:val="26"/>
          <w:szCs w:val="26"/>
        </w:rPr>
        <w:t>The main objectives of advanced immunology is to explore immunity and immune-system and immunoglobulin, MHC, hypersensitivity reaction, immunization, immunological techniques and genetic disorders for insure healthy life. It also apply microbial study in the area of immunology, developing vaccines for specific epidemic diseases, ontogeny immune system, immunological tolerance, hypersensitivity reactions, transplantation immunology and vaccination for healthy life.</w:t>
      </w:r>
    </w:p>
    <w:p w14:paraId="64E5E8AF" w14:textId="77777777" w:rsidR="0036312F" w:rsidRDefault="0036312F" w:rsidP="0004611C">
      <w:pPr>
        <w:spacing w:after="0" w:line="360" w:lineRule="auto"/>
        <w:jc w:val="both"/>
        <w:rPr>
          <w:rFonts w:ascii="Times New Roman" w:eastAsia="Times New Roman" w:hAnsi="Times New Roman" w:cs="Times New Roman"/>
          <w:b/>
          <w:sz w:val="26"/>
          <w:szCs w:val="26"/>
        </w:rPr>
      </w:pPr>
    </w:p>
    <w:p w14:paraId="3B5EE449" w14:textId="77777777" w:rsidR="00EA4C6F" w:rsidRPr="00C22E20" w:rsidRDefault="00EA4C6F"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426885B5" w14:textId="77777777" w:rsidR="00EA4C6F" w:rsidRPr="00C22E20" w:rsidRDefault="00EA4C6F"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3EDE4BA4" w14:textId="055BD6EC" w:rsidR="00EA4C6F" w:rsidRPr="00C22E20" w:rsidRDefault="00EA4C6F"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 xml:space="preserve">Learn the </w:t>
      </w:r>
      <w:r w:rsidRPr="00C22E20">
        <w:rPr>
          <w:rFonts w:ascii="Times New Roman" w:eastAsia="Times New Roman" w:hAnsi="Times New Roman" w:cs="Times New Roman"/>
          <w:snapToGrid w:val="0"/>
          <w:spacing w:val="-3"/>
          <w:sz w:val="26"/>
          <w:szCs w:val="26"/>
        </w:rPr>
        <w:t>ontogeny of immune system</w:t>
      </w:r>
      <w:r w:rsidRPr="00C22E20">
        <w:rPr>
          <w:rFonts w:ascii="Times New Roman" w:eastAsia="Times New Roman" w:hAnsi="Times New Roman" w:cs="Times New Roman"/>
          <w:sz w:val="26"/>
          <w:szCs w:val="26"/>
        </w:rPr>
        <w:t xml:space="preserve"> and immunological tolerance</w:t>
      </w:r>
      <w:r w:rsidR="00591300" w:rsidRPr="00C22E20">
        <w:rPr>
          <w:rFonts w:ascii="Times New Roman" w:eastAsia="Times New Roman" w:hAnsi="Times New Roman" w:cs="Times New Roman"/>
          <w:sz w:val="26"/>
          <w:szCs w:val="26"/>
        </w:rPr>
        <w:t xml:space="preserve"> procedure.</w:t>
      </w:r>
      <w:r w:rsidRPr="00C22E20">
        <w:rPr>
          <w:rFonts w:ascii="Times New Roman" w:eastAsia="Times New Roman" w:hAnsi="Times New Roman" w:cs="Times New Roman"/>
          <w:sz w:val="26"/>
          <w:szCs w:val="26"/>
        </w:rPr>
        <w:t xml:space="preserve"> </w:t>
      </w:r>
    </w:p>
    <w:p w14:paraId="7108B914" w14:textId="228FAAA7" w:rsidR="00EA4C6F" w:rsidRPr="00C22E20" w:rsidRDefault="00EA4C6F"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591300" w:rsidRPr="00C22E20">
        <w:rPr>
          <w:rFonts w:ascii="Times New Roman" w:eastAsia="Times New Roman" w:hAnsi="Times New Roman" w:cs="Times New Roman"/>
          <w:sz w:val="26"/>
          <w:szCs w:val="26"/>
        </w:rPr>
        <w:t xml:space="preserve">Explain the different types of hypersensitivity reactions.    </w:t>
      </w:r>
      <w:r w:rsidR="00591300" w:rsidRPr="00C22E20">
        <w:rPr>
          <w:rFonts w:ascii="Times New Roman" w:eastAsia="Times New Roman" w:hAnsi="Times New Roman" w:cs="Times New Roman"/>
          <w:b/>
          <w:sz w:val="26"/>
          <w:szCs w:val="26"/>
        </w:rPr>
        <w:t xml:space="preserve"> </w:t>
      </w:r>
    </w:p>
    <w:p w14:paraId="76B120AF" w14:textId="7630546F" w:rsidR="00EA4C6F" w:rsidRPr="00C22E20" w:rsidRDefault="00EA4C6F" w:rsidP="0004611C">
      <w:pPr>
        <w:autoSpaceDE w:val="0"/>
        <w:autoSpaceDN w:val="0"/>
        <w:adjustRightInd w:val="0"/>
        <w:spacing w:after="0" w:line="360" w:lineRule="auto"/>
        <w:contextualSpacing/>
        <w:jc w:val="both"/>
        <w:rPr>
          <w:rFonts w:ascii="Times New Roman" w:eastAsia="MS Mincho" w:hAnsi="Times New Roman" w:cs="Times New Roman"/>
          <w:b/>
          <w:sz w:val="26"/>
          <w:szCs w:val="26"/>
        </w:rPr>
      </w:pPr>
      <w:r w:rsidRPr="00C22E20">
        <w:rPr>
          <w:rFonts w:ascii="Times New Roman" w:eastAsia="Times New Roman" w:hAnsi="Times New Roman" w:cs="Times New Roman"/>
          <w:b/>
          <w:sz w:val="26"/>
          <w:szCs w:val="26"/>
        </w:rPr>
        <w:t>CLO3:</w:t>
      </w:r>
      <w:r w:rsidRPr="00C22E20">
        <w:rPr>
          <w:rFonts w:ascii="Times New Roman" w:hAnsi="Times New Roman" w:cs="Times New Roman"/>
          <w:sz w:val="26"/>
          <w:szCs w:val="26"/>
        </w:rPr>
        <w:t xml:space="preserve"> </w:t>
      </w:r>
      <w:r w:rsidR="00591300" w:rsidRPr="00C22E20">
        <w:rPr>
          <w:rFonts w:ascii="Times New Roman" w:eastAsia="Times New Roman" w:hAnsi="Times New Roman" w:cs="Times New Roman"/>
          <w:sz w:val="26"/>
          <w:szCs w:val="26"/>
        </w:rPr>
        <w:t>Gain knowledge in histocompatibility complex and vaccination process.</w:t>
      </w:r>
    </w:p>
    <w:p w14:paraId="043FD37D" w14:textId="5202C225" w:rsidR="00EA4C6F" w:rsidRPr="00C22E20" w:rsidRDefault="00EA4C6F" w:rsidP="0004611C">
      <w:pPr>
        <w:spacing w:after="0" w:line="360" w:lineRule="auto"/>
        <w:contextualSpacing/>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 xml:space="preserve">LO4: </w:t>
      </w:r>
      <w:r w:rsidR="007137C3" w:rsidRPr="00C22E20">
        <w:rPr>
          <w:rFonts w:ascii="Times New Roman" w:eastAsia="Times New Roman" w:hAnsi="Times New Roman" w:cs="Times New Roman"/>
          <w:sz w:val="26"/>
          <w:szCs w:val="26"/>
        </w:rPr>
        <w:t>Apply</w:t>
      </w:r>
      <w:r w:rsidRPr="00C22E20">
        <w:rPr>
          <w:rFonts w:ascii="Times New Roman" w:eastAsia="Times New Roman" w:hAnsi="Times New Roman" w:cs="Times New Roman"/>
          <w:sz w:val="26"/>
          <w:szCs w:val="26"/>
        </w:rPr>
        <w:t xml:space="preserve"> immunology of tumors and administration</w:t>
      </w:r>
      <w:r w:rsidR="0036312F">
        <w:rPr>
          <w:rFonts w:ascii="Times New Roman" w:eastAsia="Times New Roman" w:hAnsi="Times New Roman" w:cs="Times New Roman"/>
          <w:sz w:val="26"/>
          <w:szCs w:val="26"/>
        </w:rPr>
        <w:t xml:space="preserve"> of vaccines in human</w:t>
      </w:r>
      <w:r w:rsidRPr="00C22E20">
        <w:rPr>
          <w:rFonts w:ascii="Times New Roman" w:eastAsia="Times New Roman" w:hAnsi="Times New Roman" w:cs="Times New Roman"/>
          <w:sz w:val="26"/>
          <w:szCs w:val="26"/>
        </w:rPr>
        <w:t xml:space="preserve">. </w:t>
      </w:r>
    </w:p>
    <w:p w14:paraId="347F8789" w14:textId="4EDEE43A" w:rsidR="00825C0B" w:rsidRDefault="00EA4C6F" w:rsidP="0004611C">
      <w:pPr>
        <w:autoSpaceDE w:val="0"/>
        <w:autoSpaceDN w:val="0"/>
        <w:adjustRightInd w:val="0"/>
        <w:spacing w:after="0" w:line="360" w:lineRule="auto"/>
        <w:contextualSpacing/>
        <w:jc w:val="both"/>
        <w:rPr>
          <w:rFonts w:ascii="Times New Roman" w:eastAsia="MS Mincho"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Learn about </w:t>
      </w:r>
      <w:r w:rsidRPr="00C22E20">
        <w:rPr>
          <w:rFonts w:ascii="Times New Roman" w:eastAsia="Calibri" w:hAnsi="Times New Roman" w:cs="Times New Roman"/>
          <w:sz w:val="26"/>
          <w:szCs w:val="26"/>
        </w:rPr>
        <w:t>autoimmune diseases</w:t>
      </w:r>
      <w:r w:rsidRPr="00C22E20">
        <w:rPr>
          <w:rFonts w:ascii="Times New Roman" w:eastAsia="Times New Roman" w:hAnsi="Times New Roman" w:cs="Times New Roman"/>
          <w:sz w:val="26"/>
          <w:szCs w:val="26"/>
        </w:rPr>
        <w:t xml:space="preserve"> and management systems</w:t>
      </w:r>
      <w:r w:rsidRPr="00C22E20">
        <w:rPr>
          <w:rFonts w:ascii="Times New Roman" w:eastAsia="MS Mincho" w:hAnsi="Times New Roman" w:cs="Times New Roman"/>
          <w:sz w:val="26"/>
          <w:szCs w:val="26"/>
        </w:rPr>
        <w:t xml:space="preserve">.  </w:t>
      </w:r>
    </w:p>
    <w:p w14:paraId="7A53188C" w14:textId="77777777" w:rsidR="002C4216" w:rsidRPr="00C22E20" w:rsidRDefault="002C4216"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tbl>
      <w:tblPr>
        <w:tblStyle w:val="TableGrid128"/>
        <w:tblpPr w:leftFromText="180" w:rightFromText="180" w:vertAnchor="text" w:tblpXSpec="center" w:tblpY="1"/>
        <w:tblOverlap w:val="never"/>
        <w:tblW w:w="8905" w:type="dxa"/>
        <w:tblLayout w:type="fixed"/>
        <w:tblLook w:val="04A0" w:firstRow="1" w:lastRow="0" w:firstColumn="1" w:lastColumn="0" w:noHBand="0" w:noVBand="1"/>
      </w:tblPr>
      <w:tblGrid>
        <w:gridCol w:w="923"/>
        <w:gridCol w:w="7982"/>
      </w:tblGrid>
      <w:tr w:rsidR="00B33926" w:rsidRPr="00C22E20" w14:paraId="4BCE8476" w14:textId="77777777" w:rsidTr="00B33926">
        <w:tc>
          <w:tcPr>
            <w:tcW w:w="923" w:type="dxa"/>
          </w:tcPr>
          <w:p w14:paraId="68FCD88C" w14:textId="7777777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7982" w:type="dxa"/>
            <w:tcBorders>
              <w:bottom w:val="single" w:sz="4" w:space="0" w:color="000000"/>
            </w:tcBorders>
          </w:tcPr>
          <w:p w14:paraId="6CE54433" w14:textId="1967C892" w:rsidR="00B33926" w:rsidRPr="00C22E20" w:rsidRDefault="00B33926"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33926" w:rsidRPr="00C22E20" w14:paraId="51A13B33" w14:textId="77777777" w:rsidTr="00B33926">
        <w:trPr>
          <w:trHeight w:val="350"/>
        </w:trPr>
        <w:tc>
          <w:tcPr>
            <w:tcW w:w="923" w:type="dxa"/>
          </w:tcPr>
          <w:p w14:paraId="4CBC8A91" w14:textId="6AD8E1D2"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7982" w:type="dxa"/>
            <w:tcBorders>
              <w:bottom w:val="single" w:sz="4" w:space="0" w:color="000000"/>
            </w:tcBorders>
          </w:tcPr>
          <w:p w14:paraId="3E9E08CC" w14:textId="3CB01491"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Immune System:</w:t>
            </w:r>
            <w:r w:rsidRPr="00C22E20">
              <w:rPr>
                <w:rFonts w:ascii="Times New Roman" w:eastAsia="Times New Roman" w:hAnsi="Times New Roman" w:cs="Times New Roman"/>
                <w:snapToGrid w:val="0"/>
                <w:spacing w:val="-3"/>
                <w:sz w:val="26"/>
                <w:szCs w:val="26"/>
              </w:rPr>
              <w:t xml:space="preserve"> Origin of hematopoietic stem cells. Immunological status of the newborn. Ontogeny of T and B cell.</w:t>
            </w:r>
          </w:p>
        </w:tc>
      </w:tr>
      <w:tr w:rsidR="00B33926" w:rsidRPr="00C22E20" w14:paraId="6CABDB47" w14:textId="77777777" w:rsidTr="00B33926">
        <w:trPr>
          <w:trHeight w:val="260"/>
        </w:trPr>
        <w:tc>
          <w:tcPr>
            <w:tcW w:w="923" w:type="dxa"/>
          </w:tcPr>
          <w:p w14:paraId="3168E533" w14:textId="1D5C192C"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7982" w:type="dxa"/>
          </w:tcPr>
          <w:p w14:paraId="06C33739" w14:textId="2F45539B" w:rsidR="00B33926" w:rsidRPr="00C22E20" w:rsidRDefault="00B33926" w:rsidP="0004611C">
            <w:pPr>
              <w:keepNext/>
              <w:spacing w:line="360" w:lineRule="auto"/>
              <w:jc w:val="both"/>
              <w:outlineLvl w:val="1"/>
              <w:rPr>
                <w:rFonts w:ascii="Times New Roman" w:eastAsia="Calibri" w:hAnsi="Times New Roman" w:cs="Times New Roman"/>
                <w:sz w:val="26"/>
                <w:szCs w:val="26"/>
              </w:rPr>
            </w:pPr>
            <w:r w:rsidRPr="00C22E20">
              <w:rPr>
                <w:rFonts w:ascii="Times New Roman" w:eastAsia="Times New Roman" w:hAnsi="Times New Roman" w:cs="Times New Roman"/>
                <w:b/>
                <w:snapToGrid w:val="0"/>
                <w:spacing w:val="-3"/>
                <w:sz w:val="26"/>
                <w:szCs w:val="26"/>
              </w:rPr>
              <w:t>Immunological Tolerance:</w:t>
            </w:r>
            <w:r w:rsidRPr="00C22E20">
              <w:rPr>
                <w:rFonts w:ascii="Times New Roman" w:eastAsia="Times New Roman" w:hAnsi="Times New Roman" w:cs="Times New Roman"/>
                <w:snapToGrid w:val="0"/>
                <w:spacing w:val="-3"/>
                <w:sz w:val="26"/>
                <w:szCs w:val="26"/>
              </w:rPr>
              <w:t xml:space="preserve"> Mechanisms of tolerance. </w:t>
            </w:r>
            <w:proofErr w:type="spellStart"/>
            <w:r w:rsidRPr="00C22E20">
              <w:rPr>
                <w:rFonts w:ascii="Times New Roman" w:eastAsia="Times New Roman" w:hAnsi="Times New Roman" w:cs="Times New Roman"/>
                <w:snapToGrid w:val="0"/>
                <w:spacing w:val="-3"/>
                <w:sz w:val="26"/>
                <w:szCs w:val="26"/>
              </w:rPr>
              <w:t>Thymic</w:t>
            </w:r>
            <w:proofErr w:type="spellEnd"/>
            <w:r w:rsidRPr="00C22E20">
              <w:rPr>
                <w:rFonts w:ascii="Times New Roman" w:eastAsia="Times New Roman" w:hAnsi="Times New Roman" w:cs="Times New Roman"/>
                <w:snapToGrid w:val="0"/>
                <w:spacing w:val="-3"/>
                <w:sz w:val="26"/>
                <w:szCs w:val="26"/>
              </w:rPr>
              <w:t xml:space="preserve"> tolerance of self-antigens, B cell, and artificially induced tolerance.</w:t>
            </w:r>
          </w:p>
        </w:tc>
      </w:tr>
      <w:tr w:rsidR="00B33926" w:rsidRPr="00C22E20" w14:paraId="7861D656" w14:textId="77777777" w:rsidTr="00B33926">
        <w:trPr>
          <w:trHeight w:val="512"/>
        </w:trPr>
        <w:tc>
          <w:tcPr>
            <w:tcW w:w="923" w:type="dxa"/>
          </w:tcPr>
          <w:p w14:paraId="180824FD" w14:textId="713E656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7982" w:type="dxa"/>
          </w:tcPr>
          <w:p w14:paraId="499BDCAA" w14:textId="2BB17A59"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Hypersensitivity:</w:t>
            </w:r>
            <w:r w:rsidRPr="00C22E20">
              <w:rPr>
                <w:rFonts w:ascii="Times New Roman" w:eastAsia="Times New Roman" w:hAnsi="Times New Roman" w:cs="Times New Roman"/>
                <w:snapToGrid w:val="0"/>
                <w:spacing w:val="-3"/>
                <w:sz w:val="26"/>
                <w:szCs w:val="26"/>
              </w:rPr>
              <w:t xml:space="preserve"> </w:t>
            </w:r>
            <w:r w:rsidRPr="00C22E20">
              <w:rPr>
                <w:rFonts w:ascii="Times New Roman" w:hAnsi="Times New Roman" w:cs="Times New Roman"/>
                <w:sz w:val="26"/>
                <w:szCs w:val="26"/>
              </w:rPr>
              <w:t xml:space="preserve"> </w:t>
            </w:r>
            <w:r w:rsidRPr="00C22E20">
              <w:rPr>
                <w:rFonts w:ascii="Times New Roman" w:eastAsia="Times New Roman" w:hAnsi="Times New Roman" w:cs="Times New Roman"/>
                <w:snapToGrid w:val="0"/>
                <w:spacing w:val="-3"/>
                <w:sz w:val="26"/>
                <w:szCs w:val="26"/>
              </w:rPr>
              <w:t xml:space="preserve">Hypersensitivity definition. </w:t>
            </w:r>
            <w:r w:rsidRPr="00C22E20">
              <w:rPr>
                <w:rFonts w:ascii="Times New Roman" w:hAnsi="Times New Roman" w:cs="Times New Roman"/>
                <w:sz w:val="26"/>
                <w:szCs w:val="26"/>
              </w:rPr>
              <w:t xml:space="preserve"> </w:t>
            </w:r>
            <w:proofErr w:type="spellStart"/>
            <w:r w:rsidRPr="00C22E20">
              <w:rPr>
                <w:rFonts w:ascii="Times New Roman" w:eastAsia="Times New Roman" w:hAnsi="Times New Roman" w:cs="Times New Roman"/>
                <w:snapToGrid w:val="0"/>
                <w:spacing w:val="-3"/>
                <w:sz w:val="26"/>
                <w:szCs w:val="26"/>
              </w:rPr>
              <w:t>Gell</w:t>
            </w:r>
            <w:proofErr w:type="spellEnd"/>
            <w:r w:rsidRPr="00C22E20">
              <w:rPr>
                <w:rFonts w:ascii="Times New Roman" w:eastAsia="Times New Roman" w:hAnsi="Times New Roman" w:cs="Times New Roman"/>
                <w:snapToGrid w:val="0"/>
                <w:spacing w:val="-3"/>
                <w:sz w:val="26"/>
                <w:szCs w:val="26"/>
              </w:rPr>
              <w:t xml:space="preserve"> and Coombs classification. Hypersensitivity types and reactions.</w:t>
            </w:r>
            <w:r w:rsidRPr="00C22E20">
              <w:rPr>
                <w:rFonts w:ascii="Times New Roman" w:hAnsi="Times New Roman" w:cs="Times New Roman"/>
                <w:sz w:val="26"/>
                <w:szCs w:val="26"/>
              </w:rPr>
              <w:t xml:space="preserve"> </w:t>
            </w:r>
            <w:r w:rsidRPr="00C22E20">
              <w:rPr>
                <w:rFonts w:ascii="Times New Roman" w:eastAsia="Times New Roman" w:hAnsi="Times New Roman" w:cs="Times New Roman"/>
                <w:snapToGrid w:val="0"/>
                <w:spacing w:val="-3"/>
                <w:sz w:val="26"/>
                <w:szCs w:val="26"/>
              </w:rPr>
              <w:t>Treatment of hypersensitivity reactions.</w:t>
            </w:r>
          </w:p>
        </w:tc>
      </w:tr>
      <w:tr w:rsidR="00B33926" w:rsidRPr="00C22E20" w14:paraId="3DF92827" w14:textId="77777777" w:rsidTr="00B33926">
        <w:tc>
          <w:tcPr>
            <w:tcW w:w="923" w:type="dxa"/>
          </w:tcPr>
          <w:p w14:paraId="5C689C93" w14:textId="01C51802"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7982" w:type="dxa"/>
          </w:tcPr>
          <w:p w14:paraId="517BE96D" w14:textId="3F85FD27"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Transplantation Immunology:</w:t>
            </w:r>
            <w:r w:rsidRPr="00C22E20">
              <w:rPr>
                <w:rFonts w:ascii="Times New Roman" w:eastAsia="Times New Roman" w:hAnsi="Times New Roman" w:cs="Times New Roman"/>
                <w:snapToGrid w:val="0"/>
                <w:spacing w:val="-3"/>
                <w:sz w:val="26"/>
                <w:szCs w:val="26"/>
              </w:rPr>
              <w:t xml:space="preserve"> Barriers of transplantation. Law of transplantation. Role of T lymphocytes and prevention of rejection.</w:t>
            </w:r>
          </w:p>
        </w:tc>
      </w:tr>
      <w:tr w:rsidR="00B33926" w:rsidRPr="00C22E20" w14:paraId="1682C212" w14:textId="77777777" w:rsidTr="00B33926">
        <w:tc>
          <w:tcPr>
            <w:tcW w:w="923" w:type="dxa"/>
          </w:tcPr>
          <w:p w14:paraId="1A863211" w14:textId="0136B44F"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5.</w:t>
            </w:r>
          </w:p>
        </w:tc>
        <w:tc>
          <w:tcPr>
            <w:tcW w:w="7982" w:type="dxa"/>
          </w:tcPr>
          <w:p w14:paraId="422AB825" w14:textId="3021FAAD"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Histocompatibility Complex:</w:t>
            </w:r>
            <w:r w:rsidRPr="00C22E20">
              <w:rPr>
                <w:rFonts w:ascii="Times New Roman" w:eastAsia="Times New Roman" w:hAnsi="Times New Roman" w:cs="Times New Roman"/>
                <w:snapToGrid w:val="0"/>
                <w:spacing w:val="-3"/>
                <w:sz w:val="26"/>
                <w:szCs w:val="26"/>
              </w:rPr>
              <w:t xml:space="preserve"> Discovery of MHC molecules, General features of MHC genes and binding of peptides to MHC molecules.</w:t>
            </w:r>
          </w:p>
        </w:tc>
      </w:tr>
      <w:tr w:rsidR="00B33926" w:rsidRPr="00C22E20" w14:paraId="2349516A" w14:textId="77777777" w:rsidTr="00B33926">
        <w:trPr>
          <w:trHeight w:val="440"/>
        </w:trPr>
        <w:tc>
          <w:tcPr>
            <w:tcW w:w="923" w:type="dxa"/>
          </w:tcPr>
          <w:p w14:paraId="315BF3CC" w14:textId="2AAFFB4B" w:rsidR="00B33926" w:rsidRPr="00C22E20" w:rsidRDefault="00B33926"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7982" w:type="dxa"/>
          </w:tcPr>
          <w:p w14:paraId="4DFA7135" w14:textId="2081625F"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Immunology of Tumors:</w:t>
            </w:r>
            <w:r w:rsidRPr="00C22E20">
              <w:rPr>
                <w:rFonts w:ascii="Times New Roman" w:eastAsia="Times New Roman" w:hAnsi="Times New Roman" w:cs="Times New Roman"/>
                <w:snapToGrid w:val="0"/>
                <w:spacing w:val="-3"/>
                <w:sz w:val="26"/>
                <w:szCs w:val="26"/>
              </w:rPr>
              <w:t xml:space="preserve"> Surface markers of tumor cells. Immune response to tumor cells. </w:t>
            </w:r>
            <w:proofErr w:type="spellStart"/>
            <w:r w:rsidRPr="00C22E20">
              <w:rPr>
                <w:rFonts w:ascii="Times New Roman" w:eastAsia="Times New Roman" w:hAnsi="Times New Roman" w:cs="Times New Roman"/>
                <w:snapToGrid w:val="0"/>
                <w:spacing w:val="-3"/>
                <w:sz w:val="26"/>
                <w:szCs w:val="26"/>
              </w:rPr>
              <w:t>Lympho</w:t>
            </w:r>
            <w:proofErr w:type="spellEnd"/>
            <w:r w:rsidRPr="00C22E20">
              <w:rPr>
                <w:rFonts w:ascii="Times New Roman" w:eastAsia="Times New Roman" w:hAnsi="Times New Roman" w:cs="Times New Roman"/>
                <w:snapToGrid w:val="0"/>
                <w:spacing w:val="-3"/>
                <w:sz w:val="26"/>
                <w:szCs w:val="26"/>
              </w:rPr>
              <w:t>-proliferative disorders. Cancer immunotherapy.</w:t>
            </w:r>
          </w:p>
        </w:tc>
      </w:tr>
      <w:tr w:rsidR="00B33926" w:rsidRPr="00C22E20" w14:paraId="026719BD" w14:textId="77777777" w:rsidTr="00B33926">
        <w:tc>
          <w:tcPr>
            <w:tcW w:w="923" w:type="dxa"/>
          </w:tcPr>
          <w:p w14:paraId="4EC51D82" w14:textId="3C482663"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7982" w:type="dxa"/>
          </w:tcPr>
          <w:p w14:paraId="1F961261" w14:textId="7528E30C" w:rsidR="00B33926" w:rsidRPr="00C22E20" w:rsidRDefault="00B33926"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Antibody-mediated Autoimmune Diseases:</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Systemic lupus </w:t>
            </w:r>
            <w:proofErr w:type="spellStart"/>
            <w:r w:rsidRPr="00C22E20">
              <w:rPr>
                <w:rFonts w:ascii="Times New Roman" w:eastAsia="Calibri" w:hAnsi="Times New Roman" w:cs="Times New Roman"/>
                <w:sz w:val="26"/>
                <w:szCs w:val="26"/>
              </w:rPr>
              <w:t>erythematosus</w:t>
            </w:r>
            <w:proofErr w:type="spellEnd"/>
            <w:r w:rsidRPr="00C22E20">
              <w:rPr>
                <w:rFonts w:ascii="Times New Roman" w:eastAsia="Calibri" w:hAnsi="Times New Roman" w:cs="Times New Roman"/>
                <w:sz w:val="26"/>
                <w:szCs w:val="26"/>
              </w:rPr>
              <w:t xml:space="preserve"> (SLE).</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Autoimmune Bullous Skin Diseases – Pemphigus.</w:t>
            </w:r>
          </w:p>
        </w:tc>
      </w:tr>
    </w:tbl>
    <w:p w14:paraId="7920D5FE" w14:textId="77777777" w:rsidR="00A04F22" w:rsidRPr="00C22E20" w:rsidRDefault="00A04F22"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52A9F75D" w14:textId="77777777" w:rsidTr="00450450">
        <w:tc>
          <w:tcPr>
            <w:tcW w:w="9019" w:type="dxa"/>
            <w:gridSpan w:val="3"/>
            <w:tcBorders>
              <w:top w:val="single" w:sz="4" w:space="0" w:color="auto"/>
            </w:tcBorders>
          </w:tcPr>
          <w:p w14:paraId="7BBE6808" w14:textId="77777777" w:rsidR="00A04F22" w:rsidRPr="00C22E20" w:rsidRDefault="00A04F22"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4A84D44F" w14:textId="77777777" w:rsidTr="00450450">
        <w:tc>
          <w:tcPr>
            <w:tcW w:w="830" w:type="dxa"/>
          </w:tcPr>
          <w:p w14:paraId="5D837962" w14:textId="77777777" w:rsidR="00A04F22" w:rsidRPr="00C22E20" w:rsidRDefault="00A04F22"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17D49333" w14:textId="77777777" w:rsidR="00A04F22" w:rsidRPr="00C22E20" w:rsidRDefault="00A04F22"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511FC2E6" w14:textId="77777777" w:rsidR="00A04F22" w:rsidRPr="00C22E20" w:rsidRDefault="00A04F22"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10781C12" w14:textId="77777777" w:rsidTr="00450450">
        <w:tc>
          <w:tcPr>
            <w:tcW w:w="830" w:type="dxa"/>
          </w:tcPr>
          <w:p w14:paraId="64D1C3F9" w14:textId="77777777" w:rsidR="00A04F22" w:rsidRPr="00C22E20" w:rsidRDefault="00A04F22"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5E580929" w14:textId="77777777" w:rsidR="00A04F22" w:rsidRPr="00C22E20" w:rsidRDefault="00A04F22"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726464B3" w14:textId="0E5C4981" w:rsidR="00A04F22" w:rsidRPr="00C22E20" w:rsidRDefault="00A04F22"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7137C3"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 </w:t>
            </w:r>
            <w:r w:rsidR="007137C3" w:rsidRPr="00C22E20">
              <w:rPr>
                <w:rFonts w:ascii="Times New Roman" w:eastAsia="Times New Roman" w:hAnsi="Times New Roman" w:cs="Times New Roman"/>
                <w:sz w:val="26"/>
                <w:szCs w:val="26"/>
              </w:rPr>
              <w:t>SEE.</w:t>
            </w:r>
          </w:p>
        </w:tc>
      </w:tr>
    </w:tbl>
    <w:p w14:paraId="327BA6B2" w14:textId="4BE42A0C" w:rsidR="00A04F22" w:rsidRPr="00C22E20" w:rsidRDefault="00A04F22"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p w14:paraId="657F67D5" w14:textId="4CB6BCD3" w:rsidR="00825C0B" w:rsidRPr="00C22E20" w:rsidRDefault="00825C0B" w:rsidP="0004611C">
      <w:pPr>
        <w:autoSpaceDE w:val="0"/>
        <w:autoSpaceDN w:val="0"/>
        <w:adjustRightInd w:val="0"/>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63BF4BA4" w14:textId="77777777" w:rsidR="00825C0B" w:rsidRPr="00C22E20" w:rsidRDefault="00825C0B" w:rsidP="0004611C">
      <w:pPr>
        <w:pStyle w:val="Default"/>
        <w:numPr>
          <w:ilvl w:val="0"/>
          <w:numId w:val="32"/>
        </w:numPr>
        <w:spacing w:line="360" w:lineRule="auto"/>
        <w:jc w:val="both"/>
        <w:rPr>
          <w:rFonts w:eastAsia="Calibri"/>
          <w:color w:val="auto"/>
          <w:sz w:val="26"/>
          <w:szCs w:val="26"/>
        </w:rPr>
      </w:pPr>
      <w:r w:rsidRPr="00C22E20">
        <w:rPr>
          <w:rFonts w:eastAsia="Calibri"/>
          <w:color w:val="auto"/>
          <w:sz w:val="26"/>
          <w:szCs w:val="26"/>
        </w:rPr>
        <w:t>David MJB. David I. Immunology. 8</w:t>
      </w:r>
      <w:r w:rsidRPr="00C22E20">
        <w:rPr>
          <w:rFonts w:eastAsia="Calibri"/>
          <w:color w:val="auto"/>
          <w:sz w:val="26"/>
          <w:szCs w:val="26"/>
          <w:vertAlign w:val="superscript"/>
        </w:rPr>
        <w:t>th</w:t>
      </w:r>
      <w:r w:rsidRPr="00C22E20">
        <w:rPr>
          <w:rFonts w:eastAsia="Calibri"/>
          <w:color w:val="auto"/>
          <w:sz w:val="26"/>
          <w:szCs w:val="26"/>
        </w:rPr>
        <w:t>Edition. Saunders, 2012.</w:t>
      </w:r>
    </w:p>
    <w:p w14:paraId="3CC5B6AF" w14:textId="77777777" w:rsidR="00825C0B" w:rsidRPr="00C22E20" w:rsidRDefault="00825C0B" w:rsidP="0004611C">
      <w:pPr>
        <w:pStyle w:val="Default"/>
        <w:numPr>
          <w:ilvl w:val="0"/>
          <w:numId w:val="32"/>
        </w:numPr>
        <w:spacing w:line="360" w:lineRule="auto"/>
        <w:jc w:val="both"/>
        <w:rPr>
          <w:rFonts w:eastAsia="Calibri"/>
          <w:color w:val="auto"/>
          <w:sz w:val="26"/>
          <w:szCs w:val="26"/>
        </w:rPr>
      </w:pPr>
      <w:r w:rsidRPr="00C22E20">
        <w:rPr>
          <w:rFonts w:eastAsia="Calibri"/>
          <w:color w:val="auto"/>
          <w:sz w:val="26"/>
          <w:szCs w:val="26"/>
        </w:rPr>
        <w:t xml:space="preserve">Ivan R. </w:t>
      </w:r>
      <w:proofErr w:type="spellStart"/>
      <w:r w:rsidRPr="00C22E20">
        <w:rPr>
          <w:rFonts w:eastAsia="Calibri"/>
          <w:color w:val="auto"/>
          <w:sz w:val="26"/>
          <w:szCs w:val="26"/>
        </w:rPr>
        <w:t>Roitt's</w:t>
      </w:r>
      <w:proofErr w:type="spellEnd"/>
      <w:r w:rsidRPr="00C22E20">
        <w:rPr>
          <w:rFonts w:eastAsia="Calibri"/>
          <w:color w:val="auto"/>
          <w:sz w:val="26"/>
          <w:szCs w:val="26"/>
        </w:rPr>
        <w:t xml:space="preserve"> Essential Immunology. 9</w:t>
      </w:r>
      <w:r w:rsidRPr="00C22E20">
        <w:rPr>
          <w:rFonts w:eastAsia="Calibri"/>
          <w:color w:val="auto"/>
          <w:sz w:val="26"/>
          <w:szCs w:val="26"/>
          <w:vertAlign w:val="superscript"/>
        </w:rPr>
        <w:t>th</w:t>
      </w:r>
      <w:r w:rsidRPr="00C22E20">
        <w:rPr>
          <w:rFonts w:eastAsia="Calibri"/>
          <w:color w:val="auto"/>
          <w:sz w:val="26"/>
          <w:szCs w:val="26"/>
        </w:rPr>
        <w:t>Edition. John Wiley &amp; Sons, 1997.</w:t>
      </w:r>
    </w:p>
    <w:p w14:paraId="07FE24D4" w14:textId="72B96316" w:rsidR="00825C0B" w:rsidRPr="00C22E20" w:rsidRDefault="00825C0B" w:rsidP="0004611C">
      <w:pPr>
        <w:pStyle w:val="Default"/>
        <w:numPr>
          <w:ilvl w:val="0"/>
          <w:numId w:val="32"/>
        </w:numPr>
        <w:spacing w:line="360" w:lineRule="auto"/>
        <w:jc w:val="both"/>
        <w:rPr>
          <w:rFonts w:eastAsia="Calibri"/>
          <w:color w:val="auto"/>
          <w:sz w:val="26"/>
          <w:szCs w:val="26"/>
        </w:rPr>
      </w:pPr>
      <w:r w:rsidRPr="00C22E20">
        <w:rPr>
          <w:rFonts w:eastAsia="Calibri"/>
          <w:color w:val="auto"/>
          <w:sz w:val="26"/>
          <w:szCs w:val="26"/>
        </w:rPr>
        <w:t>Ivan MR, Peter JR. Essential Immunology. 13</w:t>
      </w:r>
      <w:r w:rsidRPr="00C22E20">
        <w:rPr>
          <w:rFonts w:eastAsia="Calibri"/>
          <w:color w:val="auto"/>
          <w:sz w:val="26"/>
          <w:szCs w:val="26"/>
          <w:vertAlign w:val="superscript"/>
        </w:rPr>
        <w:t>th</w:t>
      </w:r>
      <w:r w:rsidRPr="00C22E20">
        <w:rPr>
          <w:rFonts w:eastAsia="Calibri"/>
          <w:color w:val="auto"/>
          <w:sz w:val="26"/>
          <w:szCs w:val="26"/>
        </w:rPr>
        <w:t>edition Delves .W-</w:t>
      </w:r>
      <w:proofErr w:type="spellStart"/>
      <w:r w:rsidRPr="00C22E20">
        <w:rPr>
          <w:rFonts w:eastAsia="Calibri"/>
          <w:color w:val="auto"/>
          <w:sz w:val="26"/>
          <w:szCs w:val="26"/>
        </w:rPr>
        <w:t>Blackwel</w:t>
      </w:r>
      <w:proofErr w:type="spellEnd"/>
      <w:r w:rsidRPr="00C22E20">
        <w:rPr>
          <w:rFonts w:eastAsia="Calibri"/>
          <w:color w:val="auto"/>
          <w:sz w:val="26"/>
          <w:szCs w:val="26"/>
        </w:rPr>
        <w:t>, 2016.</w:t>
      </w:r>
    </w:p>
    <w:p w14:paraId="58C51D78" w14:textId="30612C5F" w:rsidR="00825C0B" w:rsidRPr="00C22E20" w:rsidRDefault="00825C0B" w:rsidP="0004611C">
      <w:pPr>
        <w:pStyle w:val="Default"/>
        <w:numPr>
          <w:ilvl w:val="0"/>
          <w:numId w:val="32"/>
        </w:numPr>
        <w:spacing w:line="360" w:lineRule="auto"/>
        <w:jc w:val="both"/>
        <w:rPr>
          <w:rFonts w:eastAsia="Calibri"/>
          <w:color w:val="auto"/>
          <w:sz w:val="26"/>
          <w:szCs w:val="26"/>
        </w:rPr>
      </w:pPr>
      <w:r w:rsidRPr="00C22E20">
        <w:rPr>
          <w:rFonts w:eastAsia="Calibri"/>
          <w:color w:val="auto"/>
          <w:sz w:val="26"/>
          <w:szCs w:val="26"/>
        </w:rPr>
        <w:t>David M, Brian C, Anne C, Michael O. L</w:t>
      </w:r>
      <w:r w:rsidR="00AA10E7" w:rsidRPr="00C22E20">
        <w:rPr>
          <w:rFonts w:eastAsia="Calibri"/>
          <w:color w:val="auto"/>
          <w:sz w:val="26"/>
          <w:szCs w:val="26"/>
        </w:rPr>
        <w:t xml:space="preserve">ippincott Advanced Immunology. </w:t>
      </w:r>
      <w:r w:rsidRPr="00C22E20">
        <w:rPr>
          <w:rFonts w:eastAsia="Calibri"/>
          <w:color w:val="auto"/>
          <w:sz w:val="26"/>
          <w:szCs w:val="26"/>
        </w:rPr>
        <w:t>1991.</w:t>
      </w:r>
    </w:p>
    <w:p w14:paraId="1D08609C" w14:textId="77777777" w:rsidR="00825C0B" w:rsidRPr="00C22E20" w:rsidRDefault="00825C0B" w:rsidP="0004611C">
      <w:pPr>
        <w:pStyle w:val="Default"/>
        <w:numPr>
          <w:ilvl w:val="0"/>
          <w:numId w:val="32"/>
        </w:numPr>
        <w:spacing w:line="360" w:lineRule="auto"/>
        <w:jc w:val="both"/>
        <w:rPr>
          <w:rFonts w:eastAsia="Calibri"/>
          <w:color w:val="auto"/>
          <w:sz w:val="26"/>
          <w:szCs w:val="26"/>
        </w:rPr>
      </w:pPr>
      <w:proofErr w:type="spellStart"/>
      <w:r w:rsidRPr="00C22E20">
        <w:rPr>
          <w:rFonts w:eastAsia="Calibri"/>
          <w:color w:val="auto"/>
          <w:sz w:val="26"/>
          <w:szCs w:val="26"/>
        </w:rPr>
        <w:t>Tizar</w:t>
      </w:r>
      <w:proofErr w:type="spellEnd"/>
      <w:r w:rsidRPr="00C22E20">
        <w:rPr>
          <w:rFonts w:eastAsia="Calibri"/>
          <w:color w:val="auto"/>
          <w:sz w:val="26"/>
          <w:szCs w:val="26"/>
        </w:rPr>
        <w:t xml:space="preserve"> I R. Immunology. An introduction.  Saunders College Publication, 1995.</w:t>
      </w:r>
    </w:p>
    <w:p w14:paraId="656EF63E" w14:textId="77777777" w:rsidR="00825C0B" w:rsidRPr="00C22E20" w:rsidRDefault="00825C0B" w:rsidP="0004611C">
      <w:pPr>
        <w:pStyle w:val="Default"/>
        <w:numPr>
          <w:ilvl w:val="0"/>
          <w:numId w:val="32"/>
        </w:numPr>
        <w:spacing w:line="360" w:lineRule="auto"/>
        <w:jc w:val="both"/>
        <w:rPr>
          <w:rFonts w:eastAsia="Calibri"/>
          <w:color w:val="auto"/>
          <w:sz w:val="26"/>
          <w:szCs w:val="26"/>
        </w:rPr>
      </w:pPr>
      <w:r w:rsidRPr="00C22E20">
        <w:rPr>
          <w:rFonts w:eastAsia="Calibri"/>
          <w:color w:val="auto"/>
          <w:sz w:val="26"/>
          <w:szCs w:val="26"/>
        </w:rPr>
        <w:t>Abbas AK, Andrew HL. Basic Immunology. 4</w:t>
      </w:r>
      <w:r w:rsidRPr="00C22E20">
        <w:rPr>
          <w:rFonts w:eastAsia="Calibri"/>
          <w:color w:val="auto"/>
          <w:sz w:val="26"/>
          <w:szCs w:val="26"/>
          <w:vertAlign w:val="superscript"/>
        </w:rPr>
        <w:t>th</w:t>
      </w:r>
      <w:r w:rsidRPr="00C22E20">
        <w:rPr>
          <w:rFonts w:eastAsia="Calibri"/>
          <w:color w:val="auto"/>
          <w:sz w:val="26"/>
          <w:szCs w:val="26"/>
        </w:rPr>
        <w:t>Edition. Saunders, 2012.</w:t>
      </w:r>
    </w:p>
    <w:p w14:paraId="6CE9A3DA" w14:textId="77777777" w:rsidR="00825C0B" w:rsidRPr="00C22E20" w:rsidRDefault="00825C0B" w:rsidP="0004611C">
      <w:pPr>
        <w:pStyle w:val="Default"/>
        <w:spacing w:line="360" w:lineRule="auto"/>
        <w:jc w:val="both"/>
        <w:rPr>
          <w:rFonts w:eastAsia="Times New Roman"/>
          <w:b/>
          <w:color w:val="auto"/>
          <w:sz w:val="26"/>
          <w:szCs w:val="26"/>
        </w:rPr>
      </w:pPr>
    </w:p>
    <w:p w14:paraId="3A296CF3" w14:textId="010A33A6" w:rsidR="00B943E0" w:rsidRPr="00C22E20" w:rsidRDefault="00B33926" w:rsidP="0004611C">
      <w:pPr>
        <w:autoSpaceDE w:val="0"/>
        <w:autoSpaceDN w:val="0"/>
        <w:adjustRightInd w:val="0"/>
        <w:spacing w:after="0" w:line="360" w:lineRule="auto"/>
        <w:jc w:val="both"/>
        <w:rPr>
          <w:rFonts w:ascii="Times New Roman" w:hAnsi="Times New Roman" w:cs="Times New Roman"/>
          <w:b/>
          <w:sz w:val="26"/>
          <w:szCs w:val="26"/>
        </w:rPr>
      </w:pPr>
      <w:r w:rsidRPr="00C22E20">
        <w:rPr>
          <w:rFonts w:ascii="Times New Roman" w:eastAsia="Times New Roman" w:hAnsi="Times New Roman" w:cs="Times New Roman"/>
          <w:b/>
          <w:sz w:val="26"/>
          <w:szCs w:val="26"/>
        </w:rPr>
        <w:t xml:space="preserve">Course Code: </w:t>
      </w:r>
      <w:r w:rsidR="004A3F27" w:rsidRPr="00C22E20">
        <w:rPr>
          <w:rFonts w:ascii="Times New Roman" w:hAnsi="Times New Roman" w:cs="Times New Roman"/>
          <w:b/>
          <w:bCs/>
          <w:sz w:val="26"/>
          <w:szCs w:val="26"/>
        </w:rPr>
        <w:t>MIC 6</w:t>
      </w:r>
      <w:r w:rsidRPr="00C22E20">
        <w:rPr>
          <w:rFonts w:ascii="Times New Roman" w:hAnsi="Times New Roman" w:cs="Times New Roman"/>
          <w:b/>
          <w:bCs/>
          <w:sz w:val="26"/>
          <w:szCs w:val="26"/>
        </w:rPr>
        <w:t>11</w:t>
      </w:r>
    </w:p>
    <w:p w14:paraId="62458429" w14:textId="76EB384A" w:rsidR="00B943E0" w:rsidRPr="00C22E20" w:rsidRDefault="00B943E0" w:rsidP="0004611C">
      <w:pPr>
        <w:widowControl w:val="0"/>
        <w:tabs>
          <w:tab w:val="center" w:pos="4824"/>
        </w:tabs>
        <w:autoSpaceDE w:val="0"/>
        <w:autoSpaceDN w:val="0"/>
        <w:adjustRightInd w:val="0"/>
        <w:spacing w:after="0" w:line="360" w:lineRule="auto"/>
        <w:jc w:val="both"/>
        <w:rPr>
          <w:rFonts w:ascii="Times New Roman" w:eastAsia="Times New Roman" w:hAnsi="Times New Roman" w:cs="Times New Roman"/>
          <w:b/>
          <w:bCs/>
          <w:sz w:val="26"/>
          <w:szCs w:val="26"/>
        </w:rPr>
      </w:pPr>
      <w:r w:rsidRPr="00C22E20">
        <w:rPr>
          <w:rFonts w:ascii="Times New Roman" w:eastAsia="Times New Roman" w:hAnsi="Times New Roman" w:cs="Times New Roman"/>
          <w:b/>
          <w:sz w:val="26"/>
          <w:szCs w:val="26"/>
        </w:rPr>
        <w:t xml:space="preserve">Course Title: </w:t>
      </w:r>
      <w:r w:rsidR="000240E3" w:rsidRPr="00C22E20">
        <w:rPr>
          <w:rFonts w:ascii="Times New Roman" w:eastAsia="Times New Roman" w:hAnsi="Times New Roman" w:cs="Times New Roman"/>
          <w:b/>
          <w:bCs/>
          <w:sz w:val="26"/>
          <w:szCs w:val="26"/>
        </w:rPr>
        <w:t xml:space="preserve">Public Health and </w:t>
      </w:r>
      <w:r w:rsidRPr="00C22E20">
        <w:rPr>
          <w:rFonts w:ascii="Times New Roman" w:eastAsia="Times New Roman" w:hAnsi="Times New Roman" w:cs="Times New Roman"/>
          <w:b/>
          <w:bCs/>
          <w:sz w:val="26"/>
          <w:szCs w:val="26"/>
        </w:rPr>
        <w:t xml:space="preserve">Epidemiology </w:t>
      </w:r>
    </w:p>
    <w:p w14:paraId="1FEC0997" w14:textId="60192120" w:rsidR="00B943E0" w:rsidRPr="00C22E20" w:rsidRDefault="00B943E0"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 xml:space="preserve">Course Type: </w:t>
      </w:r>
      <w:r w:rsidR="000240E3" w:rsidRPr="00C22E20">
        <w:rPr>
          <w:rFonts w:ascii="Times New Roman" w:hAnsi="Times New Roman" w:cs="Times New Roman"/>
          <w:b/>
          <w:bCs/>
          <w:sz w:val="26"/>
          <w:szCs w:val="26"/>
        </w:rPr>
        <w:t>Optional</w:t>
      </w:r>
    </w:p>
    <w:p w14:paraId="3D38A086" w14:textId="30203544" w:rsidR="00B943E0" w:rsidRPr="00C22E20" w:rsidRDefault="000240E3"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eastAsia="Times New Roman" w:hAnsi="Times New Roman" w:cs="Times New Roman"/>
          <w:b/>
          <w:sz w:val="26"/>
          <w:szCs w:val="26"/>
        </w:rPr>
        <w:t>Credits: 4</w:t>
      </w:r>
    </w:p>
    <w:p w14:paraId="0E7B6BB8" w14:textId="0261FD4C" w:rsidR="00B943E0" w:rsidRPr="00C22E20" w:rsidRDefault="00B943E0" w:rsidP="0004611C">
      <w:pPr>
        <w:spacing w:after="0"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 xml:space="preserve">Full Marks: </w:t>
      </w:r>
      <w:r w:rsidR="000240E3" w:rsidRPr="00C22E20">
        <w:rPr>
          <w:rFonts w:ascii="Times New Roman" w:hAnsi="Times New Roman" w:cs="Times New Roman"/>
          <w:b/>
          <w:bCs/>
          <w:sz w:val="26"/>
          <w:szCs w:val="26"/>
        </w:rPr>
        <w:t>100</w:t>
      </w:r>
    </w:p>
    <w:p w14:paraId="4446D4FF" w14:textId="6889C6AC" w:rsidR="00B943E0" w:rsidRPr="00C22E20" w:rsidRDefault="00B943E0" w:rsidP="0004611C">
      <w:pPr>
        <w:pStyle w:val="Default"/>
        <w:spacing w:line="360" w:lineRule="auto"/>
        <w:jc w:val="both"/>
        <w:rPr>
          <w:rFonts w:eastAsia="Times New Roman"/>
          <w:b/>
          <w:color w:val="auto"/>
          <w:sz w:val="26"/>
          <w:szCs w:val="26"/>
        </w:rPr>
      </w:pPr>
      <w:r w:rsidRPr="00C22E20">
        <w:rPr>
          <w:rFonts w:eastAsia="Calibri"/>
          <w:b/>
          <w:color w:val="auto"/>
          <w:sz w:val="26"/>
          <w:szCs w:val="26"/>
        </w:rPr>
        <w:t>Rational of the Course:</w:t>
      </w:r>
      <w:r w:rsidR="0036312F">
        <w:rPr>
          <w:rFonts w:eastAsia="Calibri"/>
          <w:b/>
          <w:color w:val="auto"/>
          <w:sz w:val="26"/>
          <w:szCs w:val="26"/>
        </w:rPr>
        <w:t xml:space="preserve"> </w:t>
      </w:r>
      <w:r w:rsidRPr="00C22E20">
        <w:rPr>
          <w:rFonts w:eastAsia="Times New Roman"/>
          <w:color w:val="auto"/>
          <w:sz w:val="26"/>
          <w:szCs w:val="26"/>
        </w:rPr>
        <w:t xml:space="preserve">The course is helpful to explain the basic information on epidemiology uses, and </w:t>
      </w:r>
      <w:r w:rsidR="007B6E2B" w:rsidRPr="00C22E20">
        <w:rPr>
          <w:rFonts w:eastAsia="Times New Roman"/>
          <w:color w:val="auto"/>
          <w:sz w:val="26"/>
          <w:szCs w:val="26"/>
        </w:rPr>
        <w:t>Major</w:t>
      </w:r>
      <w:r w:rsidRPr="00C22E20">
        <w:rPr>
          <w:rFonts w:eastAsia="Times New Roman"/>
          <w:color w:val="auto"/>
          <w:sz w:val="26"/>
          <w:szCs w:val="26"/>
        </w:rPr>
        <w:t xml:space="preserve"> epidemiologic functions, concepts of disease occurrence, epidemic disease occurrence and investigating on disease outbreak. The course is design to achieve the millennium development goal implementing community involvement in health, p</w:t>
      </w:r>
      <w:r w:rsidR="00B52C5E">
        <w:rPr>
          <w:rFonts w:eastAsia="Times New Roman"/>
          <w:color w:val="auto"/>
          <w:sz w:val="26"/>
          <w:szCs w:val="26"/>
        </w:rPr>
        <w:t xml:space="preserve">ublic health surveillance, </w:t>
      </w:r>
      <w:r w:rsidR="00B52C5E" w:rsidRPr="00C22E20">
        <w:rPr>
          <w:rFonts w:eastAsia="Times New Roman"/>
          <w:color w:val="auto"/>
          <w:sz w:val="26"/>
          <w:szCs w:val="26"/>
        </w:rPr>
        <w:t>and interpretations</w:t>
      </w:r>
      <w:r w:rsidRPr="00C22E20">
        <w:rPr>
          <w:rFonts w:eastAsia="Times New Roman"/>
          <w:color w:val="auto"/>
          <w:sz w:val="26"/>
          <w:szCs w:val="26"/>
        </w:rPr>
        <w:t>. The course makes the students awareness to bioethics debates, autonomy, non-malfeasance, beneficence and justice.</w:t>
      </w:r>
    </w:p>
    <w:p w14:paraId="6C661778" w14:textId="77777777" w:rsidR="00B943E0" w:rsidRPr="00C22E20" w:rsidRDefault="00B943E0"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lastRenderedPageBreak/>
        <w:t xml:space="preserve">Course Learning Outcomes (CLOs): </w:t>
      </w:r>
    </w:p>
    <w:p w14:paraId="239F58D2" w14:textId="77777777" w:rsidR="00B943E0" w:rsidRPr="00C22E20" w:rsidRDefault="00B943E0"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331F3E71" w14:textId="5C520C1F" w:rsidR="00B943E0" w:rsidRPr="00C22E20" w:rsidRDefault="00B943E0"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 xml:space="preserve">Know the information on infection chain and </w:t>
      </w:r>
      <w:r w:rsidR="007B6E2B" w:rsidRPr="00C22E20">
        <w:rPr>
          <w:rFonts w:ascii="Times New Roman" w:eastAsia="Times New Roman" w:hAnsi="Times New Roman" w:cs="Times New Roman"/>
          <w:sz w:val="26"/>
          <w:szCs w:val="26"/>
        </w:rPr>
        <w:t>Major</w:t>
      </w:r>
      <w:r w:rsidRPr="00C22E20">
        <w:rPr>
          <w:rFonts w:ascii="Times New Roman" w:eastAsia="Times New Roman" w:hAnsi="Times New Roman" w:cs="Times New Roman"/>
          <w:sz w:val="26"/>
          <w:szCs w:val="26"/>
        </w:rPr>
        <w:t xml:space="preserve"> epidemiologic functions.</w:t>
      </w:r>
    </w:p>
    <w:p w14:paraId="50AB39D6" w14:textId="1F2A4B3D" w:rsidR="00B943E0" w:rsidRPr="00C22E20" w:rsidRDefault="00B943E0"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Learn about disease outbreak and surveillance sy</w:t>
      </w:r>
      <w:r w:rsidR="0036312F">
        <w:rPr>
          <w:rFonts w:ascii="Times New Roman" w:eastAsia="Times New Roman" w:hAnsi="Times New Roman" w:cs="Times New Roman"/>
          <w:sz w:val="26"/>
          <w:szCs w:val="26"/>
        </w:rPr>
        <w:t>stem to control disease</w:t>
      </w:r>
      <w:r w:rsidRPr="00C22E20">
        <w:rPr>
          <w:rFonts w:ascii="Times New Roman" w:eastAsia="Times New Roman" w:hAnsi="Times New Roman" w:cs="Times New Roman"/>
          <w:sz w:val="26"/>
          <w:szCs w:val="26"/>
        </w:rPr>
        <w:t>.</w:t>
      </w:r>
      <w:r w:rsidRPr="00C22E20">
        <w:rPr>
          <w:rFonts w:ascii="Times New Roman" w:eastAsia="Times New Roman" w:hAnsi="Times New Roman" w:cs="Times New Roman"/>
          <w:b/>
          <w:sz w:val="26"/>
          <w:szCs w:val="26"/>
        </w:rPr>
        <w:t xml:space="preserve"> </w:t>
      </w:r>
    </w:p>
    <w:p w14:paraId="53D696D7" w14:textId="77777777" w:rsidR="00B943E0" w:rsidRPr="00C22E20" w:rsidRDefault="00B943E0"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Explain the design of epidemiology and measures of potential impact.</w:t>
      </w:r>
    </w:p>
    <w:p w14:paraId="6A65969C" w14:textId="637E67B2" w:rsidR="00B943E0" w:rsidRPr="00C22E20" w:rsidRDefault="00B943E0" w:rsidP="0004611C">
      <w:pPr>
        <w:spacing w:after="0" w:line="360" w:lineRule="auto"/>
        <w:contextualSpacing/>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CLO4:</w:t>
      </w:r>
      <w:r w:rsidRPr="00C22E20">
        <w:rPr>
          <w:rFonts w:ascii="Times New Roman" w:hAnsi="Times New Roman" w:cs="Times New Roman"/>
          <w:sz w:val="26"/>
          <w:szCs w:val="26"/>
        </w:rPr>
        <w:t xml:space="preserve"> </w:t>
      </w:r>
      <w:r w:rsidR="0036312F">
        <w:rPr>
          <w:rFonts w:ascii="Times New Roman" w:hAnsi="Times New Roman" w:cs="Times New Roman"/>
          <w:sz w:val="26"/>
          <w:szCs w:val="26"/>
        </w:rPr>
        <w:t>T</w:t>
      </w:r>
      <w:r w:rsidRPr="00C22E20">
        <w:rPr>
          <w:rFonts w:ascii="Times New Roman" w:hAnsi="Times New Roman" w:cs="Times New Roman"/>
          <w:sz w:val="26"/>
          <w:szCs w:val="26"/>
        </w:rPr>
        <w:t xml:space="preserve">he awareness of </w:t>
      </w:r>
      <w:r w:rsidRPr="00C22E20">
        <w:rPr>
          <w:rFonts w:ascii="Times New Roman" w:eastAsia="Times New Roman" w:hAnsi="Times New Roman" w:cs="Times New Roman"/>
          <w:sz w:val="26"/>
          <w:szCs w:val="26"/>
        </w:rPr>
        <w:t>health in development in millennium development goal.</w:t>
      </w:r>
    </w:p>
    <w:p w14:paraId="564FDD13" w14:textId="085443EC" w:rsidR="00B943E0" w:rsidRPr="00C22E20" w:rsidRDefault="00B943E0" w:rsidP="0004611C">
      <w:pPr>
        <w:spacing w:after="0" w:line="360" w:lineRule="auto"/>
        <w:contextualSpacing/>
        <w:rPr>
          <w:rFonts w:ascii="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0087453D" w:rsidRPr="00C22E20">
        <w:rPr>
          <w:rFonts w:ascii="Times New Roman" w:eastAsia="MS Mincho" w:hAnsi="Times New Roman" w:cs="Times New Roman"/>
          <w:sz w:val="26"/>
          <w:szCs w:val="26"/>
        </w:rPr>
        <w:t xml:space="preserve"> Know the </w:t>
      </w:r>
      <w:r w:rsidR="0087453D" w:rsidRPr="00C22E20">
        <w:rPr>
          <w:rFonts w:ascii="Times New Roman" w:eastAsia="Times New Roman" w:hAnsi="Times New Roman" w:cs="Times New Roman"/>
          <w:sz w:val="26"/>
          <w:szCs w:val="26"/>
        </w:rPr>
        <w:t xml:space="preserve">physical and mental </w:t>
      </w:r>
      <w:r w:rsidRPr="00C22E20">
        <w:rPr>
          <w:rFonts w:ascii="Times New Roman" w:eastAsia="Times New Roman" w:hAnsi="Times New Roman" w:cs="Times New Roman"/>
          <w:sz w:val="26"/>
          <w:szCs w:val="26"/>
        </w:rPr>
        <w:t>health information</w:t>
      </w:r>
      <w:r w:rsidRPr="00C22E20">
        <w:rPr>
          <w:rFonts w:ascii="Times New Roman" w:hAnsi="Times New Roman" w:cs="Times New Roman"/>
          <w:sz w:val="26"/>
          <w:szCs w:val="26"/>
        </w:rPr>
        <w:t xml:space="preserve"> for improving health.</w:t>
      </w:r>
    </w:p>
    <w:p w14:paraId="057C85A0" w14:textId="77777777" w:rsidR="007137C3" w:rsidRPr="00C22E20" w:rsidRDefault="007137C3" w:rsidP="0004611C">
      <w:pPr>
        <w:spacing w:after="0" w:line="360" w:lineRule="auto"/>
        <w:contextualSpacing/>
        <w:rPr>
          <w:rFonts w:ascii="Times New Roman" w:eastAsia="MS Mincho" w:hAnsi="Times New Roman" w:cs="Times New Roman"/>
          <w:sz w:val="26"/>
          <w:szCs w:val="26"/>
        </w:rPr>
      </w:pPr>
    </w:p>
    <w:tbl>
      <w:tblPr>
        <w:tblStyle w:val="TableGrid125"/>
        <w:tblpPr w:leftFromText="180" w:rightFromText="180" w:vertAnchor="text" w:tblpXSpec="center" w:tblpY="1"/>
        <w:tblOverlap w:val="never"/>
        <w:tblW w:w="8995" w:type="dxa"/>
        <w:tblLayout w:type="fixed"/>
        <w:tblLook w:val="04A0" w:firstRow="1" w:lastRow="0" w:firstColumn="1" w:lastColumn="0" w:noHBand="0" w:noVBand="1"/>
      </w:tblPr>
      <w:tblGrid>
        <w:gridCol w:w="900"/>
        <w:gridCol w:w="8095"/>
      </w:tblGrid>
      <w:tr w:rsidR="000240E3" w:rsidRPr="00C22E20" w14:paraId="3F23C86A" w14:textId="77777777" w:rsidTr="000240E3">
        <w:tc>
          <w:tcPr>
            <w:tcW w:w="900" w:type="dxa"/>
          </w:tcPr>
          <w:p w14:paraId="50E10C26" w14:textId="77777777"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95" w:type="dxa"/>
            <w:tcBorders>
              <w:bottom w:val="single" w:sz="4" w:space="0" w:color="000000"/>
            </w:tcBorders>
          </w:tcPr>
          <w:p w14:paraId="649BFD5F" w14:textId="77777777" w:rsidR="000240E3" w:rsidRPr="00C22E20" w:rsidRDefault="000240E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0240E3" w:rsidRPr="00C22E20" w14:paraId="7240C16C" w14:textId="77777777" w:rsidTr="000240E3">
        <w:trPr>
          <w:trHeight w:val="350"/>
        </w:trPr>
        <w:tc>
          <w:tcPr>
            <w:tcW w:w="900" w:type="dxa"/>
          </w:tcPr>
          <w:p w14:paraId="5ACC5FB3" w14:textId="36F568DD"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95" w:type="dxa"/>
            <w:tcBorders>
              <w:bottom w:val="single" w:sz="4" w:space="0" w:color="000000"/>
            </w:tcBorders>
          </w:tcPr>
          <w:p w14:paraId="6D804405" w14:textId="271AF7EE" w:rsidR="000240E3" w:rsidRPr="00C22E20" w:rsidRDefault="000240E3" w:rsidP="0004611C">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bCs/>
                <w:sz w:val="26"/>
                <w:szCs w:val="26"/>
              </w:rPr>
              <w:t>Introduction:</w:t>
            </w:r>
            <w:r w:rsidRPr="00C22E20">
              <w:rPr>
                <w:rFonts w:ascii="Times New Roman" w:eastAsia="Calibri" w:hAnsi="Times New Roman" w:cs="Times New Roman"/>
                <w:sz w:val="26"/>
                <w:szCs w:val="26"/>
              </w:rPr>
              <w:t xml:space="preserve"> Difference of   endemic, epidemic and pandemic. Causes, types and importance.</w:t>
            </w:r>
          </w:p>
        </w:tc>
      </w:tr>
      <w:tr w:rsidR="000240E3" w:rsidRPr="00C22E20" w14:paraId="5DEB4A1F" w14:textId="77777777" w:rsidTr="000240E3">
        <w:trPr>
          <w:trHeight w:val="260"/>
        </w:trPr>
        <w:tc>
          <w:tcPr>
            <w:tcW w:w="900" w:type="dxa"/>
          </w:tcPr>
          <w:p w14:paraId="39494CF6" w14:textId="7FC4AD9D"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95" w:type="dxa"/>
          </w:tcPr>
          <w:p w14:paraId="4C1A559A" w14:textId="24CE2537" w:rsidR="000240E3" w:rsidRPr="00C22E20" w:rsidRDefault="000240E3" w:rsidP="0004611C">
            <w:pPr>
              <w:autoSpaceDE w:val="0"/>
              <w:autoSpaceDN w:val="0"/>
              <w:adjustRightInd w:val="0"/>
              <w:spacing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Disease Outbreak and Control:</w:t>
            </w:r>
            <w:r w:rsidRPr="00C22E20">
              <w:rPr>
                <w:rFonts w:ascii="Times New Roman" w:eastAsia="Calibri" w:hAnsi="Times New Roman" w:cs="Times New Roman"/>
                <w:sz w:val="26"/>
                <w:szCs w:val="26"/>
              </w:rPr>
              <w:t xml:space="preserve">  Disease outbreak.</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Notable outbreaks.</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 Infection chain and disease occurrence.</w:t>
            </w:r>
            <w:r w:rsidRPr="00C22E20">
              <w:rPr>
                <w:rFonts w:ascii="Times New Roman" w:hAnsi="Times New Roman" w:cs="Times New Roman"/>
                <w:sz w:val="26"/>
                <w:szCs w:val="26"/>
              </w:rPr>
              <w:t xml:space="preserve"> Prev</w:t>
            </w:r>
            <w:r w:rsidR="00B52C5E">
              <w:rPr>
                <w:rFonts w:ascii="Times New Roman" w:hAnsi="Times New Roman" w:cs="Times New Roman"/>
                <w:sz w:val="26"/>
                <w:szCs w:val="26"/>
              </w:rPr>
              <w:t>ention and managements</w:t>
            </w:r>
            <w:r w:rsidRPr="00C22E20">
              <w:rPr>
                <w:rFonts w:ascii="Times New Roman" w:hAnsi="Times New Roman" w:cs="Times New Roman"/>
                <w:sz w:val="26"/>
                <w:szCs w:val="26"/>
              </w:rPr>
              <w:t>.</w:t>
            </w:r>
          </w:p>
        </w:tc>
      </w:tr>
      <w:tr w:rsidR="000240E3" w:rsidRPr="00C22E20" w14:paraId="64D78A49" w14:textId="77777777" w:rsidTr="000240E3">
        <w:tc>
          <w:tcPr>
            <w:tcW w:w="900" w:type="dxa"/>
          </w:tcPr>
          <w:p w14:paraId="26877BC7" w14:textId="37455D3E"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95" w:type="dxa"/>
          </w:tcPr>
          <w:p w14:paraId="36A44614" w14:textId="0738CBCD" w:rsidR="000240E3" w:rsidRPr="00C22E20" w:rsidRDefault="000240E3" w:rsidP="0004611C">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bCs/>
                <w:sz w:val="26"/>
                <w:szCs w:val="26"/>
              </w:rPr>
              <w:t>Study Design:</w:t>
            </w:r>
            <w:r w:rsidRPr="00C22E20">
              <w:rPr>
                <w:rFonts w:ascii="Times New Roman" w:eastAsia="Calibri" w:hAnsi="Times New Roman" w:cs="Times New Roman"/>
                <w:sz w:val="26"/>
                <w:szCs w:val="26"/>
              </w:rPr>
              <w:t xml:space="preserve"> Intervention or experimental studies. Randomized, non-randomized, controlled clinical, field and community trials.</w:t>
            </w:r>
            <w:r w:rsidRPr="00C22E20">
              <w:rPr>
                <w:rFonts w:ascii="Times New Roman" w:hAnsi="Times New Roman" w:cs="Times New Roman"/>
                <w:sz w:val="26"/>
                <w:szCs w:val="26"/>
              </w:rPr>
              <w:t xml:space="preserve"> </w:t>
            </w:r>
          </w:p>
        </w:tc>
      </w:tr>
      <w:tr w:rsidR="000240E3" w:rsidRPr="00C22E20" w14:paraId="0726879F" w14:textId="77777777" w:rsidTr="000240E3">
        <w:tc>
          <w:tcPr>
            <w:tcW w:w="900" w:type="dxa"/>
          </w:tcPr>
          <w:p w14:paraId="3BE0FCC5" w14:textId="7B16DB14"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95" w:type="dxa"/>
          </w:tcPr>
          <w:p w14:paraId="414DDAC6" w14:textId="56CBFB2A" w:rsidR="000240E3" w:rsidRPr="00C22E20" w:rsidRDefault="000240E3" w:rsidP="0004611C">
            <w:pPr>
              <w:spacing w:line="360" w:lineRule="auto"/>
              <w:jc w:val="both"/>
              <w:rPr>
                <w:rFonts w:ascii="Times New Roman" w:hAnsi="Times New Roman" w:cs="Times New Roman"/>
                <w:sz w:val="26"/>
                <w:szCs w:val="26"/>
              </w:rPr>
            </w:pPr>
            <w:r w:rsidRPr="00C22E20">
              <w:rPr>
                <w:rFonts w:ascii="Times New Roman" w:eastAsia="Calibri" w:hAnsi="Times New Roman" w:cs="Times New Roman"/>
                <w:b/>
                <w:sz w:val="26"/>
                <w:szCs w:val="26"/>
              </w:rPr>
              <w:t>Statistical Methods in Epidemiology</w:t>
            </w:r>
            <w:r w:rsidRPr="00C22E20">
              <w:rPr>
                <w:rFonts w:ascii="Times New Roman" w:eastAsia="Calibri" w:hAnsi="Times New Roman" w:cs="Times New Roman"/>
                <w:sz w:val="26"/>
                <w:szCs w:val="26"/>
              </w:rPr>
              <w:t>: Basic incidence measures, risk and rate. Prevalence measures. Measures of association. Exposure odds ratio. Measures of potential impact and attributable risk</w:t>
            </w:r>
          </w:p>
        </w:tc>
      </w:tr>
      <w:tr w:rsidR="000240E3" w:rsidRPr="00C22E20" w14:paraId="0D4449B7" w14:textId="77777777" w:rsidTr="000240E3">
        <w:tc>
          <w:tcPr>
            <w:tcW w:w="900" w:type="dxa"/>
          </w:tcPr>
          <w:p w14:paraId="6C2D92AF" w14:textId="36DF7A03"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95" w:type="dxa"/>
          </w:tcPr>
          <w:p w14:paraId="2B613F0F" w14:textId="3C388A27" w:rsidR="000240E3" w:rsidRPr="00C22E20" w:rsidRDefault="000240E3" w:rsidP="0004611C">
            <w:pPr>
              <w:autoSpaceDE w:val="0"/>
              <w:autoSpaceDN w:val="0"/>
              <w:adjustRightInd w:val="0"/>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bCs/>
                <w:sz w:val="26"/>
                <w:szCs w:val="26"/>
              </w:rPr>
              <w:t>Health Development:</w:t>
            </w:r>
            <w:r w:rsidRPr="00C22E20">
              <w:rPr>
                <w:rFonts w:ascii="Times New Roman" w:eastAsia="Calibri" w:hAnsi="Times New Roman" w:cs="Times New Roman"/>
                <w:sz w:val="26"/>
                <w:szCs w:val="26"/>
              </w:rPr>
              <w:t xml:space="preserve">  Role of health in development, and millennium development goal. Health professionals care. Home and community care. </w:t>
            </w:r>
            <w:r w:rsidRPr="00C22E20">
              <w:rPr>
                <w:rFonts w:ascii="Times New Roman" w:hAnsi="Times New Roman" w:cs="Times New Roman"/>
                <w:sz w:val="26"/>
                <w:szCs w:val="26"/>
              </w:rPr>
              <w:t xml:space="preserve"> H</w:t>
            </w:r>
            <w:r w:rsidRPr="00C22E20">
              <w:rPr>
                <w:rFonts w:ascii="Times New Roman" w:eastAsia="Calibri" w:hAnsi="Times New Roman" w:cs="Times New Roman"/>
                <w:sz w:val="26"/>
                <w:szCs w:val="26"/>
              </w:rPr>
              <w:t>ealth services. Health information technology.</w:t>
            </w:r>
          </w:p>
        </w:tc>
      </w:tr>
      <w:tr w:rsidR="000240E3" w:rsidRPr="00C22E20" w14:paraId="71B8BF63" w14:textId="77777777" w:rsidTr="000240E3">
        <w:trPr>
          <w:trHeight w:val="440"/>
        </w:trPr>
        <w:tc>
          <w:tcPr>
            <w:tcW w:w="900" w:type="dxa"/>
          </w:tcPr>
          <w:p w14:paraId="0FCCB4EB" w14:textId="3658A6B9" w:rsidR="000240E3" w:rsidRPr="00C22E20" w:rsidRDefault="000240E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95" w:type="dxa"/>
          </w:tcPr>
          <w:p w14:paraId="3B456121" w14:textId="6B149C64" w:rsidR="000240E3" w:rsidRPr="00C22E20" w:rsidRDefault="000240E3" w:rsidP="0004611C">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bCs/>
                <w:sz w:val="26"/>
                <w:szCs w:val="26"/>
              </w:rPr>
              <w:t>Public Health Surveillance:</w:t>
            </w:r>
            <w:r w:rsidRPr="00C22E20">
              <w:rPr>
                <w:rFonts w:ascii="Times New Roman" w:eastAsia="Calibri" w:hAnsi="Times New Roman" w:cs="Times New Roman"/>
                <w:sz w:val="26"/>
                <w:szCs w:val="26"/>
              </w:rPr>
              <w:t xml:space="preserve"> Characteristics of public health surveillance. Identifying health problems and evaluation. Improving health surveillance.</w:t>
            </w:r>
          </w:p>
        </w:tc>
      </w:tr>
      <w:tr w:rsidR="000240E3" w:rsidRPr="00C22E20" w14:paraId="608ABC8C" w14:textId="77777777" w:rsidTr="000240E3">
        <w:tc>
          <w:tcPr>
            <w:tcW w:w="900" w:type="dxa"/>
          </w:tcPr>
          <w:p w14:paraId="579322C3" w14:textId="0200D4B0"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95" w:type="dxa"/>
          </w:tcPr>
          <w:p w14:paraId="42A97EF6" w14:textId="492D5C01" w:rsidR="000240E3" w:rsidRPr="00C22E20" w:rsidRDefault="000240E3" w:rsidP="0004611C">
            <w:pPr>
              <w:autoSpaceDE w:val="0"/>
              <w:autoSpaceDN w:val="0"/>
              <w:adjustRightInd w:val="0"/>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 xml:space="preserve">Mental Health: </w:t>
            </w:r>
            <w:r w:rsidRPr="00C22E20">
              <w:rPr>
                <w:rFonts w:ascii="Times New Roman" w:eastAsia="Calibri" w:hAnsi="Times New Roman" w:cs="Times New Roman"/>
                <w:sz w:val="26"/>
                <w:szCs w:val="26"/>
              </w:rPr>
              <w:t>History and importance. Mental health problems symptoms, diagnosis and solutions.</w:t>
            </w:r>
            <w:r w:rsidRPr="00C22E20">
              <w:rPr>
                <w:rFonts w:ascii="Times New Roman" w:eastAsia="Calibri" w:hAnsi="Times New Roman" w:cs="Times New Roman"/>
                <w:b/>
                <w:sz w:val="26"/>
                <w:szCs w:val="26"/>
              </w:rPr>
              <w:t xml:space="preserve"> </w:t>
            </w:r>
          </w:p>
        </w:tc>
      </w:tr>
    </w:tbl>
    <w:p w14:paraId="7C078926" w14:textId="77777777" w:rsidR="00B943E0" w:rsidRPr="00C22E20" w:rsidRDefault="00B943E0"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60F1726F" w14:textId="77777777" w:rsidTr="00483335">
        <w:tc>
          <w:tcPr>
            <w:tcW w:w="9019" w:type="dxa"/>
            <w:gridSpan w:val="3"/>
            <w:tcBorders>
              <w:top w:val="single" w:sz="4" w:space="0" w:color="auto"/>
            </w:tcBorders>
          </w:tcPr>
          <w:p w14:paraId="48257B21" w14:textId="77777777" w:rsidR="00B943E0" w:rsidRPr="00C22E20" w:rsidRDefault="00B943E0"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2C06A873" w14:textId="77777777" w:rsidTr="00483335">
        <w:tc>
          <w:tcPr>
            <w:tcW w:w="830" w:type="dxa"/>
          </w:tcPr>
          <w:p w14:paraId="29BFF72C" w14:textId="77777777" w:rsidR="00B943E0" w:rsidRPr="00C22E20" w:rsidRDefault="00B943E0"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447A2D93" w14:textId="77777777" w:rsidR="00B943E0" w:rsidRPr="00C22E20" w:rsidRDefault="00B943E0"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1E332B09" w14:textId="77777777" w:rsidR="00B943E0" w:rsidRPr="00C22E20" w:rsidRDefault="00B943E0"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5C9B5A65" w14:textId="77777777" w:rsidTr="00483335">
        <w:tc>
          <w:tcPr>
            <w:tcW w:w="830" w:type="dxa"/>
          </w:tcPr>
          <w:p w14:paraId="167915C0" w14:textId="77777777" w:rsidR="00B943E0" w:rsidRPr="00C22E20" w:rsidRDefault="00B943E0"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3E4435A6" w14:textId="77777777" w:rsidR="00B943E0" w:rsidRPr="00C22E20" w:rsidRDefault="00B943E0"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59CB0568" w14:textId="77777777" w:rsidR="00B943E0" w:rsidRPr="00C22E20" w:rsidRDefault="00B943E0"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and semester final</w:t>
            </w:r>
          </w:p>
        </w:tc>
      </w:tr>
    </w:tbl>
    <w:p w14:paraId="2AAEF71A" w14:textId="77777777" w:rsidR="00B943E0" w:rsidRPr="00C22E20" w:rsidRDefault="00B943E0" w:rsidP="0004611C">
      <w:pPr>
        <w:keepNext/>
        <w:spacing w:after="0" w:line="360" w:lineRule="auto"/>
        <w:contextualSpacing/>
        <w:jc w:val="both"/>
        <w:outlineLvl w:val="1"/>
        <w:rPr>
          <w:rFonts w:ascii="Times New Roman" w:hAnsi="Times New Roman" w:cs="Times New Roman"/>
          <w:b/>
          <w:sz w:val="26"/>
          <w:szCs w:val="26"/>
        </w:rPr>
      </w:pPr>
      <w:r w:rsidRPr="00C22E20">
        <w:rPr>
          <w:rFonts w:ascii="Times New Roman" w:hAnsi="Times New Roman" w:cs="Times New Roman"/>
          <w:b/>
          <w:sz w:val="26"/>
          <w:szCs w:val="26"/>
        </w:rPr>
        <w:lastRenderedPageBreak/>
        <w:t xml:space="preserve">Learning Resources (Text Books, Reference Book, Online Resources and Other):  </w:t>
      </w:r>
    </w:p>
    <w:p w14:paraId="154A7C76" w14:textId="24970D5C" w:rsidR="00B943E0" w:rsidRPr="00C22E20" w:rsidRDefault="00B943E0"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proofErr w:type="spellStart"/>
      <w:r w:rsidRPr="00C22E20">
        <w:rPr>
          <w:rFonts w:ascii="Times New Roman" w:eastAsia="Times New Roman" w:hAnsi="Times New Roman" w:cs="Times New Roman"/>
          <w:bCs/>
          <w:sz w:val="26"/>
          <w:szCs w:val="26"/>
        </w:rPr>
        <w:t>Aschengrau</w:t>
      </w:r>
      <w:proofErr w:type="spellEnd"/>
      <w:r w:rsidRPr="00C22E20">
        <w:rPr>
          <w:rFonts w:ascii="Times New Roman" w:eastAsia="Times New Roman" w:hAnsi="Times New Roman" w:cs="Times New Roman"/>
          <w:bCs/>
          <w:sz w:val="26"/>
          <w:szCs w:val="26"/>
        </w:rPr>
        <w:t xml:space="preserve"> A, </w:t>
      </w:r>
      <w:proofErr w:type="spellStart"/>
      <w:r w:rsidRPr="00C22E20">
        <w:rPr>
          <w:rFonts w:ascii="Times New Roman" w:eastAsia="Times New Roman" w:hAnsi="Times New Roman" w:cs="Times New Roman"/>
          <w:bCs/>
          <w:sz w:val="26"/>
          <w:szCs w:val="26"/>
        </w:rPr>
        <w:t>Seage</w:t>
      </w:r>
      <w:proofErr w:type="spellEnd"/>
      <w:r w:rsidRPr="00C22E20">
        <w:rPr>
          <w:rFonts w:ascii="Times New Roman" w:eastAsia="Times New Roman" w:hAnsi="Times New Roman" w:cs="Times New Roman"/>
          <w:bCs/>
          <w:sz w:val="26"/>
          <w:szCs w:val="26"/>
        </w:rPr>
        <w:t xml:space="preserve"> GR. Essentials of Epidemiology in Public Health.</w:t>
      </w:r>
      <w:r w:rsidR="00AA10E7" w:rsidRPr="00C22E20">
        <w:rPr>
          <w:rFonts w:ascii="Times New Roman" w:eastAsia="Times New Roman" w:hAnsi="Times New Roman" w:cs="Times New Roman"/>
          <w:bCs/>
          <w:sz w:val="26"/>
          <w:szCs w:val="26"/>
        </w:rPr>
        <w:t xml:space="preserve"> </w:t>
      </w:r>
      <w:r w:rsidRPr="00C22E20">
        <w:rPr>
          <w:rFonts w:ascii="Times New Roman" w:eastAsia="Times New Roman" w:hAnsi="Times New Roman" w:cs="Times New Roman"/>
          <w:bCs/>
          <w:sz w:val="26"/>
          <w:szCs w:val="26"/>
        </w:rPr>
        <w:t>2021.</w:t>
      </w:r>
    </w:p>
    <w:p w14:paraId="291EA58A" w14:textId="77777777" w:rsidR="005274AA" w:rsidRPr="00C22E20" w:rsidRDefault="00B943E0"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proofErr w:type="spellStart"/>
      <w:r w:rsidRPr="00C22E20">
        <w:rPr>
          <w:rFonts w:ascii="Times New Roman" w:eastAsia="Times New Roman" w:hAnsi="Times New Roman" w:cs="Times New Roman"/>
          <w:bCs/>
          <w:sz w:val="26"/>
          <w:szCs w:val="26"/>
        </w:rPr>
        <w:t>Goldsteen</w:t>
      </w:r>
      <w:proofErr w:type="spellEnd"/>
      <w:r w:rsidRPr="00C22E20">
        <w:rPr>
          <w:rFonts w:ascii="Times New Roman" w:eastAsia="Times New Roman" w:hAnsi="Times New Roman" w:cs="Times New Roman"/>
          <w:bCs/>
          <w:sz w:val="26"/>
          <w:szCs w:val="26"/>
        </w:rPr>
        <w:t xml:space="preserve"> L, </w:t>
      </w:r>
      <w:proofErr w:type="spellStart"/>
      <w:r w:rsidRPr="00C22E20">
        <w:rPr>
          <w:rFonts w:ascii="Times New Roman" w:eastAsia="Times New Roman" w:hAnsi="Times New Roman" w:cs="Times New Roman"/>
          <w:bCs/>
          <w:sz w:val="26"/>
          <w:szCs w:val="26"/>
        </w:rPr>
        <w:t>Goldsteen</w:t>
      </w:r>
      <w:proofErr w:type="spellEnd"/>
      <w:r w:rsidRPr="00C22E20">
        <w:rPr>
          <w:rFonts w:ascii="Times New Roman" w:eastAsia="Times New Roman" w:hAnsi="Times New Roman" w:cs="Times New Roman"/>
          <w:bCs/>
          <w:sz w:val="26"/>
          <w:szCs w:val="26"/>
        </w:rPr>
        <w:t xml:space="preserve"> K, </w:t>
      </w:r>
      <w:proofErr w:type="spellStart"/>
      <w:r w:rsidRPr="00C22E20">
        <w:rPr>
          <w:rFonts w:ascii="Times New Roman" w:eastAsia="Times New Roman" w:hAnsi="Times New Roman" w:cs="Times New Roman"/>
          <w:bCs/>
          <w:sz w:val="26"/>
          <w:szCs w:val="26"/>
        </w:rPr>
        <w:t>Dwelle</w:t>
      </w:r>
      <w:proofErr w:type="spellEnd"/>
      <w:r w:rsidRPr="00C22E20">
        <w:rPr>
          <w:rFonts w:ascii="Times New Roman" w:eastAsia="Times New Roman" w:hAnsi="Times New Roman" w:cs="Times New Roman"/>
          <w:bCs/>
          <w:sz w:val="26"/>
          <w:szCs w:val="26"/>
        </w:rPr>
        <w:t xml:space="preserve"> T. Introduc</w:t>
      </w:r>
      <w:r w:rsidR="00AA10E7" w:rsidRPr="00C22E20">
        <w:rPr>
          <w:rFonts w:ascii="Times New Roman" w:eastAsia="Times New Roman" w:hAnsi="Times New Roman" w:cs="Times New Roman"/>
          <w:bCs/>
          <w:sz w:val="26"/>
          <w:szCs w:val="26"/>
        </w:rPr>
        <w:t>tion to Public Health.</w:t>
      </w:r>
      <w:r w:rsidRPr="00C22E20">
        <w:rPr>
          <w:rFonts w:ascii="Times New Roman" w:eastAsia="Times New Roman" w:hAnsi="Times New Roman" w:cs="Times New Roman"/>
          <w:bCs/>
          <w:sz w:val="26"/>
          <w:szCs w:val="26"/>
        </w:rPr>
        <w:t xml:space="preserve"> 2</w:t>
      </w:r>
      <w:r w:rsidRPr="00C22E20">
        <w:rPr>
          <w:rFonts w:ascii="Times New Roman" w:eastAsia="Times New Roman" w:hAnsi="Times New Roman" w:cs="Times New Roman"/>
          <w:bCs/>
          <w:sz w:val="26"/>
          <w:szCs w:val="26"/>
          <w:vertAlign w:val="superscript"/>
        </w:rPr>
        <w:t>nd</w:t>
      </w:r>
      <w:r w:rsidRPr="00C22E20">
        <w:rPr>
          <w:rFonts w:ascii="Times New Roman" w:eastAsia="Times New Roman" w:hAnsi="Times New Roman" w:cs="Times New Roman"/>
          <w:bCs/>
          <w:sz w:val="26"/>
          <w:szCs w:val="26"/>
        </w:rPr>
        <w:t xml:space="preserve"> Edi. 2021.</w:t>
      </w:r>
    </w:p>
    <w:p w14:paraId="36850D6F" w14:textId="17C15861" w:rsidR="0087453D" w:rsidRPr="00C22E20" w:rsidRDefault="005274AA"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r w:rsidRPr="00C22E20">
        <w:rPr>
          <w:rFonts w:ascii="Times New Roman" w:eastAsia="Times New Roman" w:hAnsi="Times New Roman" w:cs="Times New Roman"/>
          <w:bCs/>
          <w:sz w:val="26"/>
          <w:szCs w:val="26"/>
        </w:rPr>
        <w:t xml:space="preserve">Spellman F.R. </w:t>
      </w:r>
      <w:r w:rsidR="00AA376C" w:rsidRPr="00C22E20">
        <w:rPr>
          <w:rFonts w:ascii="Times New Roman" w:eastAsia="Times New Roman" w:hAnsi="Times New Roman" w:cs="Times New Roman"/>
          <w:bCs/>
          <w:sz w:val="26"/>
          <w:szCs w:val="26"/>
        </w:rPr>
        <w:t xml:space="preserve">Fundamentals of Wastewater Based Epidemiology </w:t>
      </w:r>
      <w:proofErr w:type="spellStart"/>
      <w:r w:rsidR="00AA376C" w:rsidRPr="00C22E20">
        <w:rPr>
          <w:rFonts w:ascii="Times New Roman" w:eastAsia="Times New Roman" w:hAnsi="Times New Roman" w:cs="Times New Roman"/>
          <w:bCs/>
          <w:sz w:val="26"/>
          <w:szCs w:val="26"/>
        </w:rPr>
        <w:t>Biomonitoring</w:t>
      </w:r>
      <w:proofErr w:type="spellEnd"/>
      <w:r w:rsidR="00AA376C" w:rsidRPr="00C22E20">
        <w:rPr>
          <w:rFonts w:ascii="Times New Roman" w:eastAsia="Times New Roman" w:hAnsi="Times New Roman" w:cs="Times New Roman"/>
          <w:bCs/>
          <w:sz w:val="26"/>
          <w:szCs w:val="26"/>
        </w:rPr>
        <w:t xml:space="preserve"> o</w:t>
      </w:r>
      <w:r w:rsidRPr="00C22E20">
        <w:rPr>
          <w:rFonts w:ascii="Times New Roman" w:eastAsia="Times New Roman" w:hAnsi="Times New Roman" w:cs="Times New Roman"/>
          <w:bCs/>
          <w:sz w:val="26"/>
          <w:szCs w:val="26"/>
        </w:rPr>
        <w:t xml:space="preserve">f Bacteria Protozoa </w:t>
      </w:r>
      <w:proofErr w:type="spellStart"/>
      <w:r w:rsidRPr="00C22E20">
        <w:rPr>
          <w:rFonts w:ascii="Times New Roman" w:eastAsia="Times New Roman" w:hAnsi="Times New Roman" w:cs="Times New Roman"/>
          <w:bCs/>
          <w:sz w:val="26"/>
          <w:szCs w:val="26"/>
        </w:rPr>
        <w:t>Covid</w:t>
      </w:r>
      <w:proofErr w:type="spellEnd"/>
      <w:r w:rsidRPr="00C22E20">
        <w:rPr>
          <w:rFonts w:ascii="Times New Roman" w:eastAsia="Times New Roman" w:hAnsi="Times New Roman" w:cs="Times New Roman"/>
          <w:bCs/>
          <w:sz w:val="26"/>
          <w:szCs w:val="26"/>
        </w:rPr>
        <w:t xml:space="preserve"> 19 and o</w:t>
      </w:r>
      <w:r w:rsidR="00AA376C" w:rsidRPr="00C22E20">
        <w:rPr>
          <w:rFonts w:ascii="Times New Roman" w:eastAsia="Times New Roman" w:hAnsi="Times New Roman" w:cs="Times New Roman"/>
          <w:bCs/>
          <w:sz w:val="26"/>
          <w:szCs w:val="26"/>
        </w:rPr>
        <w:t>ther Viruses</w:t>
      </w:r>
      <w:r w:rsidRPr="00C22E20">
        <w:rPr>
          <w:rFonts w:ascii="Times New Roman" w:eastAsia="Times New Roman" w:hAnsi="Times New Roman" w:cs="Times New Roman"/>
          <w:bCs/>
          <w:sz w:val="26"/>
          <w:szCs w:val="26"/>
        </w:rPr>
        <w:t>.</w:t>
      </w:r>
      <w:r w:rsidR="00AA376C" w:rsidRPr="00C22E20">
        <w:rPr>
          <w:rFonts w:ascii="Times New Roman" w:eastAsia="Times New Roman" w:hAnsi="Times New Roman" w:cs="Times New Roman"/>
          <w:bCs/>
          <w:sz w:val="26"/>
          <w:szCs w:val="26"/>
        </w:rPr>
        <w:tab/>
        <w:t>Taylor &amp; Francis</w:t>
      </w:r>
      <w:r w:rsidRPr="00C22E20">
        <w:rPr>
          <w:rFonts w:ascii="Times New Roman" w:eastAsia="Times New Roman" w:hAnsi="Times New Roman" w:cs="Times New Roman"/>
          <w:bCs/>
          <w:sz w:val="26"/>
          <w:szCs w:val="26"/>
        </w:rPr>
        <w:t xml:space="preserve">, </w:t>
      </w:r>
      <w:r w:rsidR="00AA376C" w:rsidRPr="00C22E20">
        <w:rPr>
          <w:rFonts w:ascii="Times New Roman" w:eastAsia="Times New Roman" w:hAnsi="Times New Roman" w:cs="Times New Roman"/>
          <w:bCs/>
          <w:sz w:val="26"/>
          <w:szCs w:val="26"/>
        </w:rPr>
        <w:t>2021.</w:t>
      </w:r>
    </w:p>
    <w:p w14:paraId="4BCE9B8A" w14:textId="77777777" w:rsidR="0087453D" w:rsidRPr="00C22E20" w:rsidRDefault="00B943E0"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r w:rsidRPr="00C22E20">
        <w:rPr>
          <w:rFonts w:ascii="Times New Roman" w:eastAsia="Times New Roman" w:hAnsi="Times New Roman" w:cs="Times New Roman"/>
          <w:bCs/>
          <w:sz w:val="26"/>
          <w:szCs w:val="26"/>
        </w:rPr>
        <w:t>Schneider M. Introduction to Public Health. 4</w:t>
      </w:r>
      <w:r w:rsidRPr="00C22E20">
        <w:rPr>
          <w:rFonts w:ascii="Times New Roman" w:eastAsia="Times New Roman" w:hAnsi="Times New Roman" w:cs="Times New Roman"/>
          <w:bCs/>
          <w:sz w:val="26"/>
          <w:szCs w:val="26"/>
          <w:vertAlign w:val="superscript"/>
        </w:rPr>
        <w:t>th</w:t>
      </w:r>
      <w:r w:rsidRPr="00C22E20">
        <w:rPr>
          <w:rFonts w:ascii="Times New Roman" w:eastAsia="Times New Roman" w:hAnsi="Times New Roman" w:cs="Times New Roman"/>
          <w:bCs/>
          <w:sz w:val="26"/>
          <w:szCs w:val="26"/>
        </w:rPr>
        <w:t xml:space="preserve"> Edition. 2014.</w:t>
      </w:r>
    </w:p>
    <w:p w14:paraId="53D30D2B" w14:textId="407309EF" w:rsidR="0087453D" w:rsidRPr="00C22E20" w:rsidRDefault="00B943E0"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r w:rsidRPr="00C22E20">
        <w:rPr>
          <w:rFonts w:ascii="Times New Roman" w:eastAsia="Times New Roman" w:hAnsi="Times New Roman" w:cs="Times New Roman"/>
          <w:bCs/>
          <w:sz w:val="26"/>
          <w:szCs w:val="26"/>
        </w:rPr>
        <w:t>Fleming ML and Parker E. Introduction to Public Health. 3</w:t>
      </w:r>
      <w:r w:rsidRPr="00C22E20">
        <w:rPr>
          <w:rFonts w:ascii="Times New Roman" w:eastAsia="Times New Roman" w:hAnsi="Times New Roman" w:cs="Times New Roman"/>
          <w:bCs/>
          <w:sz w:val="26"/>
          <w:szCs w:val="26"/>
          <w:vertAlign w:val="superscript"/>
        </w:rPr>
        <w:t>rd</w:t>
      </w:r>
      <w:r w:rsidRPr="00C22E20">
        <w:rPr>
          <w:rFonts w:ascii="Times New Roman" w:eastAsia="Times New Roman" w:hAnsi="Times New Roman" w:cs="Times New Roman"/>
          <w:bCs/>
          <w:sz w:val="26"/>
          <w:szCs w:val="26"/>
        </w:rPr>
        <w:t xml:space="preserve"> Edition. 2015.</w:t>
      </w:r>
    </w:p>
    <w:p w14:paraId="68BB0DED" w14:textId="62AD09C8" w:rsidR="00B943E0" w:rsidRPr="00C22E20" w:rsidRDefault="00B943E0" w:rsidP="0004611C">
      <w:pPr>
        <w:numPr>
          <w:ilvl w:val="0"/>
          <w:numId w:val="13"/>
        </w:numPr>
        <w:autoSpaceDE w:val="0"/>
        <w:autoSpaceDN w:val="0"/>
        <w:adjustRightInd w:val="0"/>
        <w:spacing w:after="0" w:line="360" w:lineRule="auto"/>
        <w:ind w:left="504"/>
        <w:jc w:val="both"/>
        <w:rPr>
          <w:rFonts w:ascii="Times New Roman" w:eastAsia="Times New Roman" w:hAnsi="Times New Roman" w:cs="Times New Roman"/>
          <w:bCs/>
          <w:sz w:val="26"/>
          <w:szCs w:val="26"/>
        </w:rPr>
      </w:pPr>
      <w:r w:rsidRPr="00C22E20">
        <w:rPr>
          <w:rFonts w:ascii="Times New Roman" w:eastAsia="Times New Roman" w:hAnsi="Times New Roman" w:cs="Times New Roman"/>
          <w:bCs/>
          <w:sz w:val="26"/>
          <w:szCs w:val="26"/>
        </w:rPr>
        <w:t>Georgia A. Principles of Epidemiology in Public Health Practice. 3</w:t>
      </w:r>
      <w:r w:rsidRPr="00C22E20">
        <w:rPr>
          <w:rFonts w:ascii="Times New Roman" w:eastAsia="Times New Roman" w:hAnsi="Times New Roman" w:cs="Times New Roman"/>
          <w:bCs/>
          <w:sz w:val="26"/>
          <w:szCs w:val="26"/>
          <w:vertAlign w:val="superscript"/>
        </w:rPr>
        <w:t>rd</w:t>
      </w:r>
      <w:r w:rsidRPr="00C22E20">
        <w:rPr>
          <w:rFonts w:ascii="Times New Roman" w:eastAsia="Times New Roman" w:hAnsi="Times New Roman" w:cs="Times New Roman"/>
          <w:bCs/>
          <w:sz w:val="26"/>
          <w:szCs w:val="26"/>
        </w:rPr>
        <w:t xml:space="preserve"> Edition. 2012. </w:t>
      </w:r>
    </w:p>
    <w:p w14:paraId="01228D80" w14:textId="77777777" w:rsidR="00E802B1" w:rsidRDefault="00E802B1" w:rsidP="0004611C">
      <w:pPr>
        <w:pStyle w:val="Default"/>
        <w:spacing w:line="360" w:lineRule="auto"/>
        <w:jc w:val="both"/>
        <w:rPr>
          <w:rFonts w:eastAsia="Times New Roman"/>
          <w:b/>
          <w:color w:val="auto"/>
          <w:sz w:val="26"/>
          <w:szCs w:val="26"/>
        </w:rPr>
      </w:pPr>
    </w:p>
    <w:p w14:paraId="55BBBAF7" w14:textId="77777777" w:rsidR="00B52C5E" w:rsidRPr="00C22E20" w:rsidRDefault="00B52C5E" w:rsidP="0004611C">
      <w:pPr>
        <w:pStyle w:val="Default"/>
        <w:spacing w:line="360" w:lineRule="auto"/>
        <w:jc w:val="both"/>
        <w:rPr>
          <w:rFonts w:eastAsia="Times New Roman"/>
          <w:b/>
          <w:color w:val="auto"/>
          <w:sz w:val="26"/>
          <w:szCs w:val="26"/>
        </w:rPr>
      </w:pPr>
    </w:p>
    <w:p w14:paraId="65AFD702" w14:textId="3A93D560" w:rsidR="00825C0B" w:rsidRPr="00C22E20" w:rsidRDefault="000240E3" w:rsidP="0004611C">
      <w:pPr>
        <w:pStyle w:val="Default"/>
        <w:spacing w:line="360" w:lineRule="auto"/>
        <w:jc w:val="both"/>
        <w:rPr>
          <w:b/>
          <w:color w:val="auto"/>
          <w:sz w:val="26"/>
          <w:szCs w:val="26"/>
        </w:rPr>
      </w:pPr>
      <w:r w:rsidRPr="00C22E20">
        <w:rPr>
          <w:rFonts w:eastAsia="Times New Roman"/>
          <w:b/>
          <w:color w:val="auto"/>
          <w:sz w:val="26"/>
          <w:szCs w:val="26"/>
        </w:rPr>
        <w:t xml:space="preserve">Course Code: </w:t>
      </w:r>
      <w:r w:rsidR="00825C0B" w:rsidRPr="00C22E20">
        <w:rPr>
          <w:b/>
          <w:bCs/>
          <w:color w:val="auto"/>
          <w:sz w:val="26"/>
          <w:szCs w:val="26"/>
        </w:rPr>
        <w:t xml:space="preserve">MIC </w:t>
      </w:r>
      <w:r w:rsidRPr="00C22E20">
        <w:rPr>
          <w:b/>
          <w:bCs/>
          <w:color w:val="auto"/>
          <w:sz w:val="26"/>
          <w:szCs w:val="26"/>
        </w:rPr>
        <w:t>6</w:t>
      </w:r>
      <w:r w:rsidR="00825C0B" w:rsidRPr="00C22E20">
        <w:rPr>
          <w:b/>
          <w:bCs/>
          <w:color w:val="auto"/>
          <w:sz w:val="26"/>
          <w:szCs w:val="26"/>
        </w:rPr>
        <w:t>1</w:t>
      </w:r>
      <w:r w:rsidRPr="00C22E20">
        <w:rPr>
          <w:b/>
          <w:bCs/>
          <w:color w:val="auto"/>
          <w:sz w:val="26"/>
          <w:szCs w:val="26"/>
        </w:rPr>
        <w:t>2</w:t>
      </w:r>
      <w:r w:rsidR="00825C0B" w:rsidRPr="00C22E20">
        <w:rPr>
          <w:b/>
          <w:bCs/>
          <w:color w:val="auto"/>
          <w:sz w:val="26"/>
          <w:szCs w:val="26"/>
        </w:rPr>
        <w:tab/>
      </w:r>
    </w:p>
    <w:p w14:paraId="229137AB" w14:textId="14441A24" w:rsidR="00B8750E" w:rsidRPr="00C22E20" w:rsidRDefault="00825C0B" w:rsidP="0004611C">
      <w:pPr>
        <w:widowControl w:val="0"/>
        <w:tabs>
          <w:tab w:val="left" w:pos="475"/>
          <w:tab w:val="left" w:pos="806"/>
          <w:tab w:val="right" w:pos="6480"/>
        </w:tabs>
        <w:suppressAutoHyphens/>
        <w:spacing w:after="0" w:line="360" w:lineRule="auto"/>
        <w:jc w:val="both"/>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z w:val="26"/>
          <w:szCs w:val="26"/>
        </w:rPr>
        <w:t xml:space="preserve">Course Title: </w:t>
      </w:r>
      <w:r w:rsidR="000240E3" w:rsidRPr="00C22E20">
        <w:rPr>
          <w:rFonts w:ascii="Times New Roman" w:eastAsia="Times New Roman" w:hAnsi="Times New Roman" w:cs="Times New Roman"/>
          <w:b/>
          <w:sz w:val="26"/>
          <w:szCs w:val="26"/>
        </w:rPr>
        <w:t xml:space="preserve">Clinical and </w:t>
      </w:r>
      <w:r w:rsidRPr="00C22E20">
        <w:rPr>
          <w:rFonts w:ascii="Times New Roman" w:eastAsia="Times New Roman" w:hAnsi="Times New Roman" w:cs="Times New Roman"/>
          <w:b/>
          <w:snapToGrid w:val="0"/>
          <w:spacing w:val="-3"/>
          <w:sz w:val="26"/>
          <w:szCs w:val="26"/>
        </w:rPr>
        <w:t>Medical Microbiology</w:t>
      </w:r>
    </w:p>
    <w:p w14:paraId="38116A52" w14:textId="4017CCDB" w:rsidR="00B8750E" w:rsidRPr="00C22E20" w:rsidRDefault="00B8750E"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0240E3" w:rsidRPr="00C22E20">
        <w:rPr>
          <w:rFonts w:ascii="Times New Roman" w:eastAsia="MS Mincho" w:hAnsi="Times New Roman" w:cs="Times New Roman"/>
          <w:b/>
          <w:bCs/>
          <w:sz w:val="26"/>
          <w:szCs w:val="26"/>
        </w:rPr>
        <w:t>Optional</w:t>
      </w:r>
    </w:p>
    <w:p w14:paraId="0F28A568" w14:textId="5775075A" w:rsidR="00B8750E" w:rsidRPr="00C22E20" w:rsidRDefault="000240E3"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14C4C482" w14:textId="02A57CC8" w:rsidR="00B8750E" w:rsidRPr="00C22E20" w:rsidRDefault="00B8750E"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0240E3" w:rsidRPr="00C22E20">
        <w:rPr>
          <w:rFonts w:ascii="Times New Roman" w:eastAsia="MS Mincho" w:hAnsi="Times New Roman" w:cs="Times New Roman"/>
          <w:b/>
          <w:bCs/>
          <w:sz w:val="26"/>
          <w:szCs w:val="26"/>
        </w:rPr>
        <w:t>10</w:t>
      </w:r>
      <w:r w:rsidRPr="00C22E20">
        <w:rPr>
          <w:rFonts w:ascii="Times New Roman" w:eastAsia="MS Mincho" w:hAnsi="Times New Roman" w:cs="Times New Roman"/>
          <w:b/>
          <w:bCs/>
          <w:sz w:val="26"/>
          <w:szCs w:val="26"/>
        </w:rPr>
        <w:t>0</w:t>
      </w:r>
    </w:p>
    <w:p w14:paraId="1AE61C43" w14:textId="78F40DA4" w:rsidR="00120066" w:rsidRPr="00C22E20" w:rsidRDefault="00B8750E"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Rational of the Course:</w:t>
      </w:r>
      <w:r w:rsidR="0036312F">
        <w:rPr>
          <w:rFonts w:ascii="Times New Roman" w:eastAsia="Calibri" w:hAnsi="Times New Roman" w:cs="Times New Roman"/>
          <w:b/>
          <w:sz w:val="26"/>
          <w:szCs w:val="26"/>
        </w:rPr>
        <w:t xml:space="preserve"> </w:t>
      </w:r>
      <w:r w:rsidR="002F348D" w:rsidRPr="00C22E20">
        <w:rPr>
          <w:rFonts w:ascii="Times New Roman" w:eastAsia="Times New Roman" w:hAnsi="Times New Roman" w:cs="Times New Roman"/>
          <w:sz w:val="26"/>
          <w:szCs w:val="26"/>
        </w:rPr>
        <w:t>Medical microbiology focuses</w:t>
      </w:r>
      <w:r w:rsidR="002F348D" w:rsidRPr="00C22E20">
        <w:rPr>
          <w:rFonts w:ascii="Times New Roman" w:eastAsia="Times New Roman" w:hAnsi="Times New Roman" w:cs="Times New Roman"/>
          <w:sz w:val="26"/>
          <w:szCs w:val="26"/>
          <w:shd w:val="clear" w:color="auto" w:fill="FFFFFF"/>
        </w:rPr>
        <w:t xml:space="preserve"> on the nature and causes of diseases in human, emphasizing the diagnosis and treatment practices for pathogenic diseases in human body. </w:t>
      </w:r>
      <w:r w:rsidR="00E36D92" w:rsidRPr="00C22E20">
        <w:rPr>
          <w:rFonts w:ascii="Times New Roman" w:eastAsia="Times New Roman" w:hAnsi="Times New Roman" w:cs="Times New Roman"/>
          <w:sz w:val="26"/>
          <w:szCs w:val="26"/>
          <w:shd w:val="clear" w:color="auto" w:fill="FFFFFF"/>
        </w:rPr>
        <w:t xml:space="preserve">Due to </w:t>
      </w:r>
      <w:r w:rsidR="002F348D" w:rsidRPr="00C22E20">
        <w:rPr>
          <w:rFonts w:ascii="Times New Roman" w:eastAsia="Times New Roman" w:hAnsi="Times New Roman" w:cs="Times New Roman"/>
          <w:sz w:val="26"/>
          <w:szCs w:val="26"/>
          <w:shd w:val="clear" w:color="auto" w:fill="FFFFFF"/>
        </w:rPr>
        <w:t xml:space="preserve">the change of </w:t>
      </w:r>
      <w:r w:rsidR="00E36D92" w:rsidRPr="00C22E20">
        <w:rPr>
          <w:rFonts w:ascii="Times New Roman" w:eastAsia="Times New Roman" w:hAnsi="Times New Roman" w:cs="Times New Roman"/>
          <w:sz w:val="26"/>
          <w:szCs w:val="26"/>
          <w:shd w:val="clear" w:color="auto" w:fill="FFFFFF"/>
        </w:rPr>
        <w:t>environment microbes</w:t>
      </w:r>
      <w:r w:rsidR="002F348D" w:rsidRPr="00C22E20">
        <w:rPr>
          <w:rFonts w:ascii="Times New Roman" w:eastAsia="Times New Roman" w:hAnsi="Times New Roman" w:cs="Times New Roman"/>
          <w:sz w:val="26"/>
          <w:szCs w:val="26"/>
          <w:shd w:val="clear" w:color="auto" w:fill="FFFFFF"/>
        </w:rPr>
        <w:t xml:space="preserve"> are evolving that make difficulties for clinical diagnosis and medical measures for infectious diseases. To combat such worst situation of various pathogens, this course</w:t>
      </w:r>
      <w:r w:rsidR="002F348D" w:rsidRPr="00C22E20">
        <w:rPr>
          <w:rFonts w:ascii="Times New Roman" w:eastAsia="Times New Roman" w:hAnsi="Times New Roman" w:cs="Times New Roman"/>
          <w:sz w:val="26"/>
          <w:szCs w:val="26"/>
        </w:rPr>
        <w:t xml:space="preserve"> offer modern knowledge of pathogens, diseases and their medical measures for infec</w:t>
      </w:r>
      <w:r w:rsidR="00760A95" w:rsidRPr="00C22E20">
        <w:rPr>
          <w:rFonts w:ascii="Times New Roman" w:eastAsia="Times New Roman" w:hAnsi="Times New Roman" w:cs="Times New Roman"/>
          <w:sz w:val="26"/>
          <w:szCs w:val="26"/>
        </w:rPr>
        <w:t>tious diseases in human health.</w:t>
      </w:r>
    </w:p>
    <w:p w14:paraId="51E83EBD" w14:textId="77777777" w:rsidR="00B52C5E" w:rsidRDefault="00B52C5E" w:rsidP="0004611C">
      <w:pPr>
        <w:spacing w:after="0" w:line="360" w:lineRule="auto"/>
        <w:jc w:val="both"/>
        <w:rPr>
          <w:rFonts w:ascii="Times New Roman" w:eastAsia="Times New Roman" w:hAnsi="Times New Roman" w:cs="Times New Roman"/>
          <w:b/>
          <w:sz w:val="26"/>
          <w:szCs w:val="26"/>
        </w:rPr>
      </w:pPr>
    </w:p>
    <w:p w14:paraId="0D3D154A" w14:textId="77777777" w:rsidR="00B8750E" w:rsidRPr="00C22E20" w:rsidRDefault="00B8750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7B6666DC" w14:textId="77777777" w:rsidR="00B8750E" w:rsidRPr="00C22E20" w:rsidRDefault="00B8750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228501DB" w14:textId="7438E6F8" w:rsidR="00B8750E" w:rsidRPr="00C22E20" w:rsidRDefault="00B8750E"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00BE2037">
        <w:rPr>
          <w:rFonts w:ascii="Times New Roman" w:eastAsia="Times New Roman" w:hAnsi="Times New Roman" w:cs="Times New Roman"/>
          <w:sz w:val="26"/>
          <w:szCs w:val="26"/>
        </w:rPr>
        <w:t xml:space="preserve">Achieve </w:t>
      </w:r>
      <w:r w:rsidR="000C1CFC" w:rsidRPr="00C22E20">
        <w:rPr>
          <w:rFonts w:ascii="Times New Roman" w:eastAsia="Times New Roman" w:hAnsi="Times New Roman" w:cs="Times New Roman"/>
          <w:sz w:val="26"/>
          <w:szCs w:val="26"/>
        </w:rPr>
        <w:t>of human</w:t>
      </w:r>
      <w:r w:rsidR="00FE063D" w:rsidRPr="00C22E20">
        <w:rPr>
          <w:rFonts w:ascii="Times New Roman" w:eastAsia="Times New Roman" w:hAnsi="Times New Roman" w:cs="Times New Roman"/>
          <w:sz w:val="26"/>
          <w:szCs w:val="26"/>
        </w:rPr>
        <w:t xml:space="preserve"> pathogens and host-pathogen interactions.</w:t>
      </w:r>
      <w:r w:rsidRPr="00C22E20">
        <w:rPr>
          <w:rFonts w:ascii="Times New Roman" w:eastAsia="Times New Roman" w:hAnsi="Times New Roman" w:cs="Times New Roman"/>
          <w:sz w:val="26"/>
          <w:szCs w:val="26"/>
        </w:rPr>
        <w:t xml:space="preserve"> </w:t>
      </w:r>
    </w:p>
    <w:p w14:paraId="63A4F2D1" w14:textId="31929A73" w:rsidR="00B8750E" w:rsidRPr="00C22E20" w:rsidRDefault="00B8750E"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830732" w:rsidRPr="00C22E20">
        <w:rPr>
          <w:rFonts w:ascii="Times New Roman" w:eastAsia="Times New Roman" w:hAnsi="Times New Roman" w:cs="Times New Roman"/>
          <w:sz w:val="26"/>
          <w:szCs w:val="26"/>
        </w:rPr>
        <w:t>Acquire knowledge of disease</w:t>
      </w:r>
      <w:r w:rsidR="00120066" w:rsidRPr="00C22E20">
        <w:rPr>
          <w:rFonts w:ascii="Times New Roman" w:eastAsia="Times New Roman" w:hAnsi="Times New Roman" w:cs="Times New Roman"/>
          <w:sz w:val="26"/>
          <w:szCs w:val="26"/>
        </w:rPr>
        <w:t xml:space="preserve"> transport,</w:t>
      </w:r>
      <w:r w:rsidR="00FE063D" w:rsidRPr="00C22E20">
        <w:rPr>
          <w:rFonts w:ascii="Times New Roman" w:eastAsia="Times New Roman" w:hAnsi="Times New Roman" w:cs="Times New Roman"/>
          <w:sz w:val="26"/>
          <w:szCs w:val="26"/>
        </w:rPr>
        <w:t xml:space="preserve"> culturing</w:t>
      </w:r>
      <w:r w:rsidR="00120066" w:rsidRPr="00C22E20">
        <w:rPr>
          <w:rFonts w:ascii="Times New Roman" w:eastAsia="Times New Roman" w:hAnsi="Times New Roman" w:cs="Times New Roman"/>
          <w:sz w:val="26"/>
          <w:szCs w:val="26"/>
        </w:rPr>
        <w:t>, and</w:t>
      </w:r>
      <w:r w:rsidR="00FE063D" w:rsidRPr="00C22E20">
        <w:rPr>
          <w:rFonts w:ascii="Times New Roman" w:eastAsia="Times New Roman" w:hAnsi="Times New Roman" w:cs="Times New Roman"/>
          <w:sz w:val="26"/>
          <w:szCs w:val="26"/>
        </w:rPr>
        <w:t xml:space="preserve"> diagnostic tests</w:t>
      </w:r>
      <w:r w:rsidR="00FE063D" w:rsidRPr="00C22E20">
        <w:rPr>
          <w:rFonts w:ascii="Times New Roman" w:eastAsia="Times New Roman" w:hAnsi="Times New Roman" w:cs="Times New Roman"/>
          <w:b/>
          <w:sz w:val="26"/>
          <w:szCs w:val="26"/>
        </w:rPr>
        <w:t>.</w:t>
      </w:r>
      <w:r w:rsidRPr="00C22E20">
        <w:rPr>
          <w:rFonts w:ascii="Times New Roman" w:hAnsi="Times New Roman" w:cs="Times New Roman"/>
          <w:sz w:val="26"/>
          <w:szCs w:val="26"/>
        </w:rPr>
        <w:t xml:space="preserve">  </w:t>
      </w:r>
    </w:p>
    <w:p w14:paraId="4A0427F9" w14:textId="288C4327" w:rsidR="00B8750E" w:rsidRPr="00C22E20" w:rsidRDefault="00B8750E" w:rsidP="0004611C">
      <w:pPr>
        <w:autoSpaceDE w:val="0"/>
        <w:autoSpaceDN w:val="0"/>
        <w:adjustRightInd w:val="0"/>
        <w:spacing w:after="0" w:line="360" w:lineRule="auto"/>
        <w:contextualSpacing/>
        <w:jc w:val="both"/>
        <w:rPr>
          <w:rFonts w:ascii="Times New Roman" w:eastAsia="MS Mincho" w:hAnsi="Times New Roman" w:cs="Times New Roman"/>
          <w:b/>
          <w:sz w:val="26"/>
          <w:szCs w:val="26"/>
        </w:rPr>
      </w:pPr>
      <w:r w:rsidRPr="00C22E20">
        <w:rPr>
          <w:rFonts w:ascii="Times New Roman" w:eastAsia="Times New Roman" w:hAnsi="Times New Roman" w:cs="Times New Roman"/>
          <w:b/>
          <w:sz w:val="26"/>
          <w:szCs w:val="26"/>
        </w:rPr>
        <w:t>CLO3:</w:t>
      </w:r>
      <w:r w:rsidRPr="00C22E20">
        <w:rPr>
          <w:rFonts w:ascii="Times New Roman" w:hAnsi="Times New Roman" w:cs="Times New Roman"/>
          <w:sz w:val="26"/>
          <w:szCs w:val="26"/>
        </w:rPr>
        <w:t xml:space="preserve"> </w:t>
      </w:r>
      <w:r w:rsidR="00830732" w:rsidRPr="00C22E20">
        <w:rPr>
          <w:rFonts w:ascii="Times New Roman" w:hAnsi="Times New Roman" w:cs="Times New Roman"/>
          <w:sz w:val="26"/>
          <w:szCs w:val="26"/>
        </w:rPr>
        <w:t>Learn about clinical manifestation, pathogenesis and antimicrobial therapy.</w:t>
      </w:r>
    </w:p>
    <w:p w14:paraId="2FBD2C0F" w14:textId="2DC13B20" w:rsidR="00830732" w:rsidRPr="00C22E20" w:rsidRDefault="00B8750E" w:rsidP="0004611C">
      <w:pPr>
        <w:spacing w:after="0" w:line="360" w:lineRule="auto"/>
        <w:contextualSpacing/>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 xml:space="preserve">LO4: </w:t>
      </w:r>
      <w:r w:rsidRPr="00C22E20">
        <w:rPr>
          <w:rFonts w:ascii="Times New Roman" w:eastAsia="Times New Roman" w:hAnsi="Times New Roman" w:cs="Times New Roman"/>
          <w:sz w:val="26"/>
          <w:szCs w:val="26"/>
        </w:rPr>
        <w:t>Explain the</w:t>
      </w:r>
      <w:r w:rsidR="00830732" w:rsidRPr="00C22E20">
        <w:rPr>
          <w:rFonts w:ascii="Times New Roman" w:eastAsia="Times New Roman" w:hAnsi="Times New Roman" w:cs="Times New Roman"/>
          <w:sz w:val="26"/>
          <w:szCs w:val="26"/>
        </w:rPr>
        <w:t xml:space="preserve"> human </w:t>
      </w:r>
      <w:proofErr w:type="spellStart"/>
      <w:r w:rsidR="00830732" w:rsidRPr="00C22E20">
        <w:rPr>
          <w:rFonts w:ascii="Times New Roman" w:eastAsia="Times New Roman" w:hAnsi="Times New Roman" w:cs="Times New Roman"/>
          <w:sz w:val="26"/>
          <w:szCs w:val="26"/>
        </w:rPr>
        <w:t>microbiome</w:t>
      </w:r>
      <w:proofErr w:type="spellEnd"/>
      <w:r w:rsidR="00830732" w:rsidRPr="00C22E20">
        <w:rPr>
          <w:rFonts w:ascii="Times New Roman" w:eastAsia="Times New Roman" w:hAnsi="Times New Roman" w:cs="Times New Roman"/>
          <w:sz w:val="26"/>
          <w:szCs w:val="26"/>
        </w:rPr>
        <w:t xml:space="preserve"> project, microbes </w:t>
      </w:r>
      <w:r w:rsidR="00120066" w:rsidRPr="00C22E20">
        <w:rPr>
          <w:rFonts w:ascii="Times New Roman" w:eastAsia="Times New Roman" w:hAnsi="Times New Roman" w:cs="Times New Roman"/>
          <w:sz w:val="26"/>
          <w:szCs w:val="26"/>
        </w:rPr>
        <w:t xml:space="preserve">and </w:t>
      </w:r>
      <w:r w:rsidR="00830732" w:rsidRPr="00C22E20">
        <w:rPr>
          <w:rFonts w:ascii="Times New Roman" w:eastAsia="Times New Roman" w:hAnsi="Times New Roman" w:cs="Times New Roman"/>
          <w:sz w:val="26"/>
          <w:szCs w:val="26"/>
        </w:rPr>
        <w:t>disease</w:t>
      </w:r>
      <w:r w:rsidR="00120066" w:rsidRPr="00C22E20">
        <w:rPr>
          <w:rFonts w:ascii="Times New Roman" w:eastAsia="Times New Roman" w:hAnsi="Times New Roman" w:cs="Times New Roman"/>
          <w:sz w:val="26"/>
          <w:szCs w:val="26"/>
        </w:rPr>
        <w:t>s</w:t>
      </w:r>
      <w:r w:rsidR="00830732" w:rsidRPr="00C22E20">
        <w:rPr>
          <w:rFonts w:ascii="Times New Roman" w:eastAsia="Times New Roman" w:hAnsi="Times New Roman" w:cs="Times New Roman"/>
          <w:sz w:val="26"/>
          <w:szCs w:val="26"/>
        </w:rPr>
        <w:t>.</w:t>
      </w:r>
    </w:p>
    <w:p w14:paraId="1576C38D" w14:textId="0542C637" w:rsidR="00B8750E" w:rsidRPr="00C22E20" w:rsidRDefault="00830732" w:rsidP="0004611C">
      <w:pPr>
        <w:spacing w:after="0" w:line="360" w:lineRule="auto"/>
        <w:contextualSpacing/>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00951A6D" w:rsidRPr="00C22E20">
        <w:rPr>
          <w:rFonts w:ascii="Times New Roman" w:eastAsia="MS Mincho" w:hAnsi="Times New Roman" w:cs="Times New Roman"/>
          <w:sz w:val="26"/>
          <w:szCs w:val="26"/>
        </w:rPr>
        <w:t xml:space="preserve"> Gain knowledge of </w:t>
      </w:r>
      <w:r w:rsidRPr="00C22E20">
        <w:rPr>
          <w:rFonts w:ascii="Times New Roman" w:eastAsia="Times New Roman" w:hAnsi="Times New Roman" w:cs="Times New Roman"/>
          <w:sz w:val="26"/>
          <w:szCs w:val="26"/>
        </w:rPr>
        <w:t>regenerative medicine, and methods of gene therapy.</w:t>
      </w:r>
    </w:p>
    <w:p w14:paraId="53AE7259" w14:textId="77777777" w:rsidR="00951A6D" w:rsidRPr="00C22E20" w:rsidRDefault="00951A6D" w:rsidP="0004611C">
      <w:pPr>
        <w:spacing w:after="0" w:line="360" w:lineRule="auto"/>
        <w:contextualSpacing/>
        <w:rPr>
          <w:rFonts w:ascii="Times New Roman" w:eastAsia="Times New Roman" w:hAnsi="Times New Roman" w:cs="Times New Roman"/>
          <w:sz w:val="26"/>
          <w:szCs w:val="26"/>
        </w:rPr>
      </w:pPr>
    </w:p>
    <w:tbl>
      <w:tblPr>
        <w:tblStyle w:val="TableGrid12"/>
        <w:tblpPr w:leftFromText="180" w:rightFromText="180" w:vertAnchor="text" w:tblpXSpec="center" w:tblpY="1"/>
        <w:tblOverlap w:val="never"/>
        <w:tblW w:w="8995" w:type="dxa"/>
        <w:tblLayout w:type="fixed"/>
        <w:tblLook w:val="04A0" w:firstRow="1" w:lastRow="0" w:firstColumn="1" w:lastColumn="0" w:noHBand="0" w:noVBand="1"/>
      </w:tblPr>
      <w:tblGrid>
        <w:gridCol w:w="900"/>
        <w:gridCol w:w="8095"/>
      </w:tblGrid>
      <w:tr w:rsidR="000240E3" w:rsidRPr="00C22E20" w14:paraId="42A187A7" w14:textId="77777777" w:rsidTr="000240E3">
        <w:tc>
          <w:tcPr>
            <w:tcW w:w="900" w:type="dxa"/>
          </w:tcPr>
          <w:p w14:paraId="3C925776" w14:textId="77777777"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lastRenderedPageBreak/>
              <w:t>SI No.</w:t>
            </w:r>
          </w:p>
        </w:tc>
        <w:tc>
          <w:tcPr>
            <w:tcW w:w="8095" w:type="dxa"/>
            <w:tcBorders>
              <w:bottom w:val="single" w:sz="4" w:space="0" w:color="000000"/>
            </w:tcBorders>
          </w:tcPr>
          <w:p w14:paraId="755AE584" w14:textId="69FC8837" w:rsidR="000240E3" w:rsidRPr="00C22E20" w:rsidRDefault="000240E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0240E3" w:rsidRPr="00C22E20" w14:paraId="3B7B1344" w14:textId="77777777" w:rsidTr="000240E3">
        <w:trPr>
          <w:trHeight w:val="350"/>
        </w:trPr>
        <w:tc>
          <w:tcPr>
            <w:tcW w:w="900" w:type="dxa"/>
          </w:tcPr>
          <w:p w14:paraId="49DDE36A" w14:textId="56E6ECA2"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95" w:type="dxa"/>
            <w:tcBorders>
              <w:bottom w:val="single" w:sz="4" w:space="0" w:color="000000"/>
            </w:tcBorders>
          </w:tcPr>
          <w:p w14:paraId="4DA805FB" w14:textId="6C33B151"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eastAsia="TimesNewRoman" w:hAnsi="Times New Roman" w:cs="Times New Roman"/>
                <w:b/>
                <w:sz w:val="26"/>
                <w:szCs w:val="26"/>
              </w:rPr>
              <w:t>Human</w:t>
            </w:r>
            <w:r w:rsidR="00F13968" w:rsidRPr="00C22E20">
              <w:rPr>
                <w:rFonts w:ascii="Times New Roman" w:eastAsia="TimesNewRoman" w:hAnsi="Times New Roman" w:cs="Times New Roman"/>
                <w:b/>
                <w:sz w:val="26"/>
                <w:szCs w:val="26"/>
              </w:rPr>
              <w:t xml:space="preserve"> and M</w:t>
            </w:r>
            <w:r w:rsidRPr="00C22E20">
              <w:rPr>
                <w:rFonts w:ascii="Times New Roman" w:eastAsia="TimesNewRoman" w:hAnsi="Times New Roman" w:cs="Times New Roman"/>
                <w:b/>
                <w:sz w:val="26"/>
                <w:szCs w:val="26"/>
              </w:rPr>
              <w:t>icrobes:</w:t>
            </w:r>
            <w:r w:rsidRPr="00C22E20">
              <w:rPr>
                <w:rFonts w:ascii="Times New Roman" w:eastAsia="TimesNewRoman" w:hAnsi="Times New Roman" w:cs="Times New Roman"/>
                <w:sz w:val="26"/>
                <w:szCs w:val="26"/>
              </w:rPr>
              <w:t xml:space="preserve"> Normal microbial population of healthy human body-skin, mouth, upper respiratory, intestinal, </w:t>
            </w:r>
            <w:proofErr w:type="spellStart"/>
            <w:r w:rsidRPr="00C22E20">
              <w:rPr>
                <w:rFonts w:ascii="Times New Roman" w:eastAsia="TimesNewRoman" w:hAnsi="Times New Roman" w:cs="Times New Roman"/>
                <w:sz w:val="26"/>
                <w:szCs w:val="26"/>
              </w:rPr>
              <w:t>urino</w:t>
            </w:r>
            <w:proofErr w:type="spellEnd"/>
            <w:r w:rsidRPr="00C22E20">
              <w:rPr>
                <w:rFonts w:ascii="Times New Roman" w:eastAsia="TimesNewRoman" w:hAnsi="Times New Roman" w:cs="Times New Roman"/>
                <w:sz w:val="26"/>
                <w:szCs w:val="26"/>
              </w:rPr>
              <w:t>-genital tract and eye.</w:t>
            </w:r>
          </w:p>
        </w:tc>
      </w:tr>
      <w:tr w:rsidR="000240E3" w:rsidRPr="00C22E20" w14:paraId="44843519" w14:textId="77777777" w:rsidTr="000240E3">
        <w:trPr>
          <w:trHeight w:val="260"/>
        </w:trPr>
        <w:tc>
          <w:tcPr>
            <w:tcW w:w="900" w:type="dxa"/>
          </w:tcPr>
          <w:p w14:paraId="7B9EEF37" w14:textId="7410E215"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95" w:type="dxa"/>
          </w:tcPr>
          <w:p w14:paraId="1FF2C3A2" w14:textId="4F69495B"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Host-Pathogen Interaction:</w:t>
            </w:r>
            <w:r w:rsidRPr="00C22E20">
              <w:rPr>
                <w:rFonts w:ascii="Times New Roman" w:hAnsi="Times New Roman" w:cs="Times New Roman"/>
                <w:sz w:val="26"/>
                <w:szCs w:val="26"/>
              </w:rPr>
              <w:t xml:space="preserve"> Pathogenicity, </w:t>
            </w:r>
            <w:proofErr w:type="spellStart"/>
            <w:r w:rsidRPr="00C22E20">
              <w:rPr>
                <w:rFonts w:ascii="Times New Roman" w:hAnsi="Times New Roman" w:cs="Times New Roman"/>
                <w:sz w:val="26"/>
                <w:szCs w:val="26"/>
              </w:rPr>
              <w:t>toxigenicity</w:t>
            </w:r>
            <w:proofErr w:type="spellEnd"/>
            <w:r w:rsidRPr="00C22E20">
              <w:rPr>
                <w:rFonts w:ascii="Times New Roman" w:hAnsi="Times New Roman" w:cs="Times New Roman"/>
                <w:sz w:val="26"/>
                <w:szCs w:val="26"/>
              </w:rPr>
              <w:t>, virulence, carriers and their types. Nosocomial and opportunistic infections, septicemia, septic shock, transmission and spread of infection.</w:t>
            </w:r>
          </w:p>
        </w:tc>
      </w:tr>
      <w:tr w:rsidR="000240E3" w:rsidRPr="00C22E20" w14:paraId="2EA17E1F" w14:textId="77777777" w:rsidTr="000240E3">
        <w:trPr>
          <w:trHeight w:val="170"/>
        </w:trPr>
        <w:tc>
          <w:tcPr>
            <w:tcW w:w="900" w:type="dxa"/>
          </w:tcPr>
          <w:p w14:paraId="1EF5E144" w14:textId="46BE3AA9"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95" w:type="dxa"/>
          </w:tcPr>
          <w:p w14:paraId="2ECB9E88" w14:textId="2793C0A7"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Samples Diagnosis:</w:t>
            </w:r>
            <w:r w:rsidRPr="00C22E20">
              <w:rPr>
                <w:rFonts w:ascii="Times New Roman" w:hAnsi="Times New Roman" w:cs="Times New Roman"/>
                <w:sz w:val="26"/>
                <w:szCs w:val="26"/>
              </w:rPr>
              <w:t xml:space="preserve"> Collection, transport and culturing of clinical samples, principles of different diagnostic tests.</w:t>
            </w:r>
          </w:p>
        </w:tc>
      </w:tr>
      <w:tr w:rsidR="000240E3" w:rsidRPr="00C22E20" w14:paraId="6C24C09E" w14:textId="77777777" w:rsidTr="000240E3">
        <w:tc>
          <w:tcPr>
            <w:tcW w:w="900" w:type="dxa"/>
          </w:tcPr>
          <w:p w14:paraId="04703A3D" w14:textId="0ADD4921"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95" w:type="dxa"/>
          </w:tcPr>
          <w:p w14:paraId="4AF0326B" w14:textId="109055DE"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Microbes and Diseases:</w:t>
            </w:r>
            <w:r w:rsidRPr="00C22E20">
              <w:rPr>
                <w:rFonts w:ascii="Times New Roman" w:hAnsi="Times New Roman" w:cs="Times New Roman"/>
                <w:iCs/>
                <w:sz w:val="26"/>
                <w:szCs w:val="26"/>
              </w:rPr>
              <w:t xml:space="preserve"> Clinical manifestation, pathogenesis, virulence factors, and control of diseases causing microbes.</w:t>
            </w:r>
          </w:p>
        </w:tc>
      </w:tr>
      <w:tr w:rsidR="000240E3" w:rsidRPr="00C22E20" w14:paraId="36B0BD09" w14:textId="77777777" w:rsidTr="000240E3">
        <w:tc>
          <w:tcPr>
            <w:tcW w:w="900" w:type="dxa"/>
          </w:tcPr>
          <w:p w14:paraId="58FE613D" w14:textId="664B2165"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95" w:type="dxa"/>
          </w:tcPr>
          <w:p w14:paraId="57528FF2" w14:textId="433E5D3C"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hAnsi="Times New Roman" w:cs="Times New Roman"/>
                <w:b/>
                <w:bCs/>
                <w:sz w:val="26"/>
                <w:szCs w:val="26"/>
              </w:rPr>
              <w:t>Antimicrobial Therapy:</w:t>
            </w:r>
            <w:r w:rsidRPr="00C22E20">
              <w:rPr>
                <w:rFonts w:ascii="Times New Roman" w:hAnsi="Times New Roman" w:cs="Times New Roman"/>
                <w:sz w:val="26"/>
                <w:szCs w:val="26"/>
              </w:rPr>
              <w:t xml:space="preserve"> General properties of antimicrobial agents. Selective toxicity, spectrum of activity, modes of action, side effects and resistance of microorganisms.</w:t>
            </w:r>
          </w:p>
        </w:tc>
      </w:tr>
      <w:tr w:rsidR="000240E3" w:rsidRPr="00C22E20" w14:paraId="49113702" w14:textId="77777777" w:rsidTr="000240E3">
        <w:trPr>
          <w:trHeight w:val="440"/>
        </w:trPr>
        <w:tc>
          <w:tcPr>
            <w:tcW w:w="900" w:type="dxa"/>
          </w:tcPr>
          <w:p w14:paraId="3550DF8E" w14:textId="6B4D188C" w:rsidR="000240E3" w:rsidRPr="00C22E20" w:rsidRDefault="000240E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95" w:type="dxa"/>
          </w:tcPr>
          <w:p w14:paraId="428D9A62" w14:textId="7A093740" w:rsidR="000240E3" w:rsidRPr="00C22E20" w:rsidRDefault="000240E3" w:rsidP="0004611C">
            <w:pPr>
              <w:keepNext/>
              <w:spacing w:line="360" w:lineRule="auto"/>
              <w:jc w:val="both"/>
              <w:rPr>
                <w:rFonts w:ascii="Times New Roman" w:eastAsia="Times New Roman" w:hAnsi="Times New Roman" w:cs="Times New Roman"/>
                <w:b/>
                <w:sz w:val="26"/>
                <w:szCs w:val="26"/>
              </w:rPr>
            </w:pPr>
            <w:r w:rsidRPr="00C22E20">
              <w:rPr>
                <w:rFonts w:ascii="Times New Roman" w:hAnsi="Times New Roman" w:cs="Times New Roman"/>
                <w:b/>
                <w:sz w:val="26"/>
                <w:szCs w:val="26"/>
              </w:rPr>
              <w:t xml:space="preserve">Human </w:t>
            </w:r>
            <w:proofErr w:type="spellStart"/>
            <w:r w:rsidRPr="00C22E20">
              <w:rPr>
                <w:rFonts w:ascii="Times New Roman" w:hAnsi="Times New Roman" w:cs="Times New Roman"/>
                <w:b/>
                <w:sz w:val="26"/>
                <w:szCs w:val="26"/>
              </w:rPr>
              <w:t>Microbiome</w:t>
            </w:r>
            <w:proofErr w:type="spellEnd"/>
            <w:r w:rsidRPr="00C22E20">
              <w:rPr>
                <w:rFonts w:ascii="Times New Roman" w:hAnsi="Times New Roman" w:cs="Times New Roman"/>
                <w:b/>
                <w:sz w:val="26"/>
                <w:szCs w:val="26"/>
              </w:rPr>
              <w:t xml:space="preserve">: </w:t>
            </w:r>
            <w:r w:rsidRPr="00C22E20">
              <w:rPr>
                <w:rFonts w:ascii="Times New Roman" w:hAnsi="Times New Roman" w:cs="Times New Roman"/>
                <w:sz w:val="26"/>
                <w:szCs w:val="26"/>
              </w:rPr>
              <w:t xml:space="preserve">Human </w:t>
            </w:r>
            <w:proofErr w:type="spellStart"/>
            <w:r w:rsidRPr="00C22E20">
              <w:rPr>
                <w:rFonts w:ascii="Times New Roman" w:hAnsi="Times New Roman" w:cs="Times New Roman"/>
                <w:sz w:val="26"/>
                <w:szCs w:val="26"/>
              </w:rPr>
              <w:t>microbiome</w:t>
            </w:r>
            <w:proofErr w:type="spellEnd"/>
            <w:r w:rsidRPr="00C22E20">
              <w:rPr>
                <w:rFonts w:ascii="Times New Roman" w:hAnsi="Times New Roman" w:cs="Times New Roman"/>
                <w:sz w:val="26"/>
                <w:szCs w:val="26"/>
              </w:rPr>
              <w:t xml:space="preserve"> project. Microbes to human body. Disease and death, environmental health and migration.</w:t>
            </w:r>
          </w:p>
        </w:tc>
      </w:tr>
      <w:tr w:rsidR="000240E3" w:rsidRPr="00C22E20" w14:paraId="1D6F781B" w14:textId="77777777" w:rsidTr="000240E3">
        <w:tc>
          <w:tcPr>
            <w:tcW w:w="900" w:type="dxa"/>
          </w:tcPr>
          <w:p w14:paraId="34782F47" w14:textId="07B3B28A" w:rsidR="000240E3" w:rsidRPr="00C22E20" w:rsidRDefault="000240E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95" w:type="dxa"/>
          </w:tcPr>
          <w:p w14:paraId="08CF808B" w14:textId="7DC8DDD2" w:rsidR="000240E3" w:rsidRPr="00C22E20" w:rsidRDefault="00BE2037" w:rsidP="0004611C">
            <w:pPr>
              <w:keepNext/>
              <w:spacing w:line="360" w:lineRule="auto"/>
              <w:jc w:val="both"/>
              <w:outlineLvl w:val="1"/>
              <w:rPr>
                <w:rFonts w:ascii="Times New Roman" w:eastAsia="Calibri" w:hAnsi="Times New Roman" w:cs="Times New Roman"/>
                <w:sz w:val="26"/>
                <w:szCs w:val="26"/>
              </w:rPr>
            </w:pPr>
            <w:r>
              <w:rPr>
                <w:rFonts w:ascii="Times New Roman" w:eastAsia="Calibri" w:hAnsi="Times New Roman" w:cs="Times New Roman"/>
                <w:b/>
                <w:sz w:val="26"/>
                <w:szCs w:val="26"/>
              </w:rPr>
              <w:t xml:space="preserve">Regenerative Medicine: </w:t>
            </w:r>
            <w:r w:rsidR="000240E3" w:rsidRPr="00C22E20">
              <w:rPr>
                <w:rFonts w:ascii="Times New Roman" w:eastAsia="Calibri" w:hAnsi="Times New Roman" w:cs="Times New Roman"/>
                <w:sz w:val="26"/>
                <w:szCs w:val="26"/>
              </w:rPr>
              <w:t>Present aspects of regenerative medicine.  IPS cells. Cell therapy.</w:t>
            </w:r>
            <w:r w:rsidR="000240E3" w:rsidRPr="00C22E20">
              <w:rPr>
                <w:rFonts w:ascii="Times New Roman" w:hAnsi="Times New Roman" w:cs="Times New Roman"/>
                <w:sz w:val="26"/>
                <w:szCs w:val="26"/>
              </w:rPr>
              <w:t xml:space="preserve"> Methods of gene therapy.</w:t>
            </w:r>
          </w:p>
        </w:tc>
      </w:tr>
    </w:tbl>
    <w:p w14:paraId="406AB8B9" w14:textId="77777777" w:rsidR="00425699" w:rsidRPr="00C22E20" w:rsidRDefault="00425699"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5FEC70EA" w14:textId="77777777" w:rsidTr="00450450">
        <w:tc>
          <w:tcPr>
            <w:tcW w:w="9019" w:type="dxa"/>
            <w:gridSpan w:val="3"/>
            <w:tcBorders>
              <w:top w:val="single" w:sz="4" w:space="0" w:color="auto"/>
            </w:tcBorders>
          </w:tcPr>
          <w:p w14:paraId="09DC3511" w14:textId="77777777" w:rsidR="00587B2A" w:rsidRPr="00C22E20" w:rsidRDefault="00587B2A"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389BDC8D" w14:textId="77777777" w:rsidTr="00450450">
        <w:tc>
          <w:tcPr>
            <w:tcW w:w="830" w:type="dxa"/>
          </w:tcPr>
          <w:p w14:paraId="0CB4B380"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0B56FDF6"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23596C48"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452F13E8" w14:textId="77777777" w:rsidTr="00450450">
        <w:tc>
          <w:tcPr>
            <w:tcW w:w="830" w:type="dxa"/>
          </w:tcPr>
          <w:p w14:paraId="4E68D142"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2630A81F"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33AE6A41" w14:textId="0BA39D2F"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C2273C"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 </w:t>
            </w:r>
            <w:r w:rsidR="00C2273C" w:rsidRPr="00C22E20">
              <w:rPr>
                <w:rFonts w:ascii="Times New Roman" w:eastAsia="Times New Roman" w:hAnsi="Times New Roman" w:cs="Times New Roman"/>
                <w:sz w:val="26"/>
                <w:szCs w:val="26"/>
              </w:rPr>
              <w:t>SEE.</w:t>
            </w:r>
          </w:p>
        </w:tc>
      </w:tr>
    </w:tbl>
    <w:p w14:paraId="49D4100D" w14:textId="469B4809" w:rsidR="00587B2A" w:rsidRPr="00C22E20" w:rsidRDefault="00587B2A" w:rsidP="0004611C">
      <w:pPr>
        <w:spacing w:after="0" w:line="360" w:lineRule="auto"/>
        <w:jc w:val="both"/>
        <w:rPr>
          <w:rFonts w:ascii="Times New Roman" w:hAnsi="Times New Roman" w:cs="Times New Roman"/>
          <w:sz w:val="26"/>
          <w:szCs w:val="26"/>
        </w:rPr>
      </w:pPr>
    </w:p>
    <w:p w14:paraId="4ACC7E12" w14:textId="6778AD6B" w:rsidR="00825C0B" w:rsidRPr="00C22E20" w:rsidRDefault="00825C0B" w:rsidP="0004611C">
      <w:pPr>
        <w:spacing w:after="0" w:line="360" w:lineRule="auto"/>
        <w:jc w:val="both"/>
        <w:rPr>
          <w:rFonts w:ascii="Times New Roman" w:hAnsi="Times New Roman" w:cs="Times New Roman"/>
          <w:sz w:val="26"/>
          <w:szCs w:val="26"/>
        </w:rPr>
      </w:pPr>
      <w:r w:rsidRPr="00C22E20">
        <w:rPr>
          <w:rFonts w:ascii="Times New Roman" w:hAnsi="Times New Roman" w:cs="Times New Roman"/>
          <w:b/>
          <w:sz w:val="26"/>
          <w:szCs w:val="26"/>
        </w:rPr>
        <w:t xml:space="preserve">Learning Resources (Text Books, Reference Book, Online Resources and Other):  </w:t>
      </w:r>
    </w:p>
    <w:p w14:paraId="220D5886" w14:textId="4187F2E8" w:rsidR="00825C0B" w:rsidRPr="00C22E20" w:rsidRDefault="00825C0B" w:rsidP="0004611C">
      <w:pPr>
        <w:pStyle w:val="ListParagraph"/>
        <w:numPr>
          <w:ilvl w:val="0"/>
          <w:numId w:val="15"/>
        </w:numPr>
        <w:spacing w:after="0" w:line="360" w:lineRule="auto"/>
        <w:ind w:left="504"/>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Atlas RM. </w:t>
      </w:r>
      <w:r w:rsidRPr="00C22E20">
        <w:rPr>
          <w:rFonts w:ascii="Times New Roman" w:eastAsia="MS Mincho" w:hAnsi="Times New Roman" w:cs="Times New Roman"/>
          <w:bCs/>
          <w:sz w:val="26"/>
          <w:szCs w:val="26"/>
          <w:lang w:eastAsia="ja-JP" w:bidi="bn-BD"/>
        </w:rPr>
        <w:t>Principles of Microbiology</w:t>
      </w:r>
      <w:r w:rsidRPr="00C22E20">
        <w:rPr>
          <w:rFonts w:ascii="Times New Roman" w:eastAsia="MS Mincho" w:hAnsi="Times New Roman" w:cs="Times New Roman"/>
          <w:sz w:val="26"/>
          <w:szCs w:val="26"/>
          <w:lang w:eastAsia="ja-JP" w:bidi="bn-BD"/>
        </w:rPr>
        <w:t>.</w:t>
      </w:r>
      <w:r w:rsidR="00354CD1" w:rsidRPr="00C22E20">
        <w:rPr>
          <w:rFonts w:ascii="Times New Roman" w:eastAsia="MS Mincho" w:hAnsi="Times New Roman" w:cs="Times New Roman"/>
          <w:sz w:val="26"/>
          <w:szCs w:val="26"/>
          <w:lang w:eastAsia="ja-JP" w:bidi="bn-BD"/>
        </w:rPr>
        <w:t xml:space="preserve"> </w:t>
      </w:r>
      <w:r w:rsidRPr="00C22E20">
        <w:rPr>
          <w:rFonts w:ascii="Times New Roman" w:eastAsia="MS Mincho" w:hAnsi="Times New Roman" w:cs="Times New Roman"/>
          <w:sz w:val="26"/>
          <w:szCs w:val="26"/>
          <w:lang w:eastAsia="ja-JP" w:bidi="bn-BD"/>
        </w:rPr>
        <w:t>W.C. Brown Publishers. 2014.</w:t>
      </w:r>
    </w:p>
    <w:p w14:paraId="7509DA4D" w14:textId="177E9024" w:rsidR="00825C0B" w:rsidRPr="00C22E20" w:rsidRDefault="00825C0B" w:rsidP="0004611C">
      <w:pPr>
        <w:pStyle w:val="ListParagraph"/>
        <w:numPr>
          <w:ilvl w:val="0"/>
          <w:numId w:val="15"/>
        </w:numPr>
        <w:spacing w:after="0" w:line="360" w:lineRule="auto"/>
        <w:ind w:left="504"/>
        <w:jc w:val="both"/>
        <w:rPr>
          <w:rFonts w:ascii="Times New Roman" w:eastAsia="MS Mincho" w:hAnsi="Times New Roman" w:cs="Times New Roman"/>
          <w:sz w:val="26"/>
          <w:szCs w:val="26"/>
          <w:lang w:eastAsia="ja-JP" w:bidi="bn-BD"/>
        </w:rPr>
      </w:pPr>
      <w:proofErr w:type="spellStart"/>
      <w:r w:rsidRPr="00C22E20">
        <w:rPr>
          <w:rFonts w:ascii="Times New Roman" w:eastAsia="MS Mincho" w:hAnsi="Times New Roman" w:cs="Times New Roman"/>
          <w:sz w:val="26"/>
          <w:szCs w:val="26"/>
          <w:lang w:eastAsia="ja-JP" w:bidi="bn-BD"/>
        </w:rPr>
        <w:t>Chakraborty</w:t>
      </w:r>
      <w:proofErr w:type="spellEnd"/>
      <w:r w:rsidRPr="00C22E20">
        <w:rPr>
          <w:rFonts w:ascii="Times New Roman" w:eastAsia="MS Mincho" w:hAnsi="Times New Roman" w:cs="Times New Roman"/>
          <w:sz w:val="26"/>
          <w:szCs w:val="26"/>
          <w:lang w:eastAsia="ja-JP" w:bidi="bn-BD"/>
        </w:rPr>
        <w:t xml:space="preserve"> P. </w:t>
      </w:r>
      <w:r w:rsidRPr="00C22E20">
        <w:rPr>
          <w:rFonts w:ascii="Times New Roman" w:eastAsia="MS Mincho" w:hAnsi="Times New Roman" w:cs="Times New Roman"/>
          <w:bCs/>
          <w:sz w:val="26"/>
          <w:szCs w:val="26"/>
          <w:lang w:eastAsia="ja-JP" w:bidi="bn-BD"/>
        </w:rPr>
        <w:t>A Text book of Microbiology</w:t>
      </w:r>
      <w:r w:rsidRPr="00C22E20">
        <w:rPr>
          <w:rFonts w:ascii="Times New Roman" w:eastAsia="MS Mincho" w:hAnsi="Times New Roman" w:cs="Times New Roman"/>
          <w:sz w:val="26"/>
          <w:szCs w:val="26"/>
          <w:lang w:eastAsia="ja-JP" w:bidi="bn-BD"/>
        </w:rPr>
        <w:t>.</w:t>
      </w:r>
      <w:r w:rsidR="00354CD1" w:rsidRPr="00C22E20">
        <w:rPr>
          <w:rFonts w:ascii="Times New Roman" w:eastAsia="MS Mincho" w:hAnsi="Times New Roman" w:cs="Times New Roman"/>
          <w:sz w:val="26"/>
          <w:szCs w:val="26"/>
          <w:lang w:eastAsia="ja-JP" w:bidi="bn-BD"/>
        </w:rPr>
        <w:t xml:space="preserve"> </w:t>
      </w:r>
      <w:r w:rsidRPr="00C22E20">
        <w:rPr>
          <w:rFonts w:ascii="Times New Roman" w:eastAsia="MS Mincho" w:hAnsi="Times New Roman" w:cs="Times New Roman"/>
          <w:sz w:val="26"/>
          <w:szCs w:val="26"/>
          <w:lang w:eastAsia="ja-JP" w:bidi="bn-BD"/>
        </w:rPr>
        <w:t>New central book agency Ltd. 2009.</w:t>
      </w:r>
    </w:p>
    <w:p w14:paraId="1608C312" w14:textId="77777777" w:rsidR="00825C0B" w:rsidRPr="00C22E20" w:rsidRDefault="00825C0B" w:rsidP="0004611C">
      <w:pPr>
        <w:pStyle w:val="ListParagraph"/>
        <w:numPr>
          <w:ilvl w:val="0"/>
          <w:numId w:val="15"/>
        </w:numPr>
        <w:spacing w:after="0" w:line="360" w:lineRule="auto"/>
        <w:ind w:left="504"/>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Madigan MT. </w:t>
      </w:r>
      <w:r w:rsidRPr="00C22E20">
        <w:rPr>
          <w:rFonts w:ascii="Times New Roman" w:eastAsia="MS Mincho" w:hAnsi="Times New Roman" w:cs="Times New Roman"/>
          <w:bCs/>
          <w:sz w:val="26"/>
          <w:szCs w:val="26"/>
          <w:lang w:eastAsia="ja-JP" w:bidi="bn-BD"/>
        </w:rPr>
        <w:t>Biology of Microorganisms</w:t>
      </w:r>
      <w:r w:rsidRPr="00C22E20">
        <w:rPr>
          <w:rFonts w:ascii="Times New Roman" w:eastAsia="MS Mincho" w:hAnsi="Times New Roman" w:cs="Times New Roman"/>
          <w:sz w:val="26"/>
          <w:szCs w:val="26"/>
          <w:lang w:eastAsia="ja-JP" w:bidi="bn-BD"/>
        </w:rPr>
        <w:t>. Pearson. 12</w:t>
      </w:r>
      <w:r w:rsidRPr="00C22E20">
        <w:rPr>
          <w:rFonts w:ascii="Times New Roman" w:eastAsia="MS Mincho" w:hAnsi="Times New Roman" w:cs="Times New Roman"/>
          <w:sz w:val="26"/>
          <w:szCs w:val="26"/>
          <w:vertAlign w:val="superscript"/>
          <w:lang w:eastAsia="ja-JP" w:bidi="bn-BD"/>
        </w:rPr>
        <w:t>th</w:t>
      </w:r>
      <w:r w:rsidRPr="00C22E20">
        <w:rPr>
          <w:rFonts w:ascii="Times New Roman" w:eastAsia="MS Mincho" w:hAnsi="Times New Roman" w:cs="Times New Roman"/>
          <w:sz w:val="26"/>
          <w:szCs w:val="26"/>
          <w:lang w:eastAsia="ja-JP" w:bidi="bn-BD"/>
        </w:rPr>
        <w:t xml:space="preserve"> Edition, 2009.</w:t>
      </w:r>
    </w:p>
    <w:p w14:paraId="69305032" w14:textId="73681579" w:rsidR="00825C0B" w:rsidRPr="00C22E20" w:rsidRDefault="00825C0B" w:rsidP="0004611C">
      <w:pPr>
        <w:pStyle w:val="ListParagraph"/>
        <w:numPr>
          <w:ilvl w:val="0"/>
          <w:numId w:val="15"/>
        </w:numPr>
        <w:spacing w:after="0" w:line="360" w:lineRule="auto"/>
        <w:ind w:left="504"/>
        <w:jc w:val="both"/>
        <w:rPr>
          <w:rFonts w:ascii="Times New Roman" w:eastAsia="MS Mincho" w:hAnsi="Times New Roman" w:cs="Times New Roman"/>
          <w:sz w:val="26"/>
          <w:szCs w:val="26"/>
          <w:lang w:eastAsia="ja-JP" w:bidi="bn-BD"/>
        </w:rPr>
      </w:pPr>
      <w:r w:rsidRPr="00C22E20">
        <w:rPr>
          <w:rFonts w:ascii="Times New Roman" w:eastAsia="MS Mincho" w:hAnsi="Times New Roman" w:cs="Times New Roman"/>
          <w:sz w:val="26"/>
          <w:szCs w:val="26"/>
          <w:lang w:eastAsia="ja-JP" w:bidi="bn-BD"/>
        </w:rPr>
        <w:t xml:space="preserve">Schlegel G. </w:t>
      </w:r>
      <w:proofErr w:type="spellStart"/>
      <w:proofErr w:type="gramStart"/>
      <w:r w:rsidR="007B6E2B" w:rsidRPr="00C22E20">
        <w:rPr>
          <w:rFonts w:ascii="Times New Roman" w:eastAsia="MS Mincho" w:hAnsi="Times New Roman" w:cs="Times New Roman"/>
          <w:bCs/>
          <w:sz w:val="26"/>
          <w:szCs w:val="26"/>
          <w:lang w:eastAsia="ja-JP" w:bidi="bn-BD"/>
        </w:rPr>
        <w:t>GEd</w:t>
      </w:r>
      <w:proofErr w:type="spellEnd"/>
      <w:proofErr w:type="gramEnd"/>
      <w:r w:rsidRPr="00C22E20">
        <w:rPr>
          <w:rFonts w:ascii="Times New Roman" w:eastAsia="MS Mincho" w:hAnsi="Times New Roman" w:cs="Times New Roman"/>
          <w:bCs/>
          <w:sz w:val="26"/>
          <w:szCs w:val="26"/>
          <w:lang w:eastAsia="ja-JP" w:bidi="bn-BD"/>
        </w:rPr>
        <w:t xml:space="preserve"> Microbiology</w:t>
      </w:r>
      <w:r w:rsidRPr="00C22E20">
        <w:rPr>
          <w:rFonts w:ascii="Times New Roman" w:eastAsia="MS Mincho" w:hAnsi="Times New Roman" w:cs="Times New Roman"/>
          <w:sz w:val="26"/>
          <w:szCs w:val="26"/>
          <w:lang w:eastAsia="ja-JP" w:bidi="bn-BD"/>
        </w:rPr>
        <w:t>.</w:t>
      </w:r>
      <w:r w:rsidR="00354CD1" w:rsidRPr="00C22E20">
        <w:rPr>
          <w:rFonts w:ascii="Times New Roman" w:eastAsia="MS Mincho" w:hAnsi="Times New Roman" w:cs="Times New Roman"/>
          <w:sz w:val="26"/>
          <w:szCs w:val="26"/>
          <w:lang w:eastAsia="ja-JP" w:bidi="bn-BD"/>
        </w:rPr>
        <w:t xml:space="preserve"> </w:t>
      </w:r>
      <w:r w:rsidRPr="00C22E20">
        <w:rPr>
          <w:rFonts w:ascii="Times New Roman" w:eastAsia="MS Mincho" w:hAnsi="Times New Roman" w:cs="Times New Roman"/>
          <w:sz w:val="26"/>
          <w:szCs w:val="26"/>
          <w:lang w:eastAsia="ja-JP" w:bidi="bn-BD"/>
        </w:rPr>
        <w:t>Cambridge Uni. Press.7</w:t>
      </w:r>
      <w:r w:rsidRPr="00C22E20">
        <w:rPr>
          <w:rFonts w:ascii="Times New Roman" w:eastAsia="MS Mincho" w:hAnsi="Times New Roman" w:cs="Times New Roman"/>
          <w:sz w:val="26"/>
          <w:szCs w:val="26"/>
          <w:vertAlign w:val="superscript"/>
          <w:lang w:eastAsia="ja-JP" w:bidi="bn-BD"/>
        </w:rPr>
        <w:t>th</w:t>
      </w:r>
      <w:r w:rsidRPr="00C22E20">
        <w:rPr>
          <w:rFonts w:ascii="Times New Roman" w:eastAsia="MS Mincho" w:hAnsi="Times New Roman" w:cs="Times New Roman"/>
          <w:sz w:val="26"/>
          <w:szCs w:val="26"/>
          <w:lang w:eastAsia="ja-JP" w:bidi="bn-BD"/>
        </w:rPr>
        <w:t xml:space="preserve"> Edition, 2009.</w:t>
      </w:r>
    </w:p>
    <w:p w14:paraId="7D817304" w14:textId="2C70A1E7" w:rsidR="00825C0B" w:rsidRPr="00C22E20" w:rsidRDefault="00825C0B" w:rsidP="0004611C">
      <w:pPr>
        <w:pStyle w:val="ListParagraph"/>
        <w:numPr>
          <w:ilvl w:val="0"/>
          <w:numId w:val="15"/>
        </w:numPr>
        <w:spacing w:after="0" w:line="360" w:lineRule="auto"/>
        <w:ind w:left="504"/>
        <w:jc w:val="both"/>
        <w:rPr>
          <w:rFonts w:ascii="Times New Roman" w:eastAsia="MS Mincho" w:hAnsi="Times New Roman" w:cs="Times New Roman"/>
          <w:sz w:val="26"/>
          <w:szCs w:val="26"/>
          <w:lang w:eastAsia="ja-JP" w:bidi="bn-BD"/>
        </w:rPr>
      </w:pPr>
      <w:proofErr w:type="spellStart"/>
      <w:r w:rsidRPr="00C22E20">
        <w:rPr>
          <w:rFonts w:ascii="Times New Roman" w:eastAsia="MS Mincho" w:hAnsi="Times New Roman" w:cs="Times New Roman"/>
          <w:sz w:val="26"/>
          <w:szCs w:val="26"/>
          <w:lang w:eastAsia="ja-JP" w:bidi="bn-BD"/>
        </w:rPr>
        <w:t>Tortora</w:t>
      </w:r>
      <w:proofErr w:type="spellEnd"/>
      <w:r w:rsidR="00354CD1" w:rsidRPr="00C22E20">
        <w:rPr>
          <w:rFonts w:ascii="Times New Roman" w:eastAsia="MS Mincho" w:hAnsi="Times New Roman" w:cs="Times New Roman"/>
          <w:sz w:val="26"/>
          <w:szCs w:val="26"/>
          <w:lang w:eastAsia="ja-JP" w:bidi="bn-BD"/>
        </w:rPr>
        <w:t xml:space="preserve"> </w:t>
      </w:r>
      <w:r w:rsidRPr="00C22E20">
        <w:rPr>
          <w:rFonts w:ascii="Times New Roman" w:eastAsia="MS Mincho" w:hAnsi="Times New Roman" w:cs="Times New Roman"/>
          <w:sz w:val="26"/>
          <w:szCs w:val="26"/>
          <w:lang w:eastAsia="ja-JP" w:bidi="bn-BD"/>
        </w:rPr>
        <w:t>FC.</w:t>
      </w:r>
      <w:r w:rsidR="00354CD1" w:rsidRPr="00C22E20">
        <w:rPr>
          <w:rFonts w:ascii="Times New Roman" w:eastAsia="MS Mincho" w:hAnsi="Times New Roman" w:cs="Times New Roman"/>
          <w:sz w:val="26"/>
          <w:szCs w:val="26"/>
          <w:lang w:eastAsia="ja-JP" w:bidi="bn-BD"/>
        </w:rPr>
        <w:t xml:space="preserve"> </w:t>
      </w:r>
      <w:r w:rsidRPr="00C22E20">
        <w:rPr>
          <w:rFonts w:ascii="Times New Roman" w:eastAsia="MS Mincho" w:hAnsi="Times New Roman" w:cs="Times New Roman"/>
          <w:bCs/>
          <w:sz w:val="26"/>
          <w:szCs w:val="26"/>
          <w:lang w:eastAsia="ja-JP" w:bidi="bn-BD"/>
        </w:rPr>
        <w:t>Microbiology an Introduction</w:t>
      </w:r>
      <w:r w:rsidRPr="00C22E20">
        <w:rPr>
          <w:rFonts w:ascii="Times New Roman" w:eastAsia="MS Mincho" w:hAnsi="Times New Roman" w:cs="Times New Roman"/>
          <w:sz w:val="26"/>
          <w:szCs w:val="26"/>
          <w:lang w:eastAsia="ja-JP" w:bidi="bn-BD"/>
        </w:rPr>
        <w:t>. Pearson Higher ED Pub. 2016.</w:t>
      </w:r>
    </w:p>
    <w:p w14:paraId="1F2D47F5" w14:textId="084A34FF" w:rsidR="001230B9" w:rsidRPr="00C22E20" w:rsidRDefault="00825C0B" w:rsidP="0004611C">
      <w:pPr>
        <w:pStyle w:val="ListParagraph"/>
        <w:widowControl w:val="0"/>
        <w:numPr>
          <w:ilvl w:val="0"/>
          <w:numId w:val="15"/>
        </w:numPr>
        <w:tabs>
          <w:tab w:val="left" w:pos="475"/>
          <w:tab w:val="left" w:pos="806"/>
          <w:tab w:val="right" w:pos="6480"/>
        </w:tabs>
        <w:suppressAutoHyphens/>
        <w:spacing w:after="0" w:line="360" w:lineRule="auto"/>
        <w:ind w:left="504"/>
        <w:jc w:val="both"/>
        <w:rPr>
          <w:rFonts w:ascii="Times New Roman" w:eastAsia="Times New Roman" w:hAnsi="Times New Roman" w:cs="Times New Roman"/>
          <w:snapToGrid w:val="0"/>
          <w:spacing w:val="-3"/>
          <w:sz w:val="26"/>
          <w:szCs w:val="26"/>
        </w:rPr>
      </w:pPr>
      <w:proofErr w:type="spellStart"/>
      <w:r w:rsidRPr="00C22E20">
        <w:rPr>
          <w:rFonts w:ascii="Times New Roman" w:eastAsia="MS Mincho" w:hAnsi="Times New Roman" w:cs="Times New Roman"/>
          <w:sz w:val="26"/>
          <w:szCs w:val="26"/>
          <w:lang w:eastAsia="ja-JP" w:bidi="bn-BD"/>
        </w:rPr>
        <w:t>Marchesi</w:t>
      </w:r>
      <w:proofErr w:type="spellEnd"/>
      <w:r w:rsidRPr="00C22E20">
        <w:rPr>
          <w:rFonts w:ascii="Times New Roman" w:eastAsia="MS Mincho" w:hAnsi="Times New Roman" w:cs="Times New Roman"/>
          <w:sz w:val="26"/>
          <w:szCs w:val="26"/>
          <w:lang w:eastAsia="ja-JP" w:bidi="bn-BD"/>
        </w:rPr>
        <w:t xml:space="preserve"> JR, Ravel J. The vocabulary of </w:t>
      </w:r>
      <w:proofErr w:type="spellStart"/>
      <w:r w:rsidRPr="00C22E20">
        <w:rPr>
          <w:rFonts w:ascii="Times New Roman" w:eastAsia="MS Mincho" w:hAnsi="Times New Roman" w:cs="Times New Roman"/>
          <w:sz w:val="26"/>
          <w:szCs w:val="26"/>
          <w:lang w:eastAsia="ja-JP" w:bidi="bn-BD"/>
        </w:rPr>
        <w:t>microb</w:t>
      </w:r>
      <w:r w:rsidR="00BF57DB" w:rsidRPr="00C22E20">
        <w:rPr>
          <w:rFonts w:ascii="Times New Roman" w:eastAsia="MS Mincho" w:hAnsi="Times New Roman" w:cs="Times New Roman"/>
          <w:sz w:val="26"/>
          <w:szCs w:val="26"/>
          <w:lang w:eastAsia="ja-JP" w:bidi="bn-BD"/>
        </w:rPr>
        <w:t>iome</w:t>
      </w:r>
      <w:proofErr w:type="spellEnd"/>
      <w:r w:rsidR="00BF57DB" w:rsidRPr="00C22E20">
        <w:rPr>
          <w:rFonts w:ascii="Times New Roman" w:eastAsia="MS Mincho" w:hAnsi="Times New Roman" w:cs="Times New Roman"/>
          <w:sz w:val="26"/>
          <w:szCs w:val="26"/>
          <w:lang w:eastAsia="ja-JP" w:bidi="bn-BD"/>
        </w:rPr>
        <w:t xml:space="preserve"> research: a proposal. 2015.</w:t>
      </w:r>
    </w:p>
    <w:p w14:paraId="4C9074CD" w14:textId="77777777" w:rsidR="0079373C" w:rsidRPr="00C22E20" w:rsidRDefault="0079373C" w:rsidP="0004611C">
      <w:pPr>
        <w:pStyle w:val="Default"/>
        <w:spacing w:line="360" w:lineRule="auto"/>
        <w:jc w:val="both"/>
        <w:rPr>
          <w:rFonts w:eastAsia="Times New Roman"/>
          <w:b/>
          <w:color w:val="auto"/>
          <w:sz w:val="26"/>
          <w:szCs w:val="26"/>
        </w:rPr>
      </w:pPr>
    </w:p>
    <w:p w14:paraId="4CC90F22" w14:textId="32DF9C8F" w:rsidR="00951A6D" w:rsidRPr="00C22E20" w:rsidRDefault="00F13968"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lastRenderedPageBreak/>
        <w:t xml:space="preserve">Course Code: </w:t>
      </w:r>
      <w:r w:rsidR="00951A6D" w:rsidRPr="00C22E20">
        <w:rPr>
          <w:rFonts w:ascii="Times New Roman" w:eastAsia="MS Mincho" w:hAnsi="Times New Roman" w:cs="Times New Roman"/>
          <w:b/>
          <w:bCs/>
          <w:sz w:val="26"/>
          <w:szCs w:val="26"/>
        </w:rPr>
        <w:t xml:space="preserve">MIC </w:t>
      </w:r>
      <w:r w:rsidRPr="00C22E20">
        <w:rPr>
          <w:rFonts w:ascii="Times New Roman" w:eastAsia="MS Mincho" w:hAnsi="Times New Roman" w:cs="Times New Roman"/>
          <w:b/>
          <w:bCs/>
          <w:sz w:val="26"/>
          <w:szCs w:val="26"/>
        </w:rPr>
        <w:t>613</w:t>
      </w:r>
    </w:p>
    <w:p w14:paraId="585656F4" w14:textId="694E0D8E" w:rsidR="00951A6D" w:rsidRPr="00C22E20" w:rsidRDefault="00951A6D" w:rsidP="0004611C">
      <w:pPr>
        <w:autoSpaceDE w:val="0"/>
        <w:autoSpaceDN w:val="0"/>
        <w:adjustRightInd w:val="0"/>
        <w:spacing w:after="0" w:line="360" w:lineRule="auto"/>
        <w:jc w:val="both"/>
        <w:rPr>
          <w:rFonts w:ascii="Times New Roman" w:eastAsia="TimesNewRoman" w:hAnsi="Times New Roman" w:cs="Times New Roman"/>
          <w:b/>
          <w:sz w:val="26"/>
          <w:szCs w:val="26"/>
        </w:rPr>
      </w:pPr>
      <w:r w:rsidRPr="00C22E20">
        <w:rPr>
          <w:rFonts w:ascii="Times New Roman" w:eastAsia="Times New Roman" w:hAnsi="Times New Roman" w:cs="Times New Roman"/>
          <w:b/>
          <w:sz w:val="26"/>
          <w:szCs w:val="26"/>
        </w:rPr>
        <w:t xml:space="preserve">Course Title: </w:t>
      </w:r>
      <w:r w:rsidR="00A1000F" w:rsidRPr="00C22E20">
        <w:rPr>
          <w:rFonts w:ascii="Times New Roman" w:eastAsia="TimesNewRoman" w:hAnsi="Times New Roman" w:cs="Times New Roman"/>
          <w:b/>
          <w:sz w:val="26"/>
          <w:szCs w:val="26"/>
        </w:rPr>
        <w:t>Antimicrobial</w:t>
      </w:r>
      <w:r w:rsidRPr="00C22E20">
        <w:rPr>
          <w:rFonts w:ascii="Times New Roman" w:eastAsia="TimesNewRoman" w:hAnsi="Times New Roman" w:cs="Times New Roman"/>
          <w:b/>
          <w:sz w:val="26"/>
          <w:szCs w:val="26"/>
        </w:rPr>
        <w:t xml:space="preserve"> Resistance</w:t>
      </w:r>
    </w:p>
    <w:p w14:paraId="0352B30C" w14:textId="11EE988F" w:rsidR="00951A6D" w:rsidRPr="00C22E20" w:rsidRDefault="00951A6D"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F13968" w:rsidRPr="00C22E20">
        <w:rPr>
          <w:rFonts w:ascii="Times New Roman" w:eastAsia="MS Mincho" w:hAnsi="Times New Roman" w:cs="Times New Roman"/>
          <w:b/>
          <w:bCs/>
          <w:sz w:val="26"/>
          <w:szCs w:val="26"/>
        </w:rPr>
        <w:t>Optional</w:t>
      </w:r>
    </w:p>
    <w:p w14:paraId="16AB9620" w14:textId="2CB3DCB7" w:rsidR="00951A6D" w:rsidRPr="00C22E20" w:rsidRDefault="00F13968"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72A55027" w14:textId="64F48ED7" w:rsidR="00951A6D" w:rsidRPr="00C22E20" w:rsidRDefault="00951A6D"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F13968" w:rsidRPr="00C22E20">
        <w:rPr>
          <w:rFonts w:ascii="Times New Roman" w:eastAsia="MS Mincho" w:hAnsi="Times New Roman" w:cs="Times New Roman"/>
          <w:b/>
          <w:bCs/>
          <w:sz w:val="26"/>
          <w:szCs w:val="26"/>
        </w:rPr>
        <w:t>10</w:t>
      </w:r>
      <w:r w:rsidRPr="00C22E20">
        <w:rPr>
          <w:rFonts w:ascii="Times New Roman" w:eastAsia="MS Mincho" w:hAnsi="Times New Roman" w:cs="Times New Roman"/>
          <w:b/>
          <w:bCs/>
          <w:sz w:val="26"/>
          <w:szCs w:val="26"/>
        </w:rPr>
        <w:t xml:space="preserve">0 </w:t>
      </w:r>
    </w:p>
    <w:p w14:paraId="7C0AB6C1" w14:textId="0620C313" w:rsidR="00951A6D" w:rsidRPr="00C22E20" w:rsidRDefault="00951A6D"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Rational of the Course:</w:t>
      </w:r>
      <w:r w:rsidR="00BE2037">
        <w:rPr>
          <w:rFonts w:ascii="Times New Roman" w:eastAsia="Calibri" w:hAnsi="Times New Roman" w:cs="Times New Roman"/>
          <w:b/>
          <w:sz w:val="26"/>
          <w:szCs w:val="26"/>
        </w:rPr>
        <w:t xml:space="preserve"> </w:t>
      </w:r>
      <w:r w:rsidRPr="00C22E20">
        <w:rPr>
          <w:rFonts w:ascii="Times New Roman" w:eastAsia="MS Mincho" w:hAnsi="Times New Roman" w:cs="Times New Roman"/>
          <w:sz w:val="26"/>
          <w:szCs w:val="26"/>
        </w:rPr>
        <w:t>The course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r w:rsidRPr="00C22E20">
        <w:rPr>
          <w:rFonts w:ascii="Times New Roman" w:eastAsia="Times New Roman" w:hAnsi="Times New Roman" w:cs="Times New Roman"/>
          <w:sz w:val="26"/>
          <w:szCs w:val="26"/>
        </w:rPr>
        <w:t xml:space="preserve"> To provide the insights and tools to create new bio products and </w:t>
      </w:r>
      <w:r w:rsidRPr="00C22E20">
        <w:rPr>
          <w:rFonts w:ascii="Times New Roman" w:eastAsia="MS Mincho" w:hAnsi="Times New Roman" w:cs="Times New Roman"/>
          <w:sz w:val="26"/>
          <w:szCs w:val="26"/>
        </w:rPr>
        <w:t>the utilization of microbial processes in wastewater treatment, bio deterioration, and bioremediation. The course also discuss about the role of genetically engineered microbes in industrial and environmental sectors.</w:t>
      </w:r>
    </w:p>
    <w:p w14:paraId="31E8634E" w14:textId="77777777" w:rsidR="00BE2037" w:rsidRDefault="00BE2037" w:rsidP="0004611C">
      <w:pPr>
        <w:spacing w:after="0" w:line="360" w:lineRule="auto"/>
        <w:jc w:val="both"/>
        <w:rPr>
          <w:rFonts w:ascii="Times New Roman" w:eastAsia="Times New Roman" w:hAnsi="Times New Roman" w:cs="Times New Roman"/>
          <w:b/>
          <w:sz w:val="26"/>
          <w:szCs w:val="26"/>
        </w:rPr>
      </w:pPr>
    </w:p>
    <w:p w14:paraId="4211FEDA" w14:textId="77777777" w:rsidR="00951A6D" w:rsidRPr="00C22E20" w:rsidRDefault="00951A6D"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476ACB09" w14:textId="77777777" w:rsidR="00951A6D" w:rsidRPr="00C22E20" w:rsidRDefault="00951A6D"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66FBE9F0" w14:textId="77777777" w:rsidR="00951A6D" w:rsidRPr="00C22E20" w:rsidRDefault="00951A6D"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Describe the concepts, history and importance of antimicrobial resistance.</w:t>
      </w:r>
    </w:p>
    <w:p w14:paraId="694A9BF0" w14:textId="01CD967C" w:rsidR="00951A6D" w:rsidRPr="00C22E20" w:rsidRDefault="00951A6D"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 xml:space="preserve">Apply </w:t>
      </w:r>
      <w:r w:rsidR="00FF2030" w:rsidRPr="00C22E20">
        <w:rPr>
          <w:rFonts w:ascii="Times New Roman" w:eastAsia="Times New Roman" w:hAnsi="Times New Roman" w:cs="Times New Roman"/>
          <w:sz w:val="26"/>
          <w:szCs w:val="26"/>
        </w:rPr>
        <w:t>general</w:t>
      </w:r>
      <w:r w:rsidRPr="00C22E20">
        <w:rPr>
          <w:rFonts w:ascii="Times New Roman" w:eastAsia="Times New Roman" w:hAnsi="Times New Roman" w:cs="Times New Roman"/>
          <w:sz w:val="26"/>
          <w:szCs w:val="26"/>
        </w:rPr>
        <w:t xml:space="preserve"> mechanisms of drug resistance and designing in laboratories.</w:t>
      </w:r>
    </w:p>
    <w:p w14:paraId="6E4D3AC6" w14:textId="3A841C55" w:rsidR="00951A6D" w:rsidRPr="00C22E20" w:rsidRDefault="00951A6D"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 xml:space="preserve"> Discovering new drug targets using bioinformatics knowledge.</w:t>
      </w:r>
    </w:p>
    <w:p w14:paraId="23D4B00C" w14:textId="32C1C725" w:rsidR="00951A6D" w:rsidRPr="00C22E20" w:rsidRDefault="00951A6D"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eastAsia="Times New Roman" w:hAnsi="Times New Roman" w:cs="Times New Roman"/>
          <w:sz w:val="26"/>
          <w:szCs w:val="26"/>
        </w:rPr>
        <w:t xml:space="preserve"> Describe the antibioti</w:t>
      </w:r>
      <w:r w:rsidR="00BE2037">
        <w:rPr>
          <w:rFonts w:ascii="Times New Roman" w:eastAsia="Times New Roman" w:hAnsi="Times New Roman" w:cs="Times New Roman"/>
          <w:sz w:val="26"/>
          <w:szCs w:val="26"/>
        </w:rPr>
        <w:t>cs' intrinsic actions,</w:t>
      </w:r>
      <w:r w:rsidRPr="00C22E20">
        <w:rPr>
          <w:rFonts w:ascii="Times New Roman" w:eastAsia="Times New Roman" w:hAnsi="Times New Roman" w:cs="Times New Roman"/>
          <w:sz w:val="26"/>
          <w:szCs w:val="26"/>
        </w:rPr>
        <w:t xml:space="preserve"> and mechanisms against pathogens.</w:t>
      </w:r>
    </w:p>
    <w:p w14:paraId="3172886A" w14:textId="77777777" w:rsidR="00951A6D" w:rsidRPr="00C22E20" w:rsidRDefault="00951A6D"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Pr="00C22E20">
        <w:rPr>
          <w:rFonts w:ascii="Times New Roman" w:eastAsia="MS Mincho" w:hAnsi="Times New Roman" w:cs="Times New Roman"/>
          <w:sz w:val="26"/>
          <w:szCs w:val="26"/>
        </w:rPr>
        <w:t xml:space="preserve"> </w:t>
      </w:r>
      <w:r w:rsidRPr="00C22E20">
        <w:rPr>
          <w:rFonts w:ascii="Times New Roman" w:eastAsia="Times New Roman" w:hAnsi="Times New Roman" w:cs="Times New Roman"/>
          <w:sz w:val="26"/>
          <w:szCs w:val="26"/>
        </w:rPr>
        <w:t>Understand the antimicrobial drug discovery and impact of natural products.</w:t>
      </w:r>
    </w:p>
    <w:p w14:paraId="11E80C00" w14:textId="77777777" w:rsidR="00951A6D" w:rsidRPr="00C22E20" w:rsidRDefault="00951A6D" w:rsidP="0004611C">
      <w:pPr>
        <w:shd w:val="clear" w:color="auto" w:fill="FFFFFF"/>
        <w:spacing w:after="0" w:line="360" w:lineRule="auto"/>
        <w:contextualSpacing/>
        <w:jc w:val="both"/>
        <w:rPr>
          <w:rFonts w:ascii="Times New Roman" w:eastAsia="Times New Roman" w:hAnsi="Times New Roman" w:cs="Times New Roman"/>
          <w:sz w:val="26"/>
          <w:szCs w:val="26"/>
        </w:rPr>
      </w:pPr>
    </w:p>
    <w:tbl>
      <w:tblPr>
        <w:tblStyle w:val="TableGrid12"/>
        <w:tblpPr w:leftFromText="180" w:rightFromText="180" w:vertAnchor="text" w:tblpXSpec="center" w:tblpY="1"/>
        <w:tblOverlap w:val="never"/>
        <w:tblW w:w="8995" w:type="dxa"/>
        <w:tblLayout w:type="fixed"/>
        <w:tblLook w:val="04A0" w:firstRow="1" w:lastRow="0" w:firstColumn="1" w:lastColumn="0" w:noHBand="0" w:noVBand="1"/>
      </w:tblPr>
      <w:tblGrid>
        <w:gridCol w:w="923"/>
        <w:gridCol w:w="8072"/>
      </w:tblGrid>
      <w:tr w:rsidR="00F13968" w:rsidRPr="00C22E20" w14:paraId="15F1B27C" w14:textId="77777777" w:rsidTr="00F13968">
        <w:tc>
          <w:tcPr>
            <w:tcW w:w="923" w:type="dxa"/>
          </w:tcPr>
          <w:p w14:paraId="0E21060A" w14:textId="77777777" w:rsidR="00F13968" w:rsidRPr="00C22E20" w:rsidRDefault="00F1396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72" w:type="dxa"/>
            <w:tcBorders>
              <w:bottom w:val="single" w:sz="4" w:space="0" w:color="000000"/>
            </w:tcBorders>
          </w:tcPr>
          <w:p w14:paraId="23F15D4A" w14:textId="77777777" w:rsidR="00F13968" w:rsidRPr="00C22E20" w:rsidRDefault="00F13968"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F13968" w:rsidRPr="00C22E20" w14:paraId="1B372390" w14:textId="77777777" w:rsidTr="00F13968">
        <w:trPr>
          <w:trHeight w:val="515"/>
        </w:trPr>
        <w:tc>
          <w:tcPr>
            <w:tcW w:w="923" w:type="dxa"/>
          </w:tcPr>
          <w:p w14:paraId="7458EB7A" w14:textId="67F43686" w:rsidR="00F13968" w:rsidRPr="00C22E20" w:rsidRDefault="00F1396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72" w:type="dxa"/>
            <w:tcBorders>
              <w:bottom w:val="single" w:sz="4" w:space="0" w:color="000000"/>
            </w:tcBorders>
          </w:tcPr>
          <w:p w14:paraId="124E9C83" w14:textId="3AD2625F" w:rsidR="00F13968" w:rsidRPr="00C22E20" w:rsidRDefault="00F13968" w:rsidP="0004611C">
            <w:pPr>
              <w:widowControl w:val="0"/>
              <w:tabs>
                <w:tab w:val="right" w:pos="6480"/>
              </w:tabs>
              <w:suppressAutoHyphens/>
              <w:spacing w:line="360" w:lineRule="auto"/>
              <w:jc w:val="both"/>
              <w:rPr>
                <w:rFonts w:ascii="Times New Roman" w:eastAsia="Times New Roman" w:hAnsi="Times New Roman" w:cs="Times New Roman"/>
                <w:snapToGrid w:val="0"/>
                <w:spacing w:val="-3"/>
                <w:sz w:val="26"/>
                <w:szCs w:val="26"/>
              </w:rPr>
            </w:pPr>
            <w:r w:rsidRPr="00C22E20">
              <w:rPr>
                <w:rFonts w:ascii="Times New Roman" w:eastAsia="Calibri" w:hAnsi="Times New Roman" w:cs="Times New Roman"/>
                <w:b/>
                <w:sz w:val="26"/>
                <w:szCs w:val="26"/>
              </w:rPr>
              <w:t xml:space="preserve">Introduction: </w:t>
            </w:r>
            <w:r w:rsidRPr="00C22E20">
              <w:rPr>
                <w:rFonts w:ascii="Times New Roman" w:eastAsia="Calibri" w:hAnsi="Times New Roman" w:cs="Times New Roman"/>
                <w:sz w:val="26"/>
                <w:szCs w:val="26"/>
              </w:rPr>
              <w:t>History of drug-resistant microbes. Evolutionary biology of drug resistance. Importance of drug resistance in medical.</w:t>
            </w:r>
          </w:p>
        </w:tc>
      </w:tr>
      <w:tr w:rsidR="00F13968" w:rsidRPr="00C22E20" w14:paraId="5E32C787" w14:textId="77777777" w:rsidTr="00F13968">
        <w:trPr>
          <w:trHeight w:val="620"/>
        </w:trPr>
        <w:tc>
          <w:tcPr>
            <w:tcW w:w="923" w:type="dxa"/>
          </w:tcPr>
          <w:p w14:paraId="2D5C1199" w14:textId="1EDC92E4" w:rsidR="00F13968" w:rsidRPr="00C22E20" w:rsidRDefault="00F13968"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2.</w:t>
            </w:r>
          </w:p>
        </w:tc>
        <w:tc>
          <w:tcPr>
            <w:tcW w:w="8072" w:type="dxa"/>
            <w:tcBorders>
              <w:bottom w:val="single" w:sz="4" w:space="0" w:color="000000"/>
            </w:tcBorders>
          </w:tcPr>
          <w:p w14:paraId="401BDC98" w14:textId="1AA9A1E2" w:rsidR="00F13968" w:rsidRPr="00C22E20" w:rsidRDefault="00F13968" w:rsidP="0004611C">
            <w:pPr>
              <w:keepNext/>
              <w:spacing w:line="360" w:lineRule="auto"/>
              <w:jc w:val="both"/>
              <w:outlineLvl w:val="1"/>
              <w:rPr>
                <w:rFonts w:ascii="Times New Roman" w:eastAsia="Calibri" w:hAnsi="Times New Roman" w:cs="Times New Roman"/>
                <w:sz w:val="26"/>
                <w:szCs w:val="26"/>
              </w:rPr>
            </w:pPr>
            <w:r w:rsidRPr="00C22E20">
              <w:rPr>
                <w:rFonts w:ascii="Times New Roman" w:eastAsia="Calibri" w:hAnsi="Times New Roman" w:cs="Times New Roman"/>
                <w:b/>
                <w:sz w:val="26"/>
                <w:szCs w:val="26"/>
              </w:rPr>
              <w:t>General Mechanisms of Drug Resistance:</w:t>
            </w:r>
            <w:r w:rsidRPr="00C22E20">
              <w:rPr>
                <w:rFonts w:ascii="Times New Roman" w:eastAsia="Calibri" w:hAnsi="Times New Roman" w:cs="Times New Roman"/>
                <w:sz w:val="26"/>
                <w:szCs w:val="26"/>
              </w:rPr>
              <w:t xml:space="preserve"> Genetic mechanisms of drug resistance. Target-mediated antibacterial resistance. Antibiotic inactivation and modification.</w:t>
            </w:r>
          </w:p>
        </w:tc>
      </w:tr>
      <w:tr w:rsidR="00F13968" w:rsidRPr="00C22E20" w14:paraId="6780CE3B" w14:textId="77777777" w:rsidTr="00F13968">
        <w:trPr>
          <w:trHeight w:val="482"/>
        </w:trPr>
        <w:tc>
          <w:tcPr>
            <w:tcW w:w="923" w:type="dxa"/>
          </w:tcPr>
          <w:p w14:paraId="5D1D70BD" w14:textId="0EFBF100" w:rsidR="00F13968" w:rsidRPr="00C22E20" w:rsidRDefault="00F13968" w:rsidP="0004611C">
            <w:pPr>
              <w:keepNext/>
              <w:spacing w:line="360" w:lineRule="auto"/>
              <w:contextualSpacing/>
              <w:jc w:val="both"/>
              <w:rPr>
                <w:rFonts w:ascii="Times New Roman" w:eastAsia="Times New Roman" w:hAnsi="Times New Roman" w:cs="Times New Roman"/>
                <w:b/>
                <w:sz w:val="26"/>
                <w:szCs w:val="26"/>
              </w:rPr>
            </w:pPr>
            <w:r w:rsidRPr="00C22E20">
              <w:rPr>
                <w:rFonts w:ascii="Times New Roman" w:eastAsia="Calibri" w:hAnsi="Times New Roman" w:cs="Times New Roman"/>
                <w:b/>
                <w:sz w:val="26"/>
                <w:szCs w:val="26"/>
              </w:rPr>
              <w:lastRenderedPageBreak/>
              <w:t>3.</w:t>
            </w:r>
          </w:p>
        </w:tc>
        <w:tc>
          <w:tcPr>
            <w:tcW w:w="8072" w:type="dxa"/>
            <w:tcBorders>
              <w:bottom w:val="single" w:sz="4" w:space="0" w:color="000000"/>
            </w:tcBorders>
          </w:tcPr>
          <w:p w14:paraId="4D7AF5AD" w14:textId="053BA300" w:rsidR="00F13968" w:rsidRPr="00C22E20" w:rsidRDefault="00F13968"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 xml:space="preserve">Bacterial Drug Resistance Mechanisms: </w:t>
            </w:r>
            <w:r w:rsidRPr="00C22E20">
              <w:rPr>
                <w:rFonts w:ascii="Times New Roman" w:eastAsia="Calibri" w:hAnsi="Times New Roman" w:cs="Times New Roman"/>
                <w:sz w:val="26"/>
                <w:szCs w:val="26"/>
              </w:rPr>
              <w:t xml:space="preserve">Mechanisms of action and resistance. Resistance in bacteria. Mechanisms and resistance of </w:t>
            </w:r>
            <w:proofErr w:type="spellStart"/>
            <w:r w:rsidRPr="00C22E20">
              <w:rPr>
                <w:rFonts w:ascii="Times New Roman" w:eastAsia="Calibri" w:hAnsi="Times New Roman" w:cs="Times New Roman"/>
                <w:sz w:val="26"/>
                <w:szCs w:val="26"/>
              </w:rPr>
              <w:t>antimycobacterial</w:t>
            </w:r>
            <w:proofErr w:type="spellEnd"/>
            <w:r w:rsidRPr="00C22E20">
              <w:rPr>
                <w:rFonts w:ascii="Times New Roman" w:eastAsia="Calibri" w:hAnsi="Times New Roman" w:cs="Times New Roman"/>
                <w:sz w:val="26"/>
                <w:szCs w:val="26"/>
              </w:rPr>
              <w:t xml:space="preserve"> agents.</w:t>
            </w:r>
          </w:p>
        </w:tc>
      </w:tr>
      <w:tr w:rsidR="00F13968" w:rsidRPr="00C22E20" w14:paraId="2FE0583D" w14:textId="77777777" w:rsidTr="00F13968">
        <w:tc>
          <w:tcPr>
            <w:tcW w:w="923" w:type="dxa"/>
          </w:tcPr>
          <w:p w14:paraId="53748AAE" w14:textId="72593B01" w:rsidR="00F13968" w:rsidRPr="00C22E20" w:rsidRDefault="00F13968" w:rsidP="0004611C">
            <w:pPr>
              <w:keepNext/>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72" w:type="dxa"/>
          </w:tcPr>
          <w:p w14:paraId="38F92441" w14:textId="77777777" w:rsidR="00F13968" w:rsidRPr="00C22E20" w:rsidRDefault="00F13968"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 xml:space="preserve">Fungal Drug Resistance Mechanisms: </w:t>
            </w:r>
            <w:r w:rsidRPr="00C22E20">
              <w:rPr>
                <w:rFonts w:ascii="Times New Roman" w:eastAsia="Calibri" w:hAnsi="Times New Roman" w:cs="Times New Roman"/>
                <w:sz w:val="26"/>
                <w:szCs w:val="26"/>
              </w:rPr>
              <w:t>Fungal drug resistance. Treatment and resistance mechanisms. Antifungal targets. Mechanisms of action and fungal resistance.</w:t>
            </w:r>
          </w:p>
        </w:tc>
      </w:tr>
      <w:tr w:rsidR="00F13968" w:rsidRPr="00C22E20" w14:paraId="24973C63" w14:textId="77777777" w:rsidTr="00F13968">
        <w:trPr>
          <w:trHeight w:val="170"/>
        </w:trPr>
        <w:tc>
          <w:tcPr>
            <w:tcW w:w="923" w:type="dxa"/>
          </w:tcPr>
          <w:p w14:paraId="4CA5E8BD" w14:textId="6439836E" w:rsidR="00F13968" w:rsidRPr="00C22E20" w:rsidRDefault="00F13968"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72" w:type="dxa"/>
          </w:tcPr>
          <w:p w14:paraId="13DE6691" w14:textId="5EE3FE17" w:rsidR="00F13968" w:rsidRPr="00C22E20" w:rsidRDefault="00F13968"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 xml:space="preserve">Viral Drug Resistance Mechanisms: </w:t>
            </w:r>
            <w:r w:rsidRPr="00C22E20">
              <w:rPr>
                <w:rFonts w:ascii="Times New Roman" w:eastAsia="Calibri" w:hAnsi="Times New Roman" w:cs="Times New Roman"/>
                <w:sz w:val="26"/>
                <w:szCs w:val="26"/>
              </w:rPr>
              <w:t>Mechanisms of resistance of antiviral drugs active against the human diseases. Molecular mechanisms. Hepatitis B virus and antiviral drug resistance, patterns and mechanisms.</w:t>
            </w:r>
          </w:p>
        </w:tc>
      </w:tr>
      <w:tr w:rsidR="00F13968" w:rsidRPr="00C22E20" w14:paraId="7980C143" w14:textId="77777777" w:rsidTr="00F13968">
        <w:tc>
          <w:tcPr>
            <w:tcW w:w="923" w:type="dxa"/>
          </w:tcPr>
          <w:p w14:paraId="58F470B7" w14:textId="0D740CB9" w:rsidR="00F13968" w:rsidRPr="00C22E20" w:rsidRDefault="00F13968"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napToGrid w:val="0"/>
                <w:spacing w:val="-3"/>
                <w:sz w:val="26"/>
                <w:szCs w:val="26"/>
              </w:rPr>
              <w:t>6.</w:t>
            </w:r>
          </w:p>
        </w:tc>
        <w:tc>
          <w:tcPr>
            <w:tcW w:w="8072" w:type="dxa"/>
          </w:tcPr>
          <w:p w14:paraId="3494F2A6" w14:textId="6D9C5830" w:rsidR="00F13968" w:rsidRPr="00C22E20" w:rsidRDefault="00F13968" w:rsidP="0004611C">
            <w:pPr>
              <w:tabs>
                <w:tab w:val="left" w:pos="270"/>
              </w:tabs>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Antibacterial Drug Discovery:</w:t>
            </w:r>
            <w:r w:rsidRPr="00C22E20">
              <w:rPr>
                <w:rFonts w:ascii="Times New Roman" w:eastAsia="Calibri" w:hAnsi="Times New Roman" w:cs="Times New Roman"/>
                <w:sz w:val="26"/>
                <w:szCs w:val="26"/>
              </w:rPr>
              <w:t xml:space="preserve"> Screening strategies. Computational chemistry. Structure and fragment-based drug design. Problems and possibilities of antimicrobial resistance.</w:t>
            </w:r>
          </w:p>
        </w:tc>
      </w:tr>
      <w:tr w:rsidR="00F13968" w:rsidRPr="00C22E20" w14:paraId="1CE1824F" w14:textId="77777777" w:rsidTr="00F13968">
        <w:trPr>
          <w:trHeight w:val="350"/>
        </w:trPr>
        <w:tc>
          <w:tcPr>
            <w:tcW w:w="923" w:type="dxa"/>
          </w:tcPr>
          <w:p w14:paraId="5B832C90" w14:textId="3818CF0D" w:rsidR="00F13968" w:rsidRPr="00C22E20" w:rsidRDefault="00F13968" w:rsidP="0004611C">
            <w:pPr>
              <w:keepNext/>
              <w:spacing w:line="360" w:lineRule="auto"/>
              <w:jc w:val="both"/>
              <w:outlineLvl w:val="1"/>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napToGrid w:val="0"/>
                <w:spacing w:val="-3"/>
                <w:sz w:val="26"/>
                <w:szCs w:val="26"/>
              </w:rPr>
              <w:t>7.</w:t>
            </w:r>
          </w:p>
        </w:tc>
        <w:tc>
          <w:tcPr>
            <w:tcW w:w="8072" w:type="dxa"/>
          </w:tcPr>
          <w:p w14:paraId="525168A7" w14:textId="2561C811" w:rsidR="00F13968" w:rsidRPr="00C22E20" w:rsidRDefault="00F13968" w:rsidP="0004611C">
            <w:pPr>
              <w:tabs>
                <w:tab w:val="left" w:pos="360"/>
              </w:tabs>
              <w:spacing w:line="360" w:lineRule="auto"/>
              <w:jc w:val="both"/>
              <w:rPr>
                <w:rFonts w:ascii="Times New Roman" w:eastAsia="Calibri" w:hAnsi="Times New Roman" w:cs="Times New Roman"/>
                <w:spacing w:val="-8"/>
                <w:sz w:val="26"/>
                <w:szCs w:val="26"/>
              </w:rPr>
            </w:pPr>
            <w:r w:rsidRPr="00C22E20">
              <w:rPr>
                <w:rFonts w:ascii="Times New Roman" w:eastAsia="Calibri" w:hAnsi="Times New Roman" w:cs="Times New Roman"/>
                <w:b/>
                <w:sz w:val="26"/>
                <w:szCs w:val="26"/>
              </w:rPr>
              <w:t>Role of Natural Products:</w:t>
            </w:r>
            <w:r w:rsidRPr="00C22E20">
              <w:rPr>
                <w:rFonts w:ascii="Times New Roman" w:eastAsia="Calibri" w:hAnsi="Times New Roman" w:cs="Times New Roman"/>
                <w:sz w:val="26"/>
                <w:szCs w:val="26"/>
              </w:rPr>
              <w:t xml:space="preserve"> Natural products for drug discovery. Microbial natural products. The challenge of finding novel antibiotics. Antimicrobial activities and continuing source for inspiration.</w:t>
            </w:r>
          </w:p>
        </w:tc>
      </w:tr>
    </w:tbl>
    <w:p w14:paraId="1250D629" w14:textId="77777777" w:rsidR="00951A6D" w:rsidRPr="00C22E20" w:rsidRDefault="00951A6D" w:rsidP="0004611C">
      <w:pPr>
        <w:keepNext/>
        <w:spacing w:after="0" w:line="360" w:lineRule="auto"/>
        <w:jc w:val="both"/>
        <w:outlineLvl w:val="1"/>
        <w:rPr>
          <w:rFonts w:ascii="Times New Roman" w:eastAsia="Times New Roman" w:hAnsi="Times New Roman" w:cs="Times New Roman"/>
          <w:sz w:val="26"/>
          <w:szCs w:val="26"/>
        </w:rPr>
      </w:pPr>
    </w:p>
    <w:tbl>
      <w:tblPr>
        <w:tblStyle w:val="TableGrid112"/>
        <w:tblW w:w="0" w:type="auto"/>
        <w:tblLook w:val="04A0" w:firstRow="1" w:lastRow="0" w:firstColumn="1" w:lastColumn="0" w:noHBand="0" w:noVBand="1"/>
      </w:tblPr>
      <w:tblGrid>
        <w:gridCol w:w="881"/>
        <w:gridCol w:w="4178"/>
        <w:gridCol w:w="3960"/>
      </w:tblGrid>
      <w:tr w:rsidR="000F2B4B" w:rsidRPr="00C22E20" w14:paraId="78AA12F6" w14:textId="77777777" w:rsidTr="00D54E81">
        <w:tc>
          <w:tcPr>
            <w:tcW w:w="9019" w:type="dxa"/>
            <w:gridSpan w:val="3"/>
            <w:tcBorders>
              <w:top w:val="single" w:sz="4" w:space="0" w:color="auto"/>
            </w:tcBorders>
          </w:tcPr>
          <w:p w14:paraId="4234A4FB" w14:textId="77777777" w:rsidR="00951A6D" w:rsidRPr="00C22E20" w:rsidRDefault="00951A6D" w:rsidP="00B52C5E">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3FEFE5B6" w14:textId="77777777" w:rsidTr="00D54E81">
        <w:tc>
          <w:tcPr>
            <w:tcW w:w="830" w:type="dxa"/>
          </w:tcPr>
          <w:p w14:paraId="2FA66925" w14:textId="77777777" w:rsidR="00951A6D" w:rsidRPr="00C22E20" w:rsidRDefault="00951A6D"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1E1C7AFF" w14:textId="77777777" w:rsidR="00951A6D" w:rsidRPr="00C22E20" w:rsidRDefault="00951A6D"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45A75836" w14:textId="77777777" w:rsidR="00951A6D" w:rsidRPr="00C22E20" w:rsidRDefault="00951A6D"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6FD8C9A3" w14:textId="77777777" w:rsidTr="00D54E81">
        <w:tc>
          <w:tcPr>
            <w:tcW w:w="830" w:type="dxa"/>
          </w:tcPr>
          <w:p w14:paraId="714C45A4" w14:textId="77777777" w:rsidR="00951A6D" w:rsidRPr="00C22E20" w:rsidRDefault="00951A6D"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16188C35" w14:textId="77777777" w:rsidR="00951A6D" w:rsidRPr="00C22E20" w:rsidRDefault="00951A6D"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46C788D2" w14:textId="77777777" w:rsidR="00951A6D" w:rsidRPr="00C22E20" w:rsidRDefault="00951A6D"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489C0856" w14:textId="77777777" w:rsidR="00F86A5C" w:rsidRPr="00C22E20" w:rsidRDefault="00F86A5C" w:rsidP="0004611C">
      <w:pPr>
        <w:shd w:val="clear" w:color="auto" w:fill="FFFFFF"/>
        <w:spacing w:after="0" w:line="360" w:lineRule="auto"/>
        <w:contextualSpacing/>
        <w:jc w:val="both"/>
        <w:rPr>
          <w:rFonts w:ascii="Times New Roman" w:eastAsia="MS Mincho" w:hAnsi="Times New Roman" w:cs="Times New Roman"/>
          <w:b/>
          <w:sz w:val="26"/>
          <w:szCs w:val="26"/>
        </w:rPr>
      </w:pPr>
    </w:p>
    <w:p w14:paraId="56F7AD3A" w14:textId="77777777" w:rsidR="00951A6D" w:rsidRPr="00C22E20" w:rsidRDefault="00951A6D" w:rsidP="0004611C">
      <w:pPr>
        <w:shd w:val="clear" w:color="auto" w:fill="FFFFFF"/>
        <w:spacing w:after="0" w:line="360" w:lineRule="auto"/>
        <w:contextualSpacing/>
        <w:jc w:val="both"/>
        <w:rPr>
          <w:rFonts w:ascii="Times New Roman" w:eastAsia="Times New Roman" w:hAnsi="Times New Roman" w:cs="Times New Roman"/>
          <w:b/>
          <w:sz w:val="26"/>
          <w:szCs w:val="26"/>
        </w:rPr>
      </w:pPr>
      <w:r w:rsidRPr="00C22E20">
        <w:rPr>
          <w:rFonts w:ascii="Times New Roman" w:eastAsia="MS Mincho" w:hAnsi="Times New Roman" w:cs="Times New Roman"/>
          <w:b/>
          <w:sz w:val="26"/>
          <w:szCs w:val="26"/>
        </w:rPr>
        <w:t xml:space="preserve">Learning Resources (Text Books, Reference Book, Online Resources and Other):  </w:t>
      </w:r>
    </w:p>
    <w:p w14:paraId="76BD6016" w14:textId="21B05618" w:rsidR="00951A6D" w:rsidRPr="00C22E20" w:rsidRDefault="00951A6D" w:rsidP="0004611C">
      <w:pPr>
        <w:numPr>
          <w:ilvl w:val="0"/>
          <w:numId w:val="55"/>
        </w:num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sz w:val="26"/>
          <w:szCs w:val="26"/>
        </w:rPr>
        <w:t xml:space="preserve">Prichard, R. K. Antimicrobial Drug Resistance. </w:t>
      </w:r>
      <w:proofErr w:type="spellStart"/>
      <w:r w:rsidRPr="00C22E20">
        <w:rPr>
          <w:rFonts w:ascii="Times New Roman" w:eastAsia="Times New Roman" w:hAnsi="Times New Roman" w:cs="Times New Roman"/>
          <w:sz w:val="26"/>
          <w:szCs w:val="26"/>
        </w:rPr>
        <w:t>Mc</w:t>
      </w:r>
      <w:proofErr w:type="spellEnd"/>
      <w:r w:rsidRPr="00C22E20">
        <w:rPr>
          <w:rFonts w:ascii="Times New Roman" w:eastAsia="Times New Roman" w:hAnsi="Times New Roman" w:cs="Times New Roman"/>
          <w:sz w:val="26"/>
          <w:szCs w:val="26"/>
        </w:rPr>
        <w:t xml:space="preserve"> Gill University, 621-628. 2017.</w:t>
      </w:r>
    </w:p>
    <w:p w14:paraId="5A1C19E9" w14:textId="47286323" w:rsidR="00951A6D" w:rsidRPr="00C22E20" w:rsidRDefault="005274AA" w:rsidP="0004611C">
      <w:pPr>
        <w:numPr>
          <w:ilvl w:val="0"/>
          <w:numId w:val="55"/>
        </w:numPr>
        <w:spacing w:after="0" w:line="360" w:lineRule="auto"/>
        <w:jc w:val="both"/>
        <w:rPr>
          <w:rFonts w:ascii="Times New Roman" w:eastAsia="Times New Roman" w:hAnsi="Times New Roman" w:cs="Times New Roman"/>
          <w:sz w:val="26"/>
          <w:szCs w:val="26"/>
        </w:rPr>
      </w:pPr>
      <w:proofErr w:type="spellStart"/>
      <w:r w:rsidRPr="00C22E20">
        <w:rPr>
          <w:rFonts w:ascii="Times New Roman" w:eastAsia="Times New Roman" w:hAnsi="Times New Roman" w:cs="Times New Roman"/>
          <w:sz w:val="26"/>
          <w:szCs w:val="26"/>
        </w:rPr>
        <w:t>Gualerzi</w:t>
      </w:r>
      <w:proofErr w:type="spellEnd"/>
      <w:r w:rsidRPr="00C22E20">
        <w:rPr>
          <w:rFonts w:ascii="Times New Roman" w:eastAsia="Times New Roman" w:hAnsi="Times New Roman" w:cs="Times New Roman"/>
          <w:sz w:val="26"/>
          <w:szCs w:val="26"/>
        </w:rPr>
        <w:t xml:space="preserve"> C. O., Brandi L., </w:t>
      </w:r>
      <w:proofErr w:type="spellStart"/>
      <w:r w:rsidRPr="00C22E20">
        <w:rPr>
          <w:rFonts w:ascii="Times New Roman" w:eastAsia="Times New Roman" w:hAnsi="Times New Roman" w:cs="Times New Roman"/>
          <w:sz w:val="26"/>
          <w:szCs w:val="26"/>
        </w:rPr>
        <w:t>Fabbretti</w:t>
      </w:r>
      <w:proofErr w:type="spellEnd"/>
      <w:r w:rsidR="00951A6D" w:rsidRPr="00C22E20">
        <w:rPr>
          <w:rFonts w:ascii="Times New Roman" w:eastAsia="Times New Roman" w:hAnsi="Times New Roman" w:cs="Times New Roman"/>
          <w:sz w:val="26"/>
          <w:szCs w:val="26"/>
        </w:rPr>
        <w:t xml:space="preserve"> A. Antibiotics. John Wiley &amp; Sons. 2013.</w:t>
      </w:r>
    </w:p>
    <w:p w14:paraId="031AEB78" w14:textId="2C091828" w:rsidR="00951A6D" w:rsidRPr="00C22E20" w:rsidRDefault="005274AA" w:rsidP="0004611C">
      <w:pPr>
        <w:numPr>
          <w:ilvl w:val="0"/>
          <w:numId w:val="55"/>
        </w:numPr>
        <w:spacing w:after="0" w:line="360" w:lineRule="auto"/>
        <w:jc w:val="both"/>
        <w:rPr>
          <w:rFonts w:ascii="Times New Roman" w:eastAsia="Times New Roman" w:hAnsi="Times New Roman" w:cs="Times New Roman"/>
          <w:sz w:val="26"/>
          <w:szCs w:val="26"/>
        </w:rPr>
      </w:pPr>
      <w:proofErr w:type="spellStart"/>
      <w:r w:rsidRPr="00C22E20">
        <w:rPr>
          <w:rFonts w:ascii="Times New Roman" w:eastAsia="Times New Roman" w:hAnsi="Times New Roman" w:cs="Times New Roman"/>
          <w:sz w:val="26"/>
          <w:szCs w:val="26"/>
        </w:rPr>
        <w:t>Tortora</w:t>
      </w:r>
      <w:proofErr w:type="spellEnd"/>
      <w:r w:rsidRPr="00C22E20">
        <w:rPr>
          <w:rFonts w:ascii="Times New Roman" w:eastAsia="Times New Roman" w:hAnsi="Times New Roman" w:cs="Times New Roman"/>
          <w:sz w:val="26"/>
          <w:szCs w:val="26"/>
        </w:rPr>
        <w:t xml:space="preserve">, G. J., </w:t>
      </w:r>
      <w:proofErr w:type="spellStart"/>
      <w:r w:rsidRPr="00C22E20">
        <w:rPr>
          <w:rFonts w:ascii="Times New Roman" w:eastAsia="Times New Roman" w:hAnsi="Times New Roman" w:cs="Times New Roman"/>
          <w:sz w:val="26"/>
          <w:szCs w:val="26"/>
        </w:rPr>
        <w:t>Funke</w:t>
      </w:r>
      <w:proofErr w:type="spellEnd"/>
      <w:r w:rsidRPr="00C22E20">
        <w:rPr>
          <w:rFonts w:ascii="Times New Roman" w:eastAsia="Times New Roman" w:hAnsi="Times New Roman" w:cs="Times New Roman"/>
          <w:sz w:val="26"/>
          <w:szCs w:val="26"/>
        </w:rPr>
        <w:t>, B. R., Case</w:t>
      </w:r>
      <w:r w:rsidR="00951A6D" w:rsidRPr="00C22E20">
        <w:rPr>
          <w:rFonts w:ascii="Times New Roman" w:eastAsia="Times New Roman" w:hAnsi="Times New Roman" w:cs="Times New Roman"/>
          <w:sz w:val="26"/>
          <w:szCs w:val="26"/>
        </w:rPr>
        <w:t xml:space="preserve"> C. L. Microbiology</w:t>
      </w:r>
      <w:r w:rsidR="00A241F6" w:rsidRPr="00C22E20">
        <w:rPr>
          <w:rFonts w:ascii="Times New Roman" w:eastAsia="Times New Roman" w:hAnsi="Times New Roman" w:cs="Times New Roman"/>
          <w:sz w:val="26"/>
          <w:szCs w:val="26"/>
        </w:rPr>
        <w:t xml:space="preserve">. </w:t>
      </w:r>
      <w:r w:rsidR="00951A6D" w:rsidRPr="00C22E20">
        <w:rPr>
          <w:rFonts w:ascii="Times New Roman" w:eastAsia="Times New Roman" w:hAnsi="Times New Roman" w:cs="Times New Roman"/>
          <w:sz w:val="26"/>
          <w:szCs w:val="26"/>
        </w:rPr>
        <w:t>PB Cummings. p. 912. 2007.</w:t>
      </w:r>
    </w:p>
    <w:p w14:paraId="6724F7C2" w14:textId="77777777" w:rsidR="00FF2030" w:rsidRPr="00C22E20" w:rsidRDefault="00FF2030" w:rsidP="0004611C">
      <w:pPr>
        <w:pStyle w:val="Default"/>
        <w:spacing w:line="360" w:lineRule="auto"/>
        <w:jc w:val="both"/>
        <w:rPr>
          <w:rFonts w:eastAsia="Times New Roman"/>
          <w:b/>
          <w:color w:val="auto"/>
          <w:sz w:val="26"/>
          <w:szCs w:val="26"/>
        </w:rPr>
      </w:pPr>
    </w:p>
    <w:p w14:paraId="1E007B8F" w14:textId="77777777" w:rsidR="00B52C5E" w:rsidRDefault="00B52C5E" w:rsidP="0004611C">
      <w:pPr>
        <w:pStyle w:val="Default"/>
        <w:spacing w:line="360" w:lineRule="auto"/>
        <w:jc w:val="both"/>
        <w:rPr>
          <w:rFonts w:eastAsia="Times New Roman"/>
          <w:b/>
          <w:color w:val="auto"/>
          <w:sz w:val="26"/>
          <w:szCs w:val="26"/>
        </w:rPr>
      </w:pPr>
    </w:p>
    <w:p w14:paraId="1390F106" w14:textId="77777777" w:rsidR="00B52C5E" w:rsidRDefault="00B52C5E" w:rsidP="0004611C">
      <w:pPr>
        <w:pStyle w:val="Default"/>
        <w:spacing w:line="360" w:lineRule="auto"/>
        <w:jc w:val="both"/>
        <w:rPr>
          <w:rFonts w:eastAsia="Times New Roman"/>
          <w:b/>
          <w:color w:val="auto"/>
          <w:sz w:val="26"/>
          <w:szCs w:val="26"/>
        </w:rPr>
      </w:pPr>
    </w:p>
    <w:p w14:paraId="3A7B1F03" w14:textId="77777777" w:rsidR="00B52C5E" w:rsidRDefault="00B52C5E" w:rsidP="0004611C">
      <w:pPr>
        <w:pStyle w:val="Default"/>
        <w:spacing w:line="360" w:lineRule="auto"/>
        <w:jc w:val="both"/>
        <w:rPr>
          <w:rFonts w:eastAsia="Times New Roman"/>
          <w:b/>
          <w:color w:val="auto"/>
          <w:sz w:val="26"/>
          <w:szCs w:val="26"/>
        </w:rPr>
      </w:pPr>
    </w:p>
    <w:p w14:paraId="206199E6" w14:textId="77777777" w:rsidR="00B52C5E" w:rsidRDefault="00B52C5E" w:rsidP="0004611C">
      <w:pPr>
        <w:pStyle w:val="Default"/>
        <w:spacing w:line="360" w:lineRule="auto"/>
        <w:jc w:val="both"/>
        <w:rPr>
          <w:rFonts w:eastAsia="Times New Roman"/>
          <w:b/>
          <w:color w:val="auto"/>
          <w:sz w:val="26"/>
          <w:szCs w:val="26"/>
        </w:rPr>
      </w:pPr>
    </w:p>
    <w:p w14:paraId="5B59BDEE" w14:textId="77777777" w:rsidR="00B52C5E" w:rsidRDefault="00B52C5E" w:rsidP="0004611C">
      <w:pPr>
        <w:pStyle w:val="Default"/>
        <w:spacing w:line="360" w:lineRule="auto"/>
        <w:jc w:val="both"/>
        <w:rPr>
          <w:rFonts w:eastAsia="Times New Roman"/>
          <w:b/>
          <w:color w:val="auto"/>
          <w:sz w:val="26"/>
          <w:szCs w:val="26"/>
        </w:rPr>
      </w:pPr>
    </w:p>
    <w:p w14:paraId="115645EC" w14:textId="40614C90" w:rsidR="0051140B" w:rsidRPr="00C22E20" w:rsidRDefault="0051140B" w:rsidP="0004611C">
      <w:pPr>
        <w:pStyle w:val="Default"/>
        <w:spacing w:line="360" w:lineRule="auto"/>
        <w:jc w:val="both"/>
        <w:rPr>
          <w:b/>
          <w:color w:val="auto"/>
          <w:sz w:val="26"/>
          <w:szCs w:val="26"/>
        </w:rPr>
      </w:pPr>
      <w:r w:rsidRPr="00C22E20">
        <w:rPr>
          <w:rFonts w:eastAsia="Times New Roman"/>
          <w:b/>
          <w:color w:val="auto"/>
          <w:sz w:val="26"/>
          <w:szCs w:val="26"/>
        </w:rPr>
        <w:lastRenderedPageBreak/>
        <w:t xml:space="preserve">Course Code: </w:t>
      </w:r>
      <w:r w:rsidRPr="00C22E20">
        <w:rPr>
          <w:b/>
          <w:bCs/>
          <w:color w:val="auto"/>
          <w:sz w:val="26"/>
          <w:szCs w:val="26"/>
        </w:rPr>
        <w:t>MIC</w:t>
      </w:r>
      <w:r w:rsidR="00702B8C" w:rsidRPr="00C22E20">
        <w:rPr>
          <w:b/>
          <w:bCs/>
          <w:color w:val="auto"/>
          <w:sz w:val="26"/>
          <w:szCs w:val="26"/>
        </w:rPr>
        <w:t xml:space="preserve"> </w:t>
      </w:r>
      <w:r w:rsidR="00F13968" w:rsidRPr="00C22E20">
        <w:rPr>
          <w:b/>
          <w:bCs/>
          <w:color w:val="auto"/>
          <w:sz w:val="26"/>
          <w:szCs w:val="26"/>
        </w:rPr>
        <w:t>614</w:t>
      </w:r>
    </w:p>
    <w:p w14:paraId="629668FE" w14:textId="77777777" w:rsidR="00F13968" w:rsidRPr="00C22E20" w:rsidRDefault="0051140B" w:rsidP="0004611C">
      <w:pPr>
        <w:spacing w:after="0" w:line="360" w:lineRule="auto"/>
        <w:rPr>
          <w:rFonts w:ascii="Times New Roman" w:eastAsia="Times New Roman" w:hAnsi="Times New Roman" w:cs="Times New Roman"/>
          <w:sz w:val="26"/>
          <w:szCs w:val="26"/>
          <w:lang w:val="en"/>
        </w:rPr>
      </w:pPr>
      <w:r w:rsidRPr="00C22E20">
        <w:rPr>
          <w:rFonts w:ascii="Times New Roman" w:eastAsia="Times New Roman" w:hAnsi="Times New Roman" w:cs="Times New Roman"/>
          <w:b/>
          <w:sz w:val="26"/>
          <w:szCs w:val="26"/>
        </w:rPr>
        <w:t xml:space="preserve">Course Title: </w:t>
      </w:r>
      <w:r w:rsidR="00F13968" w:rsidRPr="00C22E20">
        <w:rPr>
          <w:rFonts w:ascii="Times New Roman" w:eastAsia="Times New Roman" w:hAnsi="Times New Roman" w:cs="Times New Roman"/>
          <w:b/>
          <w:bCs/>
          <w:sz w:val="26"/>
          <w:szCs w:val="26"/>
          <w:lang w:val="en"/>
        </w:rPr>
        <w:t>Microbial Enzyme Biotechnology</w:t>
      </w:r>
    </w:p>
    <w:p w14:paraId="15C04331" w14:textId="4D8EA38A" w:rsidR="00702B8C" w:rsidRPr="00C22E20" w:rsidRDefault="00702B8C"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F13968" w:rsidRPr="00C22E20">
        <w:rPr>
          <w:rFonts w:ascii="Times New Roman" w:eastAsia="MS Mincho" w:hAnsi="Times New Roman" w:cs="Times New Roman"/>
          <w:b/>
          <w:bCs/>
          <w:sz w:val="26"/>
          <w:szCs w:val="26"/>
        </w:rPr>
        <w:t>Optional</w:t>
      </w:r>
    </w:p>
    <w:p w14:paraId="0BDE66B3" w14:textId="4417C197" w:rsidR="00702B8C" w:rsidRPr="00C22E20" w:rsidRDefault="00F13968"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7356042E" w14:textId="36D63545" w:rsidR="00702B8C" w:rsidRPr="00C22E20" w:rsidRDefault="00702B8C"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F13968" w:rsidRPr="00C22E20">
        <w:rPr>
          <w:rFonts w:ascii="Times New Roman" w:eastAsia="MS Mincho" w:hAnsi="Times New Roman" w:cs="Times New Roman"/>
          <w:b/>
          <w:bCs/>
          <w:sz w:val="26"/>
          <w:szCs w:val="26"/>
        </w:rPr>
        <w:t>10</w:t>
      </w:r>
      <w:r w:rsidRPr="00C22E20">
        <w:rPr>
          <w:rFonts w:ascii="Times New Roman" w:eastAsia="MS Mincho" w:hAnsi="Times New Roman" w:cs="Times New Roman"/>
          <w:b/>
          <w:bCs/>
          <w:sz w:val="26"/>
          <w:szCs w:val="26"/>
        </w:rPr>
        <w:t>0</w:t>
      </w:r>
    </w:p>
    <w:p w14:paraId="5F6BF521" w14:textId="1F02EEE7" w:rsidR="00702B8C" w:rsidRPr="00C22E20" w:rsidRDefault="00702B8C" w:rsidP="0004611C">
      <w:pPr>
        <w:spacing w:after="0"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Rational of the Course:</w:t>
      </w:r>
      <w:r w:rsidRPr="00C22E20">
        <w:rPr>
          <w:rFonts w:ascii="Times New Roman" w:eastAsia="Times New Roman" w:hAnsi="Times New Roman" w:cs="Times New Roman"/>
          <w:sz w:val="26"/>
          <w:szCs w:val="26"/>
        </w:rPr>
        <w:t xml:space="preserve"> </w:t>
      </w:r>
      <w:r w:rsidR="00F13968" w:rsidRPr="00C22E20">
        <w:rPr>
          <w:rFonts w:ascii="Times New Roman" w:eastAsia="Times New Roman" w:hAnsi="Times New Roman" w:cs="Times New Roman"/>
          <w:sz w:val="26"/>
          <w:szCs w:val="26"/>
        </w:rPr>
        <w:t>Microbial enzyme biotechnology</w:t>
      </w:r>
      <w:r w:rsidRPr="00C22E20">
        <w:rPr>
          <w:rFonts w:ascii="Times New Roman" w:eastAsia="Times New Roman" w:hAnsi="Times New Roman" w:cs="Times New Roman"/>
          <w:sz w:val="26"/>
          <w:szCs w:val="26"/>
        </w:rPr>
        <w:t xml:space="preserve"> is the study of enzymes, their kinetics, composition and function, as well as their relation to each other. This course focus on the basic understanding of enzyme, its structure and function, classification, nomenclature, active site structure and mechanism, enzymatic reactions and regulation, isolation and purification of enzyme and use of enzyme in practice.  </w:t>
      </w:r>
    </w:p>
    <w:p w14:paraId="4E93CC90" w14:textId="77777777" w:rsidR="00BE2037" w:rsidRDefault="00BE2037" w:rsidP="0004611C">
      <w:pPr>
        <w:spacing w:after="0" w:line="360" w:lineRule="auto"/>
        <w:jc w:val="both"/>
        <w:rPr>
          <w:rFonts w:ascii="Times New Roman" w:eastAsia="Times New Roman" w:hAnsi="Times New Roman" w:cs="Times New Roman"/>
          <w:b/>
          <w:sz w:val="26"/>
          <w:szCs w:val="26"/>
        </w:rPr>
      </w:pPr>
    </w:p>
    <w:p w14:paraId="7135429F" w14:textId="77777777" w:rsidR="00702B8C" w:rsidRPr="00C22E20" w:rsidRDefault="00702B8C"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2349C6FF" w14:textId="77777777" w:rsidR="00702B8C" w:rsidRPr="00C22E20" w:rsidRDefault="00702B8C"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6063FA94" w14:textId="6233C13E" w:rsidR="00702B8C" w:rsidRPr="00C22E20" w:rsidRDefault="00702B8C"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00C265E5" w:rsidRPr="00C22E20">
        <w:rPr>
          <w:rFonts w:ascii="Times New Roman" w:eastAsia="Times New Roman" w:hAnsi="Times New Roman" w:cs="Times New Roman"/>
          <w:sz w:val="26"/>
          <w:szCs w:val="26"/>
        </w:rPr>
        <w:t>Explain the c</w:t>
      </w:r>
      <w:r w:rsidR="00F641E9" w:rsidRPr="00C22E20">
        <w:rPr>
          <w:rFonts w:ascii="Times New Roman" w:eastAsia="Calibri" w:hAnsi="Times New Roman" w:cs="Times New Roman"/>
          <w:sz w:val="26"/>
          <w:szCs w:val="26"/>
        </w:rPr>
        <w:t>oncept</w:t>
      </w:r>
      <w:r w:rsidR="00C265E5" w:rsidRPr="00C22E20">
        <w:rPr>
          <w:rFonts w:ascii="Times New Roman" w:eastAsia="Calibri" w:hAnsi="Times New Roman" w:cs="Times New Roman"/>
          <w:sz w:val="26"/>
          <w:szCs w:val="26"/>
        </w:rPr>
        <w:t xml:space="preserve">, </w:t>
      </w:r>
      <w:r w:rsidR="00194A88" w:rsidRPr="00C22E20">
        <w:rPr>
          <w:rFonts w:ascii="Times New Roman" w:eastAsia="Calibri" w:hAnsi="Times New Roman" w:cs="Times New Roman"/>
          <w:sz w:val="26"/>
          <w:szCs w:val="26"/>
        </w:rPr>
        <w:t xml:space="preserve">general </w:t>
      </w:r>
      <w:r w:rsidR="00C265E5" w:rsidRPr="00C22E20">
        <w:rPr>
          <w:rFonts w:ascii="Times New Roman" w:eastAsia="Calibri" w:hAnsi="Times New Roman" w:cs="Times New Roman"/>
          <w:sz w:val="26"/>
          <w:szCs w:val="26"/>
        </w:rPr>
        <w:t>characteristics and actions of enzymes.</w:t>
      </w:r>
    </w:p>
    <w:p w14:paraId="7690E6B7" w14:textId="70F3B471" w:rsidR="00702B8C" w:rsidRPr="00C22E20" w:rsidRDefault="00702B8C"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C265E5" w:rsidRPr="00C22E20">
        <w:rPr>
          <w:rFonts w:ascii="Times New Roman" w:eastAsia="Times New Roman" w:hAnsi="Times New Roman" w:cs="Times New Roman"/>
          <w:sz w:val="26"/>
          <w:szCs w:val="26"/>
        </w:rPr>
        <w:t>Describe the enzymes catalysis and enzyme kinetics activities</w:t>
      </w:r>
      <w:r w:rsidRPr="00C22E20">
        <w:rPr>
          <w:rFonts w:ascii="Times New Roman" w:eastAsia="Calibri" w:hAnsi="Times New Roman" w:cs="Times New Roman"/>
          <w:sz w:val="26"/>
          <w:szCs w:val="26"/>
        </w:rPr>
        <w:t xml:space="preserve">. </w:t>
      </w:r>
      <w:r w:rsidRPr="00C22E20">
        <w:rPr>
          <w:rFonts w:ascii="Times New Roman" w:hAnsi="Times New Roman" w:cs="Times New Roman"/>
          <w:sz w:val="26"/>
          <w:szCs w:val="26"/>
        </w:rPr>
        <w:t xml:space="preserve">  </w:t>
      </w:r>
    </w:p>
    <w:p w14:paraId="2FEFEA5A" w14:textId="55BD9D27" w:rsidR="00702B8C" w:rsidRPr="00C22E20" w:rsidRDefault="00702B8C" w:rsidP="0004611C">
      <w:pPr>
        <w:autoSpaceDE w:val="0"/>
        <w:autoSpaceDN w:val="0"/>
        <w:adjustRightInd w:val="0"/>
        <w:spacing w:after="0" w:line="360" w:lineRule="auto"/>
        <w:contextualSpacing/>
        <w:jc w:val="both"/>
        <w:rPr>
          <w:rFonts w:ascii="Times New Roman" w:eastAsia="Calibri" w:hAnsi="Times New Roman" w:cs="Times New Roman"/>
          <w:sz w:val="26"/>
          <w:szCs w:val="26"/>
        </w:rPr>
      </w:pPr>
      <w:r w:rsidRPr="00C22E20">
        <w:rPr>
          <w:rFonts w:ascii="Times New Roman" w:eastAsia="Times New Roman" w:hAnsi="Times New Roman" w:cs="Times New Roman"/>
          <w:b/>
          <w:sz w:val="26"/>
          <w:szCs w:val="26"/>
        </w:rPr>
        <w:t>CLO3:</w:t>
      </w:r>
      <w:r w:rsidRPr="00C22E20">
        <w:rPr>
          <w:rFonts w:ascii="Times New Roman" w:hAnsi="Times New Roman" w:cs="Times New Roman"/>
          <w:sz w:val="26"/>
          <w:szCs w:val="26"/>
        </w:rPr>
        <w:t xml:space="preserve"> Identify </w:t>
      </w:r>
      <w:r w:rsidR="00C265E5" w:rsidRPr="00C22E20">
        <w:rPr>
          <w:rFonts w:ascii="Times New Roman" w:hAnsi="Times New Roman" w:cs="Times New Roman"/>
          <w:sz w:val="26"/>
          <w:szCs w:val="26"/>
        </w:rPr>
        <w:t>the procedure of en</w:t>
      </w:r>
      <w:r w:rsidR="00C1510D" w:rsidRPr="00C22E20">
        <w:rPr>
          <w:rFonts w:ascii="Times New Roman" w:hAnsi="Times New Roman" w:cs="Times New Roman"/>
          <w:sz w:val="26"/>
          <w:szCs w:val="26"/>
        </w:rPr>
        <w:t>zyme</w:t>
      </w:r>
      <w:r w:rsidR="00C265E5" w:rsidRPr="00C22E20">
        <w:rPr>
          <w:rFonts w:ascii="Times New Roman" w:hAnsi="Times New Roman" w:cs="Times New Roman"/>
          <w:sz w:val="26"/>
          <w:szCs w:val="26"/>
        </w:rPr>
        <w:t xml:space="preserve"> inhibition and deactivation</w:t>
      </w:r>
      <w:r w:rsidRPr="00C22E20">
        <w:rPr>
          <w:rFonts w:ascii="Times New Roman" w:eastAsia="Calibri" w:hAnsi="Times New Roman" w:cs="Times New Roman"/>
          <w:sz w:val="26"/>
          <w:szCs w:val="26"/>
        </w:rPr>
        <w:t>.</w:t>
      </w:r>
    </w:p>
    <w:p w14:paraId="21FE3984" w14:textId="186736A2" w:rsidR="00702B8C" w:rsidRPr="00C22E20" w:rsidRDefault="00702B8C"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 xml:space="preserve">LO4: </w:t>
      </w:r>
      <w:r w:rsidR="00F641E9" w:rsidRPr="00C22E20">
        <w:rPr>
          <w:rFonts w:ascii="Times New Roman" w:eastAsia="Times New Roman" w:hAnsi="Times New Roman" w:cs="Times New Roman"/>
          <w:sz w:val="26"/>
          <w:szCs w:val="26"/>
        </w:rPr>
        <w:t xml:space="preserve">Interpret the </w:t>
      </w:r>
      <w:r w:rsidR="00C1510D" w:rsidRPr="00C22E20">
        <w:rPr>
          <w:rFonts w:ascii="Times New Roman" w:eastAsia="Times New Roman" w:hAnsi="Times New Roman" w:cs="Times New Roman"/>
          <w:sz w:val="26"/>
          <w:szCs w:val="26"/>
        </w:rPr>
        <w:t>e</w:t>
      </w:r>
      <w:r w:rsidR="00C265E5" w:rsidRPr="00C22E20">
        <w:rPr>
          <w:rFonts w:ascii="Times New Roman" w:eastAsia="Times New Roman" w:hAnsi="Times New Roman" w:cs="Times New Roman"/>
          <w:sz w:val="26"/>
          <w:szCs w:val="26"/>
        </w:rPr>
        <w:t>nzymes</w:t>
      </w:r>
      <w:r w:rsidR="00C1510D" w:rsidRPr="00C22E20">
        <w:rPr>
          <w:rFonts w:ascii="Times New Roman" w:eastAsia="Times New Roman" w:hAnsi="Times New Roman" w:cs="Times New Roman"/>
          <w:sz w:val="26"/>
          <w:szCs w:val="26"/>
        </w:rPr>
        <w:t xml:space="preserve"> for u</w:t>
      </w:r>
      <w:r w:rsidR="00C265E5" w:rsidRPr="00C22E20">
        <w:rPr>
          <w:rFonts w:ascii="Times New Roman" w:eastAsia="Times New Roman" w:hAnsi="Times New Roman" w:cs="Times New Roman"/>
          <w:sz w:val="26"/>
          <w:szCs w:val="26"/>
        </w:rPr>
        <w:t xml:space="preserve">ses </w:t>
      </w:r>
      <w:r w:rsidR="00BE2037">
        <w:rPr>
          <w:rFonts w:ascii="Times New Roman" w:eastAsia="Times New Roman" w:hAnsi="Times New Roman" w:cs="Times New Roman"/>
          <w:sz w:val="26"/>
          <w:szCs w:val="26"/>
        </w:rPr>
        <w:t>as</w:t>
      </w:r>
      <w:r w:rsidR="00C265E5" w:rsidRPr="00C22E20">
        <w:rPr>
          <w:rFonts w:ascii="Times New Roman" w:eastAsia="Times New Roman" w:hAnsi="Times New Roman" w:cs="Times New Roman"/>
          <w:sz w:val="26"/>
          <w:szCs w:val="26"/>
        </w:rPr>
        <w:t xml:space="preserve"> metal degrad</w:t>
      </w:r>
      <w:r w:rsidR="00C1510D" w:rsidRPr="00C22E20">
        <w:rPr>
          <w:rFonts w:ascii="Times New Roman" w:eastAsia="Times New Roman" w:hAnsi="Times New Roman" w:cs="Times New Roman"/>
          <w:sz w:val="26"/>
          <w:szCs w:val="26"/>
        </w:rPr>
        <w:t>ation and i</w:t>
      </w:r>
      <w:r w:rsidR="00C265E5" w:rsidRPr="00C22E20">
        <w:rPr>
          <w:rFonts w:ascii="Times New Roman" w:eastAsia="Times New Roman" w:hAnsi="Times New Roman" w:cs="Times New Roman"/>
          <w:sz w:val="26"/>
          <w:szCs w:val="26"/>
        </w:rPr>
        <w:t>mmobilization</w:t>
      </w:r>
      <w:r w:rsidRPr="00C22E20">
        <w:rPr>
          <w:rFonts w:ascii="Times New Roman" w:eastAsia="Times New Roman" w:hAnsi="Times New Roman" w:cs="Times New Roman"/>
          <w:sz w:val="26"/>
          <w:szCs w:val="26"/>
        </w:rPr>
        <w:t>.</w:t>
      </w:r>
    </w:p>
    <w:p w14:paraId="4623273E" w14:textId="207EE4C4" w:rsidR="0051140B" w:rsidRPr="00C22E20" w:rsidRDefault="00702B8C"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w:t>
      </w:r>
      <w:r w:rsidR="00262209" w:rsidRPr="00C22E20">
        <w:rPr>
          <w:rFonts w:ascii="Times New Roman" w:eastAsia="MS Mincho" w:hAnsi="Times New Roman" w:cs="Times New Roman"/>
          <w:sz w:val="26"/>
          <w:szCs w:val="26"/>
        </w:rPr>
        <w:t>Explores</w:t>
      </w:r>
      <w:r w:rsidR="00C1510D" w:rsidRPr="00C22E20">
        <w:rPr>
          <w:rFonts w:ascii="Times New Roman" w:eastAsia="MS Mincho" w:hAnsi="Times New Roman" w:cs="Times New Roman"/>
          <w:sz w:val="26"/>
          <w:szCs w:val="26"/>
        </w:rPr>
        <w:t xml:space="preserve"> the applications of enzymes in medical and clinical sectors</w:t>
      </w:r>
      <w:r w:rsidRPr="00C22E20">
        <w:rPr>
          <w:rFonts w:ascii="Times New Roman" w:eastAsia="Times New Roman" w:hAnsi="Times New Roman" w:cs="Times New Roman"/>
          <w:sz w:val="26"/>
          <w:szCs w:val="26"/>
        </w:rPr>
        <w:t>.</w:t>
      </w:r>
    </w:p>
    <w:p w14:paraId="65F9A8DF" w14:textId="77777777" w:rsidR="00501AB6" w:rsidRPr="00C22E20" w:rsidRDefault="00501AB6" w:rsidP="0004611C">
      <w:pPr>
        <w:autoSpaceDE w:val="0"/>
        <w:autoSpaceDN w:val="0"/>
        <w:adjustRightInd w:val="0"/>
        <w:spacing w:after="0" w:line="360" w:lineRule="auto"/>
        <w:jc w:val="both"/>
        <w:rPr>
          <w:rFonts w:ascii="Times New Roman" w:eastAsia="Times New Roman" w:hAnsi="Times New Roman" w:cs="Times New Roman"/>
          <w:b/>
          <w:sz w:val="26"/>
          <w:szCs w:val="26"/>
        </w:rPr>
      </w:pPr>
    </w:p>
    <w:tbl>
      <w:tblPr>
        <w:tblStyle w:val="TableGrid12"/>
        <w:tblpPr w:leftFromText="180" w:rightFromText="180" w:vertAnchor="text" w:tblpXSpec="center" w:tblpY="1"/>
        <w:tblOverlap w:val="never"/>
        <w:tblW w:w="8995" w:type="dxa"/>
        <w:tblLayout w:type="fixed"/>
        <w:tblLook w:val="04A0" w:firstRow="1" w:lastRow="0" w:firstColumn="1" w:lastColumn="0" w:noHBand="0" w:noVBand="1"/>
      </w:tblPr>
      <w:tblGrid>
        <w:gridCol w:w="900"/>
        <w:gridCol w:w="8095"/>
      </w:tblGrid>
      <w:tr w:rsidR="000B6303" w:rsidRPr="00C22E20" w14:paraId="06C9EDA1" w14:textId="77777777" w:rsidTr="000B6303">
        <w:tc>
          <w:tcPr>
            <w:tcW w:w="900" w:type="dxa"/>
          </w:tcPr>
          <w:p w14:paraId="4DA55415" w14:textId="77777777"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95" w:type="dxa"/>
            <w:tcBorders>
              <w:bottom w:val="single" w:sz="4" w:space="0" w:color="000000"/>
            </w:tcBorders>
          </w:tcPr>
          <w:p w14:paraId="5A978C4F" w14:textId="4B3A38B1" w:rsidR="000B6303" w:rsidRPr="00C22E20" w:rsidRDefault="000B630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0B6303" w:rsidRPr="00C22E20" w14:paraId="062F4496" w14:textId="77777777" w:rsidTr="000B6303">
        <w:trPr>
          <w:trHeight w:val="350"/>
        </w:trPr>
        <w:tc>
          <w:tcPr>
            <w:tcW w:w="900" w:type="dxa"/>
          </w:tcPr>
          <w:p w14:paraId="0BADE16E" w14:textId="2ACC0841"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95" w:type="dxa"/>
            <w:tcBorders>
              <w:bottom w:val="single" w:sz="4" w:space="0" w:color="000000"/>
            </w:tcBorders>
          </w:tcPr>
          <w:p w14:paraId="28ADE552" w14:textId="51CFC20D" w:rsidR="000B6303" w:rsidRPr="00C22E20" w:rsidRDefault="000B6303"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Enzymes:</w:t>
            </w:r>
            <w:r w:rsidRPr="00C22E20">
              <w:rPr>
                <w:rFonts w:ascii="Times New Roman" w:eastAsia="Calibri" w:hAnsi="Times New Roman" w:cs="Times New Roman"/>
                <w:sz w:val="26"/>
                <w:szCs w:val="26"/>
              </w:rPr>
              <w:t xml:space="preserve"> Enzymes and enzymology. Characteristics of enzymes and co-enzymes.</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 Enzyme producing microb</w:t>
            </w:r>
            <w:r w:rsidR="00BE2037">
              <w:rPr>
                <w:rFonts w:ascii="Times New Roman" w:eastAsia="Calibri" w:hAnsi="Times New Roman" w:cs="Times New Roman"/>
                <w:sz w:val="26"/>
                <w:szCs w:val="26"/>
              </w:rPr>
              <w:t>es and their applications.</w:t>
            </w:r>
          </w:p>
        </w:tc>
      </w:tr>
      <w:tr w:rsidR="000B6303" w:rsidRPr="00C22E20" w14:paraId="69B6FF3C" w14:textId="77777777" w:rsidTr="000B6303">
        <w:trPr>
          <w:trHeight w:val="260"/>
        </w:trPr>
        <w:tc>
          <w:tcPr>
            <w:tcW w:w="900" w:type="dxa"/>
          </w:tcPr>
          <w:p w14:paraId="5E66D082" w14:textId="706579FB"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95" w:type="dxa"/>
          </w:tcPr>
          <w:p w14:paraId="2959F6E6" w14:textId="713E9C35" w:rsidR="000B6303" w:rsidRPr="00C22E20" w:rsidRDefault="000B6303" w:rsidP="0004611C">
            <w:pPr>
              <w:tabs>
                <w:tab w:val="left" w:pos="270"/>
              </w:tabs>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Action of Enzymes:</w:t>
            </w:r>
            <w:r w:rsidRPr="00C22E20">
              <w:rPr>
                <w:rFonts w:ascii="Times New Roman" w:eastAsia="Calibri" w:hAnsi="Times New Roman" w:cs="Times New Roman"/>
                <w:sz w:val="26"/>
                <w:szCs w:val="26"/>
              </w:rPr>
              <w:t xml:space="preserve"> Enzyme substrate complex. Concept of active center, binding sites, stereo-specificity and ES formation. Enzyme activities.</w:t>
            </w:r>
          </w:p>
        </w:tc>
      </w:tr>
      <w:tr w:rsidR="000B6303" w:rsidRPr="00C22E20" w14:paraId="220DAA63" w14:textId="77777777" w:rsidTr="000B6303">
        <w:trPr>
          <w:trHeight w:val="170"/>
        </w:trPr>
        <w:tc>
          <w:tcPr>
            <w:tcW w:w="900" w:type="dxa"/>
          </w:tcPr>
          <w:p w14:paraId="2C6A95E9" w14:textId="00058042"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95" w:type="dxa"/>
          </w:tcPr>
          <w:p w14:paraId="1005E1D1" w14:textId="655F5F53" w:rsidR="000B6303" w:rsidRPr="00C22E20" w:rsidRDefault="000B6303"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Enzymes Catalysis:</w:t>
            </w:r>
            <w:r w:rsidRPr="00C22E20">
              <w:rPr>
                <w:rFonts w:ascii="Times New Roman" w:eastAsia="Calibri" w:hAnsi="Times New Roman" w:cs="Times New Roman"/>
                <w:sz w:val="26"/>
                <w:szCs w:val="26"/>
              </w:rPr>
              <w:t xml:space="preserve"> General acid-base catalysis; covalent catalysis; non-protein catalytic groups and metal ions. Chymotrypsin and lysozyme.</w:t>
            </w:r>
          </w:p>
        </w:tc>
      </w:tr>
      <w:tr w:rsidR="000B6303" w:rsidRPr="00C22E20" w14:paraId="26118611" w14:textId="77777777" w:rsidTr="000B6303">
        <w:tc>
          <w:tcPr>
            <w:tcW w:w="900" w:type="dxa"/>
          </w:tcPr>
          <w:p w14:paraId="014E69CA" w14:textId="6E161102"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95" w:type="dxa"/>
          </w:tcPr>
          <w:p w14:paraId="383D2B59" w14:textId="6A822B62" w:rsidR="000B6303" w:rsidRPr="00C22E20" w:rsidRDefault="000B6303" w:rsidP="0004611C">
            <w:pPr>
              <w:tabs>
                <w:tab w:val="left" w:pos="270"/>
              </w:tabs>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Enzyme Kinetics:</w:t>
            </w:r>
            <w:r w:rsidRPr="00C22E20">
              <w:rPr>
                <w:rFonts w:ascii="Times New Roman" w:eastAsia="Calibri" w:hAnsi="Times New Roman" w:cs="Times New Roman"/>
                <w:sz w:val="26"/>
                <w:szCs w:val="26"/>
              </w:rPr>
              <w:t xml:space="preserve"> Factors influencing catalytic activity; simple enzyme kinetics with single and multi-substrate. </w:t>
            </w:r>
            <w:proofErr w:type="spellStart"/>
            <w:r w:rsidRPr="00C22E20">
              <w:rPr>
                <w:rFonts w:ascii="Times New Roman" w:eastAsia="Calibri" w:hAnsi="Times New Roman" w:cs="Times New Roman"/>
                <w:sz w:val="26"/>
                <w:szCs w:val="26"/>
              </w:rPr>
              <w:t>Michaelis-Menten</w:t>
            </w:r>
            <w:proofErr w:type="spellEnd"/>
            <w:r w:rsidRPr="00C22E20">
              <w:rPr>
                <w:rFonts w:ascii="Times New Roman" w:eastAsia="Calibri" w:hAnsi="Times New Roman" w:cs="Times New Roman"/>
                <w:sz w:val="26"/>
                <w:szCs w:val="26"/>
              </w:rPr>
              <w:t xml:space="preserve"> kinetics.</w:t>
            </w:r>
          </w:p>
        </w:tc>
      </w:tr>
      <w:tr w:rsidR="000B6303" w:rsidRPr="00C22E20" w14:paraId="5AB52C96" w14:textId="77777777" w:rsidTr="000B6303">
        <w:tc>
          <w:tcPr>
            <w:tcW w:w="900" w:type="dxa"/>
          </w:tcPr>
          <w:p w14:paraId="0950F72C" w14:textId="5F9759EF"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5.</w:t>
            </w:r>
          </w:p>
        </w:tc>
        <w:tc>
          <w:tcPr>
            <w:tcW w:w="8095" w:type="dxa"/>
          </w:tcPr>
          <w:p w14:paraId="022700EB" w14:textId="1EC75074" w:rsidR="000B6303" w:rsidRPr="00C22E20" w:rsidRDefault="000B6303"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Inhibition and Deactivation</w:t>
            </w:r>
            <w:r w:rsidRPr="00C22E20">
              <w:rPr>
                <w:rFonts w:ascii="Times New Roman" w:eastAsia="Calibri" w:hAnsi="Times New Roman" w:cs="Times New Roman"/>
                <w:sz w:val="26"/>
                <w:szCs w:val="26"/>
              </w:rPr>
              <w:t>: Reversible enzyme, competitive, uncompetitive, mixed and noncompetitive inhibition. Irreversible inhibition and suicide in-activators.</w:t>
            </w:r>
          </w:p>
        </w:tc>
      </w:tr>
      <w:tr w:rsidR="000B6303" w:rsidRPr="00C22E20" w14:paraId="39A1E801" w14:textId="77777777" w:rsidTr="000B6303">
        <w:trPr>
          <w:trHeight w:val="440"/>
        </w:trPr>
        <w:tc>
          <w:tcPr>
            <w:tcW w:w="900" w:type="dxa"/>
          </w:tcPr>
          <w:p w14:paraId="737C690E" w14:textId="4C62164B" w:rsidR="000B6303" w:rsidRPr="00C22E20" w:rsidRDefault="000B630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95" w:type="dxa"/>
          </w:tcPr>
          <w:p w14:paraId="08EDE089" w14:textId="74CED8C2" w:rsidR="000B6303" w:rsidRPr="00C22E20" w:rsidRDefault="000B6303" w:rsidP="0004611C">
            <w:pPr>
              <w:keepNext/>
              <w:spacing w:line="360" w:lineRule="auto"/>
              <w:jc w:val="both"/>
              <w:outlineLvl w:val="1"/>
              <w:rPr>
                <w:rFonts w:ascii="Times New Roman" w:hAnsi="Times New Roman" w:cs="Times New Roman"/>
                <w:sz w:val="26"/>
                <w:szCs w:val="26"/>
              </w:rPr>
            </w:pPr>
            <w:r w:rsidRPr="00C22E20">
              <w:rPr>
                <w:rFonts w:ascii="Times New Roman" w:hAnsi="Times New Roman" w:cs="Times New Roman"/>
                <w:b/>
                <w:sz w:val="26"/>
                <w:szCs w:val="26"/>
              </w:rPr>
              <w:t xml:space="preserve">Industrial Enzymes: </w:t>
            </w:r>
            <w:r w:rsidRPr="00C22E20">
              <w:rPr>
                <w:rFonts w:ascii="Times New Roman" w:hAnsi="Times New Roman" w:cs="Times New Roman"/>
                <w:sz w:val="26"/>
                <w:szCs w:val="26"/>
              </w:rPr>
              <w:t xml:space="preserve">Uses of </w:t>
            </w:r>
            <w:proofErr w:type="spellStart"/>
            <w:r w:rsidRPr="00C22E20">
              <w:rPr>
                <w:rFonts w:ascii="Times New Roman" w:hAnsi="Times New Roman" w:cs="Times New Roman"/>
                <w:sz w:val="26"/>
                <w:szCs w:val="26"/>
              </w:rPr>
              <w:t>proteolytic</w:t>
            </w:r>
            <w:proofErr w:type="spellEnd"/>
            <w:r w:rsidRPr="00C22E20">
              <w:rPr>
                <w:rFonts w:ascii="Times New Roman" w:hAnsi="Times New Roman" w:cs="Times New Roman"/>
                <w:sz w:val="26"/>
                <w:szCs w:val="26"/>
              </w:rPr>
              <w:t xml:space="preserve"> and metal degrading enzymes. Enzymes as thrombolytic agents.  Enzymes immobilization.</w:t>
            </w:r>
          </w:p>
        </w:tc>
      </w:tr>
      <w:tr w:rsidR="000B6303" w:rsidRPr="00C22E20" w14:paraId="740BBA72" w14:textId="77777777" w:rsidTr="000B6303">
        <w:tc>
          <w:tcPr>
            <w:tcW w:w="900" w:type="dxa"/>
          </w:tcPr>
          <w:p w14:paraId="134E3B2B" w14:textId="69FE075F"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95" w:type="dxa"/>
          </w:tcPr>
          <w:p w14:paraId="3B409B11" w14:textId="3AD6E845"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 xml:space="preserve">Medical Enzymes: </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Importance of enzymes in medical device cleaning.</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Applications of enzymes in medicine and to treat disorders.</w:t>
            </w:r>
          </w:p>
        </w:tc>
      </w:tr>
    </w:tbl>
    <w:p w14:paraId="4D13AFC8" w14:textId="77777777" w:rsidR="00587B2A" w:rsidRPr="00C22E20" w:rsidRDefault="00587B2A"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73FFD99B" w14:textId="77777777" w:rsidTr="00450450">
        <w:tc>
          <w:tcPr>
            <w:tcW w:w="9019" w:type="dxa"/>
            <w:gridSpan w:val="3"/>
            <w:tcBorders>
              <w:top w:val="single" w:sz="4" w:space="0" w:color="auto"/>
            </w:tcBorders>
          </w:tcPr>
          <w:p w14:paraId="1CD84834" w14:textId="77777777" w:rsidR="00B52C5E" w:rsidRDefault="00B52C5E" w:rsidP="0004611C">
            <w:pPr>
              <w:spacing w:line="360" w:lineRule="auto"/>
              <w:jc w:val="center"/>
              <w:rPr>
                <w:rFonts w:ascii="Times New Roman" w:hAnsi="Times New Roman" w:cs="Times New Roman"/>
                <w:b/>
                <w:sz w:val="26"/>
                <w:szCs w:val="26"/>
              </w:rPr>
            </w:pPr>
          </w:p>
          <w:p w14:paraId="074B6F77" w14:textId="77777777" w:rsidR="00587B2A" w:rsidRPr="00C22E20" w:rsidRDefault="00587B2A"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lastRenderedPageBreak/>
              <w:t>Mapping CLOs with Teaching –Learning and Assessment Strategy</w:t>
            </w:r>
          </w:p>
        </w:tc>
      </w:tr>
      <w:tr w:rsidR="000F2B4B" w:rsidRPr="00C22E20" w14:paraId="31B1C5EB" w14:textId="77777777" w:rsidTr="00450450">
        <w:tc>
          <w:tcPr>
            <w:tcW w:w="830" w:type="dxa"/>
          </w:tcPr>
          <w:p w14:paraId="394C040C"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lastRenderedPageBreak/>
              <w:t>CLOs</w:t>
            </w:r>
          </w:p>
        </w:tc>
        <w:tc>
          <w:tcPr>
            <w:tcW w:w="4205" w:type="dxa"/>
          </w:tcPr>
          <w:p w14:paraId="34441A33"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33ADE833"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5C42073A" w14:textId="77777777" w:rsidTr="00450450">
        <w:tc>
          <w:tcPr>
            <w:tcW w:w="830" w:type="dxa"/>
          </w:tcPr>
          <w:p w14:paraId="0C02969A"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5A583755"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054FAA39" w14:textId="1F8969CD"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F641E9"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 </w:t>
            </w:r>
            <w:r w:rsidR="00F641E9" w:rsidRPr="00C22E20">
              <w:rPr>
                <w:rFonts w:ascii="Times New Roman" w:eastAsia="Times New Roman" w:hAnsi="Times New Roman" w:cs="Times New Roman"/>
                <w:sz w:val="26"/>
                <w:szCs w:val="26"/>
              </w:rPr>
              <w:t>SEE.</w:t>
            </w:r>
          </w:p>
        </w:tc>
      </w:tr>
    </w:tbl>
    <w:p w14:paraId="031D2C00" w14:textId="649484AB" w:rsidR="00587B2A" w:rsidRPr="00C22E20" w:rsidRDefault="00587B2A" w:rsidP="0004611C">
      <w:pPr>
        <w:shd w:val="clear" w:color="auto" w:fill="FFFFFF"/>
        <w:spacing w:after="0" w:line="360" w:lineRule="auto"/>
        <w:jc w:val="both"/>
        <w:rPr>
          <w:rFonts w:ascii="Times New Roman" w:hAnsi="Times New Roman" w:cs="Times New Roman"/>
          <w:sz w:val="26"/>
          <w:szCs w:val="26"/>
        </w:rPr>
      </w:pPr>
    </w:p>
    <w:p w14:paraId="7621DC74" w14:textId="112D9EFF" w:rsidR="0051140B" w:rsidRPr="00C22E20" w:rsidRDefault="0051140B" w:rsidP="0004611C">
      <w:pPr>
        <w:shd w:val="clear" w:color="auto" w:fill="FFFFFF"/>
        <w:spacing w:after="0" w:line="360" w:lineRule="auto"/>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58CEA46A" w14:textId="24F8B0FF" w:rsidR="0051140B" w:rsidRPr="00C22E20" w:rsidRDefault="0051140B" w:rsidP="0004611C">
      <w:pPr>
        <w:spacing w:after="0" w:line="360" w:lineRule="auto"/>
        <w:ind w:left="432" w:hanging="288"/>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1. Albert L, David LN, Michael MC. </w:t>
      </w:r>
      <w:proofErr w:type="spellStart"/>
      <w:r w:rsidRPr="00C22E20">
        <w:rPr>
          <w:rFonts w:ascii="Times New Roman" w:eastAsia="Calibri" w:hAnsi="Times New Roman" w:cs="Times New Roman"/>
          <w:sz w:val="26"/>
          <w:szCs w:val="26"/>
        </w:rPr>
        <w:t>Lehninger</w:t>
      </w:r>
      <w:proofErr w:type="spellEnd"/>
      <w:r w:rsidRPr="00C22E20">
        <w:rPr>
          <w:rFonts w:ascii="Times New Roman" w:eastAsia="Calibri" w:hAnsi="Times New Roman" w:cs="Times New Roman"/>
          <w:sz w:val="26"/>
          <w:szCs w:val="26"/>
        </w:rPr>
        <w:t xml:space="preserve"> Principles of Biochemistry. 5</w:t>
      </w:r>
      <w:r w:rsidRPr="00C22E20">
        <w:rPr>
          <w:rFonts w:ascii="Times New Roman" w:eastAsia="Calibri" w:hAnsi="Times New Roman" w:cs="Times New Roman"/>
          <w:sz w:val="26"/>
          <w:szCs w:val="26"/>
          <w:vertAlign w:val="superscript"/>
        </w:rPr>
        <w:t>th</w:t>
      </w:r>
      <w:r w:rsidR="00F641E9" w:rsidRPr="00C22E20">
        <w:rPr>
          <w:rFonts w:ascii="Times New Roman" w:eastAsia="Calibri" w:hAnsi="Times New Roman" w:cs="Times New Roman"/>
          <w:sz w:val="26"/>
          <w:szCs w:val="26"/>
          <w:vertAlign w:val="superscript"/>
        </w:rPr>
        <w:t xml:space="preserve"> </w:t>
      </w:r>
      <w:r w:rsidRPr="00C22E20">
        <w:rPr>
          <w:rFonts w:ascii="Times New Roman" w:eastAsia="Calibri" w:hAnsi="Times New Roman" w:cs="Times New Roman"/>
          <w:sz w:val="26"/>
          <w:szCs w:val="26"/>
        </w:rPr>
        <w:t>Edition.</w:t>
      </w:r>
      <w:r w:rsidR="00F86A5C" w:rsidRPr="00C22E20">
        <w:rPr>
          <w:rFonts w:ascii="Times New Roman" w:eastAsia="Calibri" w:hAnsi="Times New Roman" w:cs="Times New Roman"/>
          <w:sz w:val="26"/>
          <w:szCs w:val="26"/>
        </w:rPr>
        <w:t xml:space="preserve"> </w:t>
      </w:r>
      <w:r w:rsidRPr="00C22E20">
        <w:rPr>
          <w:rFonts w:ascii="Times New Roman" w:eastAsia="Calibri" w:hAnsi="Times New Roman" w:cs="Times New Roman"/>
          <w:sz w:val="26"/>
          <w:szCs w:val="26"/>
        </w:rPr>
        <w:t>Freeman &amp; Co. 2008.</w:t>
      </w:r>
    </w:p>
    <w:p w14:paraId="0A866628" w14:textId="1811C124" w:rsidR="0051140B" w:rsidRPr="00C22E20" w:rsidRDefault="00F0752A" w:rsidP="0004611C">
      <w:pPr>
        <w:spacing w:after="0" w:line="360" w:lineRule="auto"/>
        <w:ind w:left="432" w:hanging="288"/>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2</w:t>
      </w:r>
      <w:r w:rsidR="0051140B" w:rsidRPr="00C22E20">
        <w:rPr>
          <w:rFonts w:ascii="Times New Roman" w:eastAsia="Calibri" w:hAnsi="Times New Roman" w:cs="Times New Roman"/>
          <w:sz w:val="26"/>
          <w:szCs w:val="26"/>
        </w:rPr>
        <w:t>.  Nicholas CP, Lewis S. Fundamentals of Enzymology. Oxford Press.2010.</w:t>
      </w:r>
    </w:p>
    <w:p w14:paraId="6109B25E" w14:textId="2469CF74" w:rsidR="0051140B" w:rsidRPr="00C22E20" w:rsidRDefault="00F0752A" w:rsidP="0004611C">
      <w:pPr>
        <w:spacing w:after="0" w:line="360" w:lineRule="auto"/>
        <w:ind w:left="432" w:hanging="288"/>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3</w:t>
      </w:r>
      <w:r w:rsidR="0051140B" w:rsidRPr="00C22E20">
        <w:rPr>
          <w:rFonts w:ascii="Times New Roman" w:eastAsia="Calibri" w:hAnsi="Times New Roman" w:cs="Times New Roman"/>
          <w:sz w:val="26"/>
          <w:szCs w:val="26"/>
        </w:rPr>
        <w:t xml:space="preserve">. Takahashi N, </w:t>
      </w:r>
      <w:proofErr w:type="spellStart"/>
      <w:r w:rsidR="0051140B" w:rsidRPr="00C22E20">
        <w:rPr>
          <w:rFonts w:ascii="Times New Roman" w:eastAsia="Calibri" w:hAnsi="Times New Roman" w:cs="Times New Roman"/>
          <w:sz w:val="26"/>
          <w:szCs w:val="26"/>
        </w:rPr>
        <w:t>Isobe</w:t>
      </w:r>
      <w:proofErr w:type="spellEnd"/>
      <w:r w:rsidR="0051140B" w:rsidRPr="00C22E20">
        <w:rPr>
          <w:rFonts w:ascii="Times New Roman" w:eastAsia="Calibri" w:hAnsi="Times New Roman" w:cs="Times New Roman"/>
          <w:sz w:val="26"/>
          <w:szCs w:val="26"/>
        </w:rPr>
        <w:t xml:space="preserve"> T. Proteomic Biology Using LC-MS. Wiley </w:t>
      </w:r>
      <w:proofErr w:type="spellStart"/>
      <w:r w:rsidR="0051140B" w:rsidRPr="00C22E20">
        <w:rPr>
          <w:rFonts w:ascii="Times New Roman" w:eastAsia="Calibri" w:hAnsi="Times New Roman" w:cs="Times New Roman"/>
          <w:sz w:val="26"/>
          <w:szCs w:val="26"/>
        </w:rPr>
        <w:t>Interscience</w:t>
      </w:r>
      <w:proofErr w:type="spellEnd"/>
      <w:r w:rsidR="0051140B" w:rsidRPr="00C22E20">
        <w:rPr>
          <w:rFonts w:ascii="Times New Roman" w:eastAsia="Calibri" w:hAnsi="Times New Roman" w:cs="Times New Roman"/>
          <w:sz w:val="26"/>
          <w:szCs w:val="26"/>
        </w:rPr>
        <w:t xml:space="preserve">, 2008. </w:t>
      </w:r>
    </w:p>
    <w:p w14:paraId="1EAC8059" w14:textId="70493E6F" w:rsidR="0051140B" w:rsidRPr="00C22E20" w:rsidRDefault="00F0752A" w:rsidP="0004611C">
      <w:pPr>
        <w:spacing w:after="0" w:line="360" w:lineRule="auto"/>
        <w:ind w:left="432" w:hanging="288"/>
        <w:jc w:val="both"/>
        <w:rPr>
          <w:rStyle w:val="HTMLCite"/>
          <w:rFonts w:ascii="Times New Roman" w:hAnsi="Times New Roman" w:cs="Times New Roman"/>
          <w:i w:val="0"/>
          <w:sz w:val="26"/>
          <w:szCs w:val="26"/>
          <w:shd w:val="clear" w:color="auto" w:fill="FFFFFF"/>
        </w:rPr>
      </w:pPr>
      <w:r w:rsidRPr="00C22E20">
        <w:rPr>
          <w:rFonts w:ascii="Times New Roman" w:eastAsia="Calibri" w:hAnsi="Times New Roman" w:cs="Times New Roman"/>
          <w:sz w:val="26"/>
          <w:szCs w:val="26"/>
        </w:rPr>
        <w:t xml:space="preserve">4. </w:t>
      </w:r>
      <w:r w:rsidRPr="00C22E20">
        <w:rPr>
          <w:rFonts w:ascii="Times New Roman" w:hAnsi="Times New Roman" w:cs="Times New Roman"/>
          <w:sz w:val="26"/>
          <w:szCs w:val="26"/>
          <w:shd w:val="clear" w:color="auto" w:fill="FFFFFF"/>
        </w:rPr>
        <w:t> </w:t>
      </w:r>
      <w:r w:rsidRPr="00C22E20">
        <w:rPr>
          <w:rStyle w:val="HTMLCite"/>
          <w:rFonts w:ascii="Times New Roman" w:hAnsi="Times New Roman" w:cs="Times New Roman"/>
          <w:i w:val="0"/>
          <w:sz w:val="26"/>
          <w:szCs w:val="26"/>
          <w:shd w:val="clear" w:color="auto" w:fill="FFFFFF"/>
        </w:rPr>
        <w:t>Mateo C, Fernandez-</w:t>
      </w:r>
      <w:proofErr w:type="spellStart"/>
      <w:r w:rsidRPr="00C22E20">
        <w:rPr>
          <w:rStyle w:val="HTMLCite"/>
          <w:rFonts w:ascii="Times New Roman" w:hAnsi="Times New Roman" w:cs="Times New Roman"/>
          <w:i w:val="0"/>
          <w:sz w:val="26"/>
          <w:szCs w:val="26"/>
          <w:shd w:val="clear" w:color="auto" w:fill="FFFFFF"/>
        </w:rPr>
        <w:t>Lorente</w:t>
      </w:r>
      <w:proofErr w:type="spellEnd"/>
      <w:r w:rsidRPr="00C22E20">
        <w:rPr>
          <w:rStyle w:val="HTMLCite"/>
          <w:rFonts w:ascii="Times New Roman" w:hAnsi="Times New Roman" w:cs="Times New Roman"/>
          <w:i w:val="0"/>
          <w:sz w:val="26"/>
          <w:szCs w:val="26"/>
          <w:shd w:val="clear" w:color="auto" w:fill="FFFFFF"/>
        </w:rPr>
        <w:t xml:space="preserve"> G, </w:t>
      </w:r>
      <w:proofErr w:type="spellStart"/>
      <w:r w:rsidRPr="00C22E20">
        <w:rPr>
          <w:rStyle w:val="HTMLCite"/>
          <w:rFonts w:ascii="Times New Roman" w:hAnsi="Times New Roman" w:cs="Times New Roman"/>
          <w:i w:val="0"/>
          <w:sz w:val="26"/>
          <w:szCs w:val="26"/>
          <w:shd w:val="clear" w:color="auto" w:fill="FFFFFF"/>
        </w:rPr>
        <w:t>Guisan</w:t>
      </w:r>
      <w:proofErr w:type="spellEnd"/>
      <w:r w:rsidRPr="00C22E20">
        <w:rPr>
          <w:rStyle w:val="HTMLCite"/>
          <w:rFonts w:ascii="Times New Roman" w:hAnsi="Times New Roman" w:cs="Times New Roman"/>
          <w:i w:val="0"/>
          <w:sz w:val="26"/>
          <w:szCs w:val="26"/>
          <w:shd w:val="clear" w:color="auto" w:fill="FFFFFF"/>
        </w:rPr>
        <w:t xml:space="preserve"> J, Fernandez-</w:t>
      </w:r>
      <w:proofErr w:type="spellStart"/>
      <w:r w:rsidRPr="00C22E20">
        <w:rPr>
          <w:rStyle w:val="HTMLCite"/>
          <w:rFonts w:ascii="Times New Roman" w:hAnsi="Times New Roman" w:cs="Times New Roman"/>
          <w:i w:val="0"/>
          <w:sz w:val="26"/>
          <w:szCs w:val="26"/>
          <w:shd w:val="clear" w:color="auto" w:fill="FFFFFF"/>
        </w:rPr>
        <w:t>Lafuente</w:t>
      </w:r>
      <w:proofErr w:type="spellEnd"/>
      <w:r w:rsidRPr="00C22E20">
        <w:rPr>
          <w:rStyle w:val="HTMLCite"/>
          <w:rFonts w:ascii="Times New Roman" w:hAnsi="Times New Roman" w:cs="Times New Roman"/>
          <w:i w:val="0"/>
          <w:sz w:val="26"/>
          <w:szCs w:val="26"/>
          <w:shd w:val="clear" w:color="auto" w:fill="FFFFFF"/>
        </w:rPr>
        <w:t xml:space="preserve"> R. Improvement of enzyme activity, stability and selectivity via immobilization techniques. 2007.</w:t>
      </w:r>
    </w:p>
    <w:p w14:paraId="2B240AA8" w14:textId="4A424B8D" w:rsidR="00F0752A" w:rsidRPr="00C22E20" w:rsidRDefault="00F0752A" w:rsidP="0004611C">
      <w:pPr>
        <w:spacing w:after="0" w:line="360" w:lineRule="auto"/>
        <w:ind w:left="432" w:hanging="288"/>
        <w:jc w:val="both"/>
        <w:rPr>
          <w:rStyle w:val="HTMLCite"/>
          <w:rFonts w:ascii="Times New Roman" w:hAnsi="Times New Roman" w:cs="Times New Roman"/>
          <w:i w:val="0"/>
          <w:sz w:val="26"/>
          <w:szCs w:val="26"/>
          <w:shd w:val="clear" w:color="auto" w:fill="FFFFFF"/>
        </w:rPr>
      </w:pPr>
      <w:r w:rsidRPr="00C22E20">
        <w:rPr>
          <w:rStyle w:val="HTMLCite"/>
          <w:rFonts w:ascii="Times New Roman" w:hAnsi="Times New Roman" w:cs="Times New Roman"/>
          <w:i w:val="0"/>
          <w:sz w:val="26"/>
          <w:szCs w:val="26"/>
          <w:shd w:val="clear" w:color="auto" w:fill="FFFFFF"/>
        </w:rPr>
        <w:t xml:space="preserve">5. Buchholz K. A breakthrough in enzyme technology to fight penicillin resistance—industrial application of penicillin </w:t>
      </w:r>
      <w:proofErr w:type="spellStart"/>
      <w:r w:rsidRPr="00C22E20">
        <w:rPr>
          <w:rStyle w:val="HTMLCite"/>
          <w:rFonts w:ascii="Times New Roman" w:hAnsi="Times New Roman" w:cs="Times New Roman"/>
          <w:i w:val="0"/>
          <w:sz w:val="26"/>
          <w:szCs w:val="26"/>
          <w:shd w:val="clear" w:color="auto" w:fill="FFFFFF"/>
        </w:rPr>
        <w:t>amidase</w:t>
      </w:r>
      <w:proofErr w:type="spellEnd"/>
      <w:r w:rsidRPr="00C22E20">
        <w:rPr>
          <w:rStyle w:val="HTMLCite"/>
          <w:rFonts w:ascii="Times New Roman" w:hAnsi="Times New Roman" w:cs="Times New Roman"/>
          <w:i w:val="0"/>
          <w:sz w:val="26"/>
          <w:szCs w:val="26"/>
          <w:shd w:val="clear" w:color="auto" w:fill="FFFFFF"/>
        </w:rPr>
        <w:t>. App</w:t>
      </w:r>
      <w:r w:rsidR="00C85785" w:rsidRPr="00C22E20">
        <w:rPr>
          <w:rStyle w:val="HTMLCite"/>
          <w:rFonts w:ascii="Times New Roman" w:hAnsi="Times New Roman" w:cs="Times New Roman"/>
          <w:i w:val="0"/>
          <w:sz w:val="26"/>
          <w:szCs w:val="26"/>
          <w:shd w:val="clear" w:color="auto" w:fill="FFFFFF"/>
        </w:rPr>
        <w:t>.</w:t>
      </w:r>
      <w:r w:rsidRPr="00C22E20">
        <w:rPr>
          <w:rStyle w:val="HTMLCite"/>
          <w:rFonts w:ascii="Times New Roman" w:hAnsi="Times New Roman" w:cs="Times New Roman"/>
          <w:i w:val="0"/>
          <w:sz w:val="26"/>
          <w:szCs w:val="26"/>
          <w:shd w:val="clear" w:color="auto" w:fill="FFFFFF"/>
        </w:rPr>
        <w:t xml:space="preserve"> </w:t>
      </w:r>
      <w:proofErr w:type="spellStart"/>
      <w:r w:rsidRPr="00C22E20">
        <w:rPr>
          <w:rStyle w:val="HTMLCite"/>
          <w:rFonts w:ascii="Times New Roman" w:hAnsi="Times New Roman" w:cs="Times New Roman"/>
          <w:i w:val="0"/>
          <w:sz w:val="26"/>
          <w:szCs w:val="26"/>
          <w:shd w:val="clear" w:color="auto" w:fill="FFFFFF"/>
        </w:rPr>
        <w:t>Microbiol</w:t>
      </w:r>
      <w:proofErr w:type="spellEnd"/>
      <w:r w:rsidR="00C85785" w:rsidRPr="00C22E20">
        <w:rPr>
          <w:rStyle w:val="HTMLCite"/>
          <w:rFonts w:ascii="Times New Roman" w:hAnsi="Times New Roman" w:cs="Times New Roman"/>
          <w:i w:val="0"/>
          <w:sz w:val="26"/>
          <w:szCs w:val="26"/>
          <w:shd w:val="clear" w:color="auto" w:fill="FFFFFF"/>
        </w:rPr>
        <w:t>.</w:t>
      </w:r>
      <w:r w:rsidRPr="00C22E20">
        <w:rPr>
          <w:rStyle w:val="HTMLCite"/>
          <w:rFonts w:ascii="Times New Roman" w:hAnsi="Times New Roman" w:cs="Times New Roman"/>
          <w:i w:val="0"/>
          <w:sz w:val="26"/>
          <w:szCs w:val="26"/>
          <w:shd w:val="clear" w:color="auto" w:fill="FFFFFF"/>
        </w:rPr>
        <w:t xml:space="preserve"> </w:t>
      </w:r>
      <w:proofErr w:type="spellStart"/>
      <w:r w:rsidRPr="00C22E20">
        <w:rPr>
          <w:rStyle w:val="HTMLCite"/>
          <w:rFonts w:ascii="Times New Roman" w:hAnsi="Times New Roman" w:cs="Times New Roman"/>
          <w:i w:val="0"/>
          <w:sz w:val="26"/>
          <w:szCs w:val="26"/>
          <w:shd w:val="clear" w:color="auto" w:fill="FFFFFF"/>
        </w:rPr>
        <w:t>Biotechnol</w:t>
      </w:r>
      <w:proofErr w:type="spellEnd"/>
      <w:r w:rsidRPr="00C22E20">
        <w:rPr>
          <w:rStyle w:val="HTMLCite"/>
          <w:rFonts w:ascii="Times New Roman" w:hAnsi="Times New Roman" w:cs="Times New Roman"/>
          <w:i w:val="0"/>
          <w:sz w:val="26"/>
          <w:szCs w:val="26"/>
          <w:shd w:val="clear" w:color="auto" w:fill="FFFFFF"/>
        </w:rPr>
        <w:t>. 2016.</w:t>
      </w:r>
    </w:p>
    <w:p w14:paraId="50C6D106" w14:textId="289E6460" w:rsidR="004321C8" w:rsidRPr="00C22E20" w:rsidRDefault="00C85785" w:rsidP="0004611C">
      <w:pPr>
        <w:spacing w:after="0" w:line="360" w:lineRule="auto"/>
        <w:ind w:left="432" w:hanging="288"/>
        <w:jc w:val="both"/>
        <w:rPr>
          <w:rFonts w:ascii="Times New Roman" w:hAnsi="Times New Roman" w:cs="Times New Roman"/>
          <w:iCs/>
          <w:sz w:val="26"/>
          <w:szCs w:val="26"/>
          <w:shd w:val="clear" w:color="auto" w:fill="FFFFFF"/>
        </w:rPr>
      </w:pPr>
      <w:r w:rsidRPr="00C22E20">
        <w:rPr>
          <w:rStyle w:val="HTMLCite"/>
          <w:rFonts w:ascii="Times New Roman" w:hAnsi="Times New Roman" w:cs="Times New Roman"/>
          <w:i w:val="0"/>
          <w:sz w:val="26"/>
          <w:szCs w:val="26"/>
          <w:shd w:val="clear" w:color="auto" w:fill="FFFFFF"/>
        </w:rPr>
        <w:t xml:space="preserve">6. </w:t>
      </w:r>
      <w:proofErr w:type="spellStart"/>
      <w:r w:rsidRPr="00C22E20">
        <w:rPr>
          <w:rStyle w:val="HTMLCite"/>
          <w:rFonts w:ascii="Times New Roman" w:hAnsi="Times New Roman" w:cs="Times New Roman"/>
          <w:i w:val="0"/>
          <w:sz w:val="26"/>
          <w:szCs w:val="26"/>
          <w:shd w:val="clear" w:color="auto" w:fill="FFFFFF"/>
        </w:rPr>
        <w:t>Devasena</w:t>
      </w:r>
      <w:proofErr w:type="spellEnd"/>
      <w:r w:rsidRPr="00C22E20">
        <w:rPr>
          <w:rStyle w:val="HTMLCite"/>
          <w:rFonts w:ascii="Times New Roman" w:hAnsi="Times New Roman" w:cs="Times New Roman"/>
          <w:i w:val="0"/>
          <w:sz w:val="26"/>
          <w:szCs w:val="26"/>
          <w:shd w:val="clear" w:color="auto" w:fill="FFFFFF"/>
        </w:rPr>
        <w:t xml:space="preserve"> T. Enzymology. 1</w:t>
      </w:r>
      <w:r w:rsidRPr="00C22E20">
        <w:rPr>
          <w:rStyle w:val="HTMLCite"/>
          <w:rFonts w:ascii="Times New Roman" w:hAnsi="Times New Roman" w:cs="Times New Roman"/>
          <w:i w:val="0"/>
          <w:sz w:val="26"/>
          <w:szCs w:val="26"/>
          <w:shd w:val="clear" w:color="auto" w:fill="FFFFFF"/>
          <w:vertAlign w:val="superscript"/>
        </w:rPr>
        <w:t>st</w:t>
      </w:r>
      <w:r w:rsidRPr="00C22E20">
        <w:rPr>
          <w:rStyle w:val="HTMLCite"/>
          <w:rFonts w:ascii="Times New Roman" w:hAnsi="Times New Roman" w:cs="Times New Roman"/>
          <w:i w:val="0"/>
          <w:sz w:val="26"/>
          <w:szCs w:val="26"/>
          <w:shd w:val="clear" w:color="auto" w:fill="FFFFFF"/>
        </w:rPr>
        <w:t xml:space="preserve"> </w:t>
      </w:r>
      <w:r w:rsidR="004321C8" w:rsidRPr="00C22E20">
        <w:rPr>
          <w:rStyle w:val="HTMLCite"/>
          <w:rFonts w:ascii="Times New Roman" w:hAnsi="Times New Roman" w:cs="Times New Roman"/>
          <w:i w:val="0"/>
          <w:sz w:val="26"/>
          <w:szCs w:val="26"/>
          <w:shd w:val="clear" w:color="auto" w:fill="FFFFFF"/>
        </w:rPr>
        <w:t>Edition, World Rights, 2010.</w:t>
      </w:r>
    </w:p>
    <w:p w14:paraId="5A811744" w14:textId="77777777" w:rsidR="00026F7A" w:rsidRPr="00C22E20" w:rsidRDefault="00026F7A" w:rsidP="0004611C">
      <w:pPr>
        <w:spacing w:after="0" w:line="360" w:lineRule="auto"/>
        <w:jc w:val="both"/>
        <w:rPr>
          <w:rFonts w:ascii="Times New Roman" w:eastAsia="Calibri" w:hAnsi="Times New Roman" w:cs="Times New Roman"/>
          <w:b/>
          <w:bCs/>
          <w:sz w:val="26"/>
          <w:szCs w:val="26"/>
        </w:rPr>
      </w:pPr>
    </w:p>
    <w:p w14:paraId="54CD92EA" w14:textId="2A18630F" w:rsidR="00C1510D" w:rsidRPr="00C22E20" w:rsidRDefault="000B6303"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 xml:space="preserve">Course Code: </w:t>
      </w:r>
      <w:r w:rsidR="00C1510D" w:rsidRPr="00C22E20">
        <w:rPr>
          <w:rFonts w:ascii="Times New Roman" w:eastAsia="Calibri" w:hAnsi="Times New Roman" w:cs="Times New Roman"/>
          <w:b/>
          <w:bCs/>
          <w:sz w:val="26"/>
          <w:szCs w:val="26"/>
        </w:rPr>
        <w:t xml:space="preserve">MIC </w:t>
      </w:r>
      <w:r w:rsidRPr="00C22E20">
        <w:rPr>
          <w:rFonts w:ascii="Times New Roman" w:eastAsia="Calibri" w:hAnsi="Times New Roman" w:cs="Times New Roman"/>
          <w:b/>
          <w:bCs/>
          <w:sz w:val="26"/>
          <w:szCs w:val="26"/>
        </w:rPr>
        <w:t>615</w:t>
      </w:r>
    </w:p>
    <w:p w14:paraId="6D8A0361" w14:textId="77777777" w:rsidR="00C1510D" w:rsidRPr="00C22E20" w:rsidRDefault="00C1510D"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 xml:space="preserve">Course Title: </w:t>
      </w:r>
      <w:r w:rsidRPr="00C22E20">
        <w:rPr>
          <w:rFonts w:ascii="Times New Roman" w:eastAsia="Calibri" w:hAnsi="Times New Roman" w:cs="Times New Roman"/>
          <w:b/>
          <w:sz w:val="26"/>
          <w:szCs w:val="26"/>
        </w:rPr>
        <w:t>Bioinformatics</w:t>
      </w:r>
    </w:p>
    <w:p w14:paraId="62B0A16A" w14:textId="6A5BED66" w:rsidR="00C1510D" w:rsidRPr="00C22E20" w:rsidRDefault="00C1510D"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0B6303" w:rsidRPr="00C22E20">
        <w:rPr>
          <w:rFonts w:ascii="Times New Roman" w:eastAsia="MS Mincho" w:hAnsi="Times New Roman" w:cs="Times New Roman"/>
          <w:b/>
          <w:bCs/>
          <w:sz w:val="26"/>
          <w:szCs w:val="26"/>
        </w:rPr>
        <w:t>Optional</w:t>
      </w:r>
    </w:p>
    <w:p w14:paraId="035EC9F9" w14:textId="57D56C9E" w:rsidR="00C1510D" w:rsidRPr="00C22E20" w:rsidRDefault="000B6303"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599945E4" w14:textId="6CBA815B" w:rsidR="00C1510D" w:rsidRPr="00C22E20" w:rsidRDefault="00C1510D"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0B6303" w:rsidRPr="00C22E20">
        <w:rPr>
          <w:rFonts w:ascii="Times New Roman" w:eastAsia="MS Mincho" w:hAnsi="Times New Roman" w:cs="Times New Roman"/>
          <w:b/>
          <w:bCs/>
          <w:sz w:val="26"/>
          <w:szCs w:val="26"/>
        </w:rPr>
        <w:t>100</w:t>
      </w:r>
    </w:p>
    <w:p w14:paraId="2C10F491" w14:textId="2A545BC5" w:rsidR="00D222ED" w:rsidRPr="00C22E20" w:rsidRDefault="00C1510D" w:rsidP="0004611C">
      <w:pPr>
        <w:spacing w:after="0" w:line="360" w:lineRule="auto"/>
        <w:jc w:val="both"/>
        <w:rPr>
          <w:rFonts w:ascii="Times New Roman" w:eastAsia="Times New Roman" w:hAnsi="Times New Roman" w:cs="Times New Roman"/>
          <w:sz w:val="26"/>
          <w:szCs w:val="26"/>
          <w:shd w:val="clear" w:color="auto" w:fill="FFFFFF"/>
        </w:rPr>
      </w:pPr>
      <w:r w:rsidRPr="00C22E20">
        <w:rPr>
          <w:rFonts w:ascii="Times New Roman" w:eastAsia="Calibri" w:hAnsi="Times New Roman" w:cs="Times New Roman"/>
          <w:b/>
          <w:sz w:val="26"/>
          <w:szCs w:val="26"/>
        </w:rPr>
        <w:t>Rational of the Course:</w:t>
      </w:r>
      <w:r w:rsidRPr="00C22E20">
        <w:rPr>
          <w:rFonts w:ascii="Times New Roman" w:eastAsia="Times New Roman" w:hAnsi="Times New Roman" w:cs="Times New Roman"/>
          <w:sz w:val="26"/>
          <w:szCs w:val="26"/>
        </w:rPr>
        <w:t xml:space="preserve"> </w:t>
      </w:r>
      <w:r w:rsidR="00D222ED" w:rsidRPr="00C22E20">
        <w:rPr>
          <w:rFonts w:ascii="Times New Roman" w:eastAsia="Times New Roman" w:hAnsi="Times New Roman" w:cs="Times New Roman"/>
          <w:sz w:val="26"/>
          <w:szCs w:val="26"/>
        </w:rPr>
        <w:t xml:space="preserve">Bioinformatics is an interdisciplinary field that develops methods and software tools </w:t>
      </w:r>
      <w:r w:rsidR="00D222ED" w:rsidRPr="00C22E20">
        <w:rPr>
          <w:rFonts w:ascii="Times New Roman" w:eastAsia="Calibri" w:hAnsi="Times New Roman" w:cs="Times New Roman"/>
          <w:sz w:val="26"/>
          <w:szCs w:val="26"/>
        </w:rPr>
        <w:t>dealing with the statistical knowledge of</w:t>
      </w:r>
      <w:r w:rsidR="00D222ED" w:rsidRPr="00C22E20">
        <w:rPr>
          <w:rFonts w:ascii="Times New Roman" w:eastAsia="Times New Roman" w:hAnsi="Times New Roman" w:cs="Times New Roman"/>
          <w:sz w:val="26"/>
          <w:szCs w:val="26"/>
        </w:rPr>
        <w:t xml:space="preserve"> biological data presentation and analyses. The course explores chemo-informatics tools for drug </w:t>
      </w:r>
      <w:r w:rsidR="00D222ED" w:rsidRPr="00C22E20">
        <w:rPr>
          <w:rFonts w:ascii="Times New Roman" w:eastAsia="Times New Roman" w:hAnsi="Times New Roman" w:cs="Times New Roman"/>
          <w:sz w:val="26"/>
          <w:szCs w:val="26"/>
        </w:rPr>
        <w:lastRenderedPageBreak/>
        <w:t>discovery and designing. It also discloses the knowledge of molecular modeling, protein</w:t>
      </w:r>
      <w:r w:rsidR="005B10C8" w:rsidRPr="00C22E20">
        <w:rPr>
          <w:rFonts w:ascii="Times New Roman" w:eastAsia="Times New Roman" w:hAnsi="Times New Roman" w:cs="Times New Roman"/>
          <w:sz w:val="26"/>
          <w:szCs w:val="26"/>
        </w:rPr>
        <w:t>, d</w:t>
      </w:r>
      <w:r w:rsidR="00D222ED" w:rsidRPr="00C22E20">
        <w:rPr>
          <w:rFonts w:ascii="Times New Roman" w:eastAsia="Times New Roman" w:hAnsi="Times New Roman" w:cs="Times New Roman"/>
          <w:sz w:val="26"/>
          <w:szCs w:val="26"/>
        </w:rPr>
        <w:t>rug, and DNA relationship</w:t>
      </w:r>
      <w:r w:rsidR="00D222ED" w:rsidRPr="00C22E20">
        <w:rPr>
          <w:rFonts w:ascii="Times New Roman" w:eastAsia="Times New Roman" w:hAnsi="Times New Roman" w:cs="Times New Roman"/>
          <w:sz w:val="26"/>
          <w:szCs w:val="26"/>
          <w:shd w:val="clear" w:color="auto" w:fill="FFFFFF"/>
        </w:rPr>
        <w:t xml:space="preserve"> in microbial, agricultural and medical </w:t>
      </w:r>
      <w:r w:rsidR="005B10C8" w:rsidRPr="00C22E20">
        <w:rPr>
          <w:rFonts w:ascii="Times New Roman" w:eastAsia="Times New Roman" w:hAnsi="Times New Roman" w:cs="Times New Roman"/>
          <w:sz w:val="26"/>
          <w:szCs w:val="26"/>
          <w:shd w:val="clear" w:color="auto" w:fill="FFFFFF"/>
        </w:rPr>
        <w:t>sectors</w:t>
      </w:r>
      <w:r w:rsidR="00D222ED" w:rsidRPr="00C22E20">
        <w:rPr>
          <w:rFonts w:ascii="Times New Roman" w:eastAsia="Times New Roman" w:hAnsi="Times New Roman" w:cs="Times New Roman"/>
          <w:sz w:val="26"/>
          <w:szCs w:val="26"/>
          <w:shd w:val="clear" w:color="auto" w:fill="FFFFFF"/>
        </w:rPr>
        <w:t>.</w:t>
      </w:r>
    </w:p>
    <w:p w14:paraId="01514F64" w14:textId="77777777" w:rsidR="00BE2037" w:rsidRDefault="00BE2037" w:rsidP="0004611C">
      <w:pPr>
        <w:spacing w:after="0" w:line="360" w:lineRule="auto"/>
        <w:jc w:val="both"/>
        <w:rPr>
          <w:rFonts w:ascii="Times New Roman" w:eastAsia="Times New Roman" w:hAnsi="Times New Roman" w:cs="Times New Roman"/>
          <w:b/>
          <w:sz w:val="26"/>
          <w:szCs w:val="26"/>
        </w:rPr>
      </w:pPr>
    </w:p>
    <w:p w14:paraId="6A418C69" w14:textId="77777777" w:rsidR="00C1510D" w:rsidRPr="00C22E20" w:rsidRDefault="00C1510D"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6FB49B31" w14:textId="77777777" w:rsidR="00C1510D" w:rsidRPr="00C22E20" w:rsidRDefault="00C1510D"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7EB29B16" w14:textId="2BFF4AD2" w:rsidR="00C1510D" w:rsidRPr="00C22E20" w:rsidRDefault="00C1510D"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Calibri" w:hAnsi="Times New Roman" w:cs="Times New Roman"/>
          <w:sz w:val="26"/>
          <w:szCs w:val="26"/>
        </w:rPr>
        <w:t xml:space="preserve"> </w:t>
      </w:r>
      <w:r w:rsidR="00262209" w:rsidRPr="00C22E20">
        <w:rPr>
          <w:rFonts w:ascii="Times New Roman" w:eastAsia="Calibri" w:hAnsi="Times New Roman" w:cs="Times New Roman"/>
          <w:sz w:val="26"/>
          <w:szCs w:val="26"/>
        </w:rPr>
        <w:t>Acquire</w:t>
      </w:r>
      <w:r w:rsidR="00C85785" w:rsidRPr="00C22E20">
        <w:rPr>
          <w:rFonts w:ascii="Times New Roman" w:eastAsia="Calibri" w:hAnsi="Times New Roman" w:cs="Times New Roman"/>
          <w:sz w:val="26"/>
          <w:szCs w:val="26"/>
        </w:rPr>
        <w:t xml:space="preserve"> knowledge</w:t>
      </w:r>
      <w:r w:rsidR="00F84688" w:rsidRPr="00C22E20">
        <w:rPr>
          <w:rFonts w:ascii="Times New Roman" w:eastAsia="Calibri" w:hAnsi="Times New Roman" w:cs="Times New Roman"/>
          <w:sz w:val="26"/>
          <w:szCs w:val="26"/>
        </w:rPr>
        <w:t xml:space="preserve"> of b</w:t>
      </w:r>
      <w:r w:rsidR="00C85785" w:rsidRPr="00C22E20">
        <w:rPr>
          <w:rFonts w:ascii="Times New Roman" w:eastAsia="Calibri" w:hAnsi="Times New Roman" w:cs="Times New Roman"/>
          <w:sz w:val="26"/>
          <w:szCs w:val="26"/>
          <w:lang w:eastAsia="ja-JP" w:bidi="bn-BD"/>
        </w:rPr>
        <w:t xml:space="preserve">ioinformatics </w:t>
      </w:r>
      <w:r w:rsidR="00F84688" w:rsidRPr="00C22E20">
        <w:rPr>
          <w:rFonts w:ascii="Times New Roman" w:eastAsia="Calibri" w:hAnsi="Times New Roman" w:cs="Times New Roman"/>
          <w:sz w:val="26"/>
          <w:szCs w:val="26"/>
          <w:lang w:eastAsia="ja-JP" w:bidi="bn-BD"/>
        </w:rPr>
        <w:t>in the fields of microbiology</w:t>
      </w:r>
      <w:r w:rsidRPr="00C22E20">
        <w:rPr>
          <w:rFonts w:ascii="Times New Roman" w:eastAsia="Calibri" w:hAnsi="Times New Roman" w:cs="Times New Roman"/>
          <w:sz w:val="26"/>
          <w:szCs w:val="26"/>
        </w:rPr>
        <w:t>.</w:t>
      </w:r>
    </w:p>
    <w:p w14:paraId="24F4979A" w14:textId="56FBDFAB" w:rsidR="00C1510D" w:rsidRPr="00C22E20" w:rsidRDefault="00C1510D"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F84688" w:rsidRPr="00C22E20">
        <w:rPr>
          <w:rFonts w:ascii="Times New Roman" w:eastAsia="Times New Roman" w:hAnsi="Times New Roman" w:cs="Times New Roman"/>
          <w:sz w:val="26"/>
          <w:szCs w:val="26"/>
        </w:rPr>
        <w:t>Know</w:t>
      </w:r>
      <w:r w:rsidRPr="00C22E20">
        <w:rPr>
          <w:rFonts w:ascii="Times New Roman" w:eastAsia="Times New Roman" w:hAnsi="Times New Roman" w:cs="Times New Roman"/>
          <w:sz w:val="26"/>
          <w:szCs w:val="26"/>
        </w:rPr>
        <w:t xml:space="preserve"> about the databases searching and sequence alignment. </w:t>
      </w:r>
    </w:p>
    <w:p w14:paraId="5668A51E" w14:textId="77777777" w:rsidR="00C1510D" w:rsidRPr="00C22E20" w:rsidRDefault="00C1510D"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CLO3: </w:t>
      </w:r>
      <w:r w:rsidRPr="00C22E20">
        <w:rPr>
          <w:rFonts w:ascii="Times New Roman" w:eastAsia="Times New Roman" w:hAnsi="Times New Roman" w:cs="Times New Roman"/>
          <w:sz w:val="26"/>
          <w:szCs w:val="26"/>
        </w:rPr>
        <w:t>Learn about experimental design for bioinformatics.</w:t>
      </w:r>
    </w:p>
    <w:p w14:paraId="07935641" w14:textId="115FE9A6" w:rsidR="00C1510D" w:rsidRPr="00C22E20" w:rsidRDefault="00C1510D"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eastAsia="MS Mincho" w:hAnsi="Times New Roman" w:cs="Times New Roman"/>
          <w:sz w:val="26"/>
          <w:szCs w:val="26"/>
        </w:rPr>
        <w:t xml:space="preserve"> </w:t>
      </w:r>
      <w:r w:rsidR="00F84688" w:rsidRPr="00C22E20">
        <w:rPr>
          <w:rFonts w:ascii="Times New Roman" w:eastAsia="MS Mincho" w:hAnsi="Times New Roman" w:cs="Times New Roman"/>
          <w:sz w:val="26"/>
          <w:szCs w:val="26"/>
        </w:rPr>
        <w:t>Show</w:t>
      </w:r>
      <w:r w:rsidR="005B10C8" w:rsidRPr="00C22E20">
        <w:rPr>
          <w:rFonts w:ascii="Times New Roman" w:eastAsia="MS Mincho" w:hAnsi="Times New Roman" w:cs="Times New Roman"/>
          <w:sz w:val="26"/>
          <w:szCs w:val="26"/>
        </w:rPr>
        <w:t xml:space="preserve"> </w:t>
      </w:r>
      <w:r w:rsidR="00C85785" w:rsidRPr="00C22E20">
        <w:rPr>
          <w:rFonts w:ascii="Times New Roman" w:eastAsia="Times New Roman" w:hAnsi="Times New Roman" w:cs="Times New Roman"/>
          <w:sz w:val="26"/>
          <w:szCs w:val="26"/>
        </w:rPr>
        <w:t>computational</w:t>
      </w:r>
      <w:r w:rsidRPr="00C22E20">
        <w:rPr>
          <w:rFonts w:ascii="Times New Roman" w:eastAsia="Times New Roman" w:hAnsi="Times New Roman" w:cs="Times New Roman"/>
          <w:sz w:val="26"/>
          <w:szCs w:val="26"/>
        </w:rPr>
        <w:t xml:space="preserve"> data integration and molecular dynamics simulations.</w:t>
      </w:r>
    </w:p>
    <w:p w14:paraId="2ADC0F03" w14:textId="39CAAF35" w:rsidR="00C1510D" w:rsidRPr="00C22E20" w:rsidRDefault="00C1510D" w:rsidP="0004611C">
      <w:pPr>
        <w:keepNext/>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CLO5:</w:t>
      </w:r>
      <w:r w:rsidRPr="00C22E20">
        <w:rPr>
          <w:rFonts w:ascii="Times New Roman" w:eastAsia="MS Mincho" w:hAnsi="Times New Roman" w:cs="Times New Roman"/>
          <w:sz w:val="26"/>
          <w:szCs w:val="26"/>
        </w:rPr>
        <w:t xml:space="preserve"> </w:t>
      </w:r>
      <w:r w:rsidR="00BE2037">
        <w:rPr>
          <w:rFonts w:ascii="Times New Roman" w:eastAsia="Calibri" w:hAnsi="Times New Roman" w:cs="Times New Roman"/>
          <w:sz w:val="26"/>
          <w:szCs w:val="26"/>
          <w:lang w:bidi="bn-BD"/>
        </w:rPr>
        <w:t xml:space="preserve">Analyze </w:t>
      </w:r>
      <w:r w:rsidRPr="00C22E20">
        <w:rPr>
          <w:rFonts w:ascii="Times New Roman" w:eastAsia="MS Mincho" w:hAnsi="Times New Roman" w:cs="Times New Roman"/>
          <w:sz w:val="26"/>
          <w:szCs w:val="26"/>
        </w:rPr>
        <w:t>c</w:t>
      </w:r>
      <w:r w:rsidRPr="00C22E20">
        <w:rPr>
          <w:rFonts w:ascii="Times New Roman" w:eastAsia="Calibri" w:hAnsi="Times New Roman" w:cs="Times New Roman"/>
          <w:sz w:val="26"/>
          <w:szCs w:val="26"/>
          <w:lang w:bidi="bn-BD"/>
        </w:rPr>
        <w:t xml:space="preserve">hemo-informatics tools and </w:t>
      </w:r>
      <w:r w:rsidR="00C85785" w:rsidRPr="00C22E20">
        <w:rPr>
          <w:rFonts w:ascii="Times New Roman" w:eastAsia="Calibri" w:hAnsi="Times New Roman" w:cs="Times New Roman"/>
          <w:sz w:val="26"/>
          <w:szCs w:val="26"/>
          <w:lang w:bidi="bn-BD"/>
        </w:rPr>
        <w:t>drug development</w:t>
      </w:r>
      <w:r w:rsidR="00F84688" w:rsidRPr="00C22E20">
        <w:rPr>
          <w:rFonts w:ascii="Times New Roman" w:eastAsia="Times New Roman" w:hAnsi="Times New Roman" w:cs="Times New Roman"/>
          <w:sz w:val="26"/>
          <w:szCs w:val="26"/>
        </w:rPr>
        <w:t>.</w:t>
      </w:r>
    </w:p>
    <w:p w14:paraId="35D06E58" w14:textId="77777777" w:rsidR="00501AB6" w:rsidRPr="00C22E20" w:rsidRDefault="00501AB6" w:rsidP="0004611C">
      <w:pPr>
        <w:keepNext/>
        <w:spacing w:after="0" w:line="360" w:lineRule="auto"/>
        <w:jc w:val="both"/>
        <w:rPr>
          <w:rFonts w:ascii="Times New Roman" w:eastAsia="Times New Roman" w:hAnsi="Times New Roman" w:cs="Times New Roman"/>
          <w:b/>
          <w:sz w:val="26"/>
          <w:szCs w:val="26"/>
        </w:rPr>
      </w:pPr>
    </w:p>
    <w:tbl>
      <w:tblPr>
        <w:tblStyle w:val="TableGrid12"/>
        <w:tblpPr w:leftFromText="180" w:rightFromText="180" w:vertAnchor="text" w:tblpXSpec="center" w:tblpY="1"/>
        <w:tblOverlap w:val="never"/>
        <w:tblW w:w="8905" w:type="dxa"/>
        <w:tblLayout w:type="fixed"/>
        <w:tblLook w:val="04A0" w:firstRow="1" w:lastRow="0" w:firstColumn="1" w:lastColumn="0" w:noHBand="0" w:noVBand="1"/>
      </w:tblPr>
      <w:tblGrid>
        <w:gridCol w:w="900"/>
        <w:gridCol w:w="8005"/>
      </w:tblGrid>
      <w:tr w:rsidR="000B6303" w:rsidRPr="00C22E20" w14:paraId="3CC20062" w14:textId="77777777" w:rsidTr="000B6303">
        <w:tc>
          <w:tcPr>
            <w:tcW w:w="900" w:type="dxa"/>
          </w:tcPr>
          <w:p w14:paraId="5738A627" w14:textId="77777777"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8005" w:type="dxa"/>
            <w:tcBorders>
              <w:bottom w:val="single" w:sz="4" w:space="0" w:color="000000"/>
            </w:tcBorders>
          </w:tcPr>
          <w:p w14:paraId="334B0B9F" w14:textId="37DB3358" w:rsidR="000B6303" w:rsidRPr="00C22E20" w:rsidRDefault="000B6303"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0B6303" w:rsidRPr="00C22E20" w14:paraId="41F696DF" w14:textId="77777777" w:rsidTr="000B6303">
        <w:trPr>
          <w:trHeight w:val="350"/>
        </w:trPr>
        <w:tc>
          <w:tcPr>
            <w:tcW w:w="900" w:type="dxa"/>
          </w:tcPr>
          <w:p w14:paraId="79957EA6" w14:textId="516DB654"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05" w:type="dxa"/>
            <w:tcBorders>
              <w:bottom w:val="single" w:sz="4" w:space="0" w:color="000000"/>
            </w:tcBorders>
          </w:tcPr>
          <w:p w14:paraId="77289858" w14:textId="4B94954F" w:rsidR="000B6303" w:rsidRPr="00C22E20" w:rsidRDefault="000B6303" w:rsidP="0004611C">
            <w:pPr>
              <w:autoSpaceDE w:val="0"/>
              <w:autoSpaceDN w:val="0"/>
              <w:adjustRightInd w:val="0"/>
              <w:spacing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bCs/>
                <w:sz w:val="26"/>
                <w:szCs w:val="26"/>
              </w:rPr>
              <w:t>Fundamental of Bioinformatics:</w:t>
            </w:r>
            <w:r w:rsidRPr="00C22E20">
              <w:rPr>
                <w:rFonts w:ascii="Times New Roman" w:eastAsia="Calibri" w:hAnsi="Times New Roman" w:cs="Times New Roman"/>
                <w:sz w:val="26"/>
                <w:szCs w:val="26"/>
                <w:lang w:eastAsia="ja-JP" w:bidi="bn-BD"/>
              </w:rPr>
              <w:t xml:space="preserve"> Types of databases, pitfalls of biological databases, global bioinformatics centers and servers. Bioinformatics tools.</w:t>
            </w:r>
          </w:p>
        </w:tc>
      </w:tr>
      <w:tr w:rsidR="000B6303" w:rsidRPr="00C22E20" w14:paraId="64B5DFA0" w14:textId="77777777" w:rsidTr="000B6303">
        <w:trPr>
          <w:trHeight w:val="260"/>
        </w:trPr>
        <w:tc>
          <w:tcPr>
            <w:tcW w:w="900" w:type="dxa"/>
          </w:tcPr>
          <w:p w14:paraId="2C06BB22" w14:textId="78F8A727"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05" w:type="dxa"/>
          </w:tcPr>
          <w:p w14:paraId="1945E431" w14:textId="3696AD68" w:rsidR="000B6303" w:rsidRPr="00C22E20" w:rsidRDefault="000B6303" w:rsidP="00563430">
            <w:pPr>
              <w:autoSpaceDE w:val="0"/>
              <w:autoSpaceDN w:val="0"/>
              <w:adjustRightInd w:val="0"/>
              <w:spacing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Databases Searching and Sequence Alignment: </w:t>
            </w:r>
            <w:r w:rsidRPr="00C22E20">
              <w:rPr>
                <w:rFonts w:ascii="Times New Roman" w:eastAsia="Times New Roman" w:hAnsi="Times New Roman" w:cs="Times New Roman"/>
                <w:sz w:val="26"/>
                <w:szCs w:val="26"/>
              </w:rPr>
              <w:t>Nucleotide sequence databases, Genome Biology. Protein sequence databases. Protein databases</w:t>
            </w:r>
            <w:r w:rsidR="00563430">
              <w:rPr>
                <w:rFonts w:ascii="Times New Roman" w:eastAsia="Times New Roman" w:hAnsi="Times New Roman" w:cs="Times New Roman"/>
                <w:sz w:val="26"/>
                <w:szCs w:val="26"/>
              </w:rPr>
              <w:t>.</w:t>
            </w:r>
            <w:r w:rsidRPr="00C22E20">
              <w:rPr>
                <w:rFonts w:ascii="Times New Roman" w:eastAsia="Times New Roman" w:hAnsi="Times New Roman" w:cs="Times New Roman"/>
                <w:sz w:val="26"/>
                <w:szCs w:val="26"/>
              </w:rPr>
              <w:t xml:space="preserve"> Multiple Sequence Alignments.</w:t>
            </w:r>
          </w:p>
        </w:tc>
      </w:tr>
      <w:tr w:rsidR="000B6303" w:rsidRPr="00C22E20" w14:paraId="3C60412E" w14:textId="77777777" w:rsidTr="000B6303">
        <w:trPr>
          <w:trHeight w:val="170"/>
        </w:trPr>
        <w:tc>
          <w:tcPr>
            <w:tcW w:w="900" w:type="dxa"/>
          </w:tcPr>
          <w:p w14:paraId="3050DC36" w14:textId="76317FEC"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05" w:type="dxa"/>
          </w:tcPr>
          <w:p w14:paraId="291CCA5A" w14:textId="41172EDF" w:rsidR="000B6303" w:rsidRPr="00C22E20" w:rsidRDefault="000B6303"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Experimental Design:</w:t>
            </w:r>
            <w:r w:rsidRPr="00C22E20">
              <w:rPr>
                <w:rFonts w:ascii="Times New Roman" w:eastAsia="Times New Roman" w:hAnsi="Times New Roman" w:cs="Times New Roman"/>
                <w:bCs/>
                <w:sz w:val="26"/>
                <w:szCs w:val="26"/>
              </w:rPr>
              <w:t xml:space="preserve"> Bioinformatics pipeline to explore transcriptional regulation, </w:t>
            </w:r>
            <w:r w:rsidRPr="00C22E20">
              <w:rPr>
                <w:rFonts w:ascii="Times New Roman" w:eastAsia="Calibri" w:hAnsi="Times New Roman" w:cs="Times New Roman"/>
                <w:bCs/>
                <w:sz w:val="26"/>
                <w:szCs w:val="26"/>
              </w:rPr>
              <w:t>differential expression analysis,</w:t>
            </w:r>
            <w:r w:rsidRPr="00C22E20">
              <w:rPr>
                <w:rFonts w:ascii="Times New Roman" w:eastAsia="CIDFont+F5" w:hAnsi="Times New Roman" w:cs="Times New Roman"/>
                <w:bCs/>
                <w:sz w:val="26"/>
                <w:szCs w:val="26"/>
              </w:rPr>
              <w:t xml:space="preserve"> </w:t>
            </w:r>
            <w:proofErr w:type="spellStart"/>
            <w:r w:rsidRPr="00C22E20">
              <w:rPr>
                <w:rFonts w:ascii="Times New Roman" w:eastAsia="CIDFont+F5" w:hAnsi="Times New Roman" w:cs="Times New Roman"/>
                <w:bCs/>
                <w:sz w:val="26"/>
                <w:szCs w:val="26"/>
              </w:rPr>
              <w:t>transcriptomic</w:t>
            </w:r>
            <w:proofErr w:type="spellEnd"/>
            <w:r w:rsidRPr="00C22E20">
              <w:rPr>
                <w:rFonts w:ascii="Times New Roman" w:eastAsia="CIDFont+F5" w:hAnsi="Times New Roman" w:cs="Times New Roman"/>
                <w:bCs/>
                <w:sz w:val="26"/>
                <w:szCs w:val="26"/>
              </w:rPr>
              <w:t xml:space="preserve"> analysis, compare and contrast microarray and RNA-</w:t>
            </w:r>
            <w:proofErr w:type="spellStart"/>
            <w:r w:rsidRPr="00C22E20">
              <w:rPr>
                <w:rFonts w:ascii="Times New Roman" w:eastAsia="CIDFont+F5" w:hAnsi="Times New Roman" w:cs="Times New Roman"/>
                <w:bCs/>
                <w:sz w:val="26"/>
                <w:szCs w:val="26"/>
              </w:rPr>
              <w:t>seq</w:t>
            </w:r>
            <w:proofErr w:type="spellEnd"/>
            <w:r w:rsidRPr="00C22E20">
              <w:rPr>
                <w:rFonts w:ascii="Times New Roman" w:eastAsia="CIDFont+F5" w:hAnsi="Times New Roman" w:cs="Times New Roman"/>
                <w:bCs/>
                <w:sz w:val="26"/>
                <w:szCs w:val="26"/>
              </w:rPr>
              <w:t xml:space="preserve"> methods.</w:t>
            </w:r>
          </w:p>
        </w:tc>
      </w:tr>
      <w:tr w:rsidR="000B6303" w:rsidRPr="00C22E20" w14:paraId="22D9A882" w14:textId="77777777" w:rsidTr="000B6303">
        <w:tc>
          <w:tcPr>
            <w:tcW w:w="900" w:type="dxa"/>
          </w:tcPr>
          <w:p w14:paraId="53B15149" w14:textId="64056B35"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05" w:type="dxa"/>
          </w:tcPr>
          <w:p w14:paraId="5488339C" w14:textId="62F1EA27" w:rsidR="000B6303" w:rsidRPr="00C22E20" w:rsidRDefault="000B6303" w:rsidP="00563430">
            <w:pPr>
              <w:spacing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Computational Microscopy:</w:t>
            </w:r>
            <w:r w:rsidRPr="00C22E20">
              <w:rPr>
                <w:rFonts w:ascii="Times New Roman" w:eastAsia="Calibri" w:hAnsi="Times New Roman" w:cs="Times New Roman"/>
                <w:sz w:val="26"/>
                <w:szCs w:val="26"/>
              </w:rPr>
              <w:t xml:space="preserve"> Computational image processing in microscopy, </w:t>
            </w:r>
            <w:r w:rsidRPr="00C22E20">
              <w:rPr>
                <w:rFonts w:ascii="Times New Roman" w:eastAsia="Calibri" w:hAnsi="Times New Roman" w:cs="Times New Roman"/>
                <w:sz w:val="26"/>
                <w:szCs w:val="26"/>
                <w:lang w:eastAsia="ja-JP" w:bidi="bn-BD"/>
              </w:rPr>
              <w:t xml:space="preserve">systems biology and molecular biology. </w:t>
            </w:r>
            <w:r w:rsidR="00563430">
              <w:rPr>
                <w:rFonts w:ascii="Times New Roman" w:eastAsia="Calibri" w:hAnsi="Times New Roman" w:cs="Times New Roman"/>
                <w:sz w:val="26"/>
                <w:szCs w:val="26"/>
                <w:lang w:eastAsia="ja-JP" w:bidi="bn-BD"/>
              </w:rPr>
              <w:t>C</w:t>
            </w:r>
            <w:r w:rsidRPr="00C22E20">
              <w:rPr>
                <w:rFonts w:ascii="Times New Roman" w:eastAsia="Calibri" w:hAnsi="Times New Roman" w:cs="Times New Roman"/>
                <w:sz w:val="26"/>
                <w:szCs w:val="26"/>
                <w:lang w:eastAsia="ja-JP" w:bidi="bn-BD"/>
              </w:rPr>
              <w:t>omplex systems and data integration. M</w:t>
            </w:r>
            <w:r w:rsidRPr="00C22E20">
              <w:rPr>
                <w:rFonts w:ascii="Times New Roman" w:eastAsia="Calibri" w:hAnsi="Times New Roman" w:cs="Times New Roman"/>
                <w:sz w:val="26"/>
                <w:szCs w:val="26"/>
              </w:rPr>
              <w:t xml:space="preserve">olecular </w:t>
            </w:r>
            <w:r w:rsidR="00563430">
              <w:rPr>
                <w:rFonts w:ascii="Times New Roman" w:eastAsia="Calibri" w:hAnsi="Times New Roman" w:cs="Times New Roman"/>
                <w:sz w:val="26"/>
                <w:szCs w:val="26"/>
              </w:rPr>
              <w:t xml:space="preserve">docking and </w:t>
            </w:r>
            <w:r w:rsidRPr="00C22E20">
              <w:rPr>
                <w:rFonts w:ascii="Times New Roman" w:eastAsia="Calibri" w:hAnsi="Times New Roman" w:cs="Times New Roman"/>
                <w:sz w:val="26"/>
                <w:szCs w:val="26"/>
              </w:rPr>
              <w:t>dynamics simulations.</w:t>
            </w:r>
          </w:p>
        </w:tc>
      </w:tr>
      <w:tr w:rsidR="000B6303" w:rsidRPr="00C22E20" w14:paraId="593E32BF" w14:textId="77777777" w:rsidTr="000B6303">
        <w:tc>
          <w:tcPr>
            <w:tcW w:w="900" w:type="dxa"/>
          </w:tcPr>
          <w:p w14:paraId="132255CD" w14:textId="3EEEAE70"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05" w:type="dxa"/>
          </w:tcPr>
          <w:p w14:paraId="27425EE5" w14:textId="5724E5E3" w:rsidR="000B6303" w:rsidRPr="00C22E20" w:rsidRDefault="000B6303"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Chemical Research: </w:t>
            </w:r>
            <w:r w:rsidRPr="00C22E20">
              <w:rPr>
                <w:rFonts w:ascii="Times New Roman" w:eastAsia="Times New Roman" w:hAnsi="Times New Roman" w:cs="Times New Roman"/>
                <w:sz w:val="26"/>
                <w:szCs w:val="26"/>
              </w:rPr>
              <w:t>Structure representation, SMILES; Chemical Databases, 2D and 3D structures, reaction databases and searching techniques. Chemo-informatics tools for drug discovery.</w:t>
            </w:r>
          </w:p>
        </w:tc>
      </w:tr>
      <w:tr w:rsidR="000B6303" w:rsidRPr="00C22E20" w14:paraId="23379E3F" w14:textId="77777777" w:rsidTr="000B6303">
        <w:trPr>
          <w:trHeight w:val="440"/>
        </w:trPr>
        <w:tc>
          <w:tcPr>
            <w:tcW w:w="900" w:type="dxa"/>
          </w:tcPr>
          <w:p w14:paraId="422DBD00" w14:textId="65A6E4E3" w:rsidR="000B6303" w:rsidRPr="00C22E20" w:rsidRDefault="000B6303"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05" w:type="dxa"/>
          </w:tcPr>
          <w:p w14:paraId="6FB88D40" w14:textId="388AEDEE" w:rsidR="000B6303" w:rsidRPr="00C22E20" w:rsidRDefault="000B6303" w:rsidP="0004611C">
            <w:pPr>
              <w:spacing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Drug Design:</w:t>
            </w:r>
            <w:r w:rsidRPr="00C22E20">
              <w:rPr>
                <w:rFonts w:ascii="Times New Roman" w:eastAsia="Times New Roman" w:hAnsi="Times New Roman" w:cs="Times New Roman"/>
                <w:sz w:val="26"/>
                <w:szCs w:val="26"/>
              </w:rPr>
              <w:t xml:space="preserve"> Concepts of molecular modeling. Molecular structure and internal energy. Application of molecular graphics.</w:t>
            </w:r>
          </w:p>
        </w:tc>
      </w:tr>
      <w:tr w:rsidR="000B6303" w:rsidRPr="00C22E20" w14:paraId="36A4E0D6" w14:textId="77777777" w:rsidTr="000B6303">
        <w:tc>
          <w:tcPr>
            <w:tcW w:w="900" w:type="dxa"/>
          </w:tcPr>
          <w:p w14:paraId="27BEAC15" w14:textId="4EA7CF60"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05" w:type="dxa"/>
          </w:tcPr>
          <w:p w14:paraId="58DC6942" w14:textId="316DF23C" w:rsidR="000B6303" w:rsidRPr="00C22E20" w:rsidRDefault="000B6303"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 xml:space="preserve">Applications of </w:t>
            </w:r>
            <w:r w:rsidRPr="00C22E20">
              <w:rPr>
                <w:rFonts w:ascii="Times New Roman" w:eastAsia="Calibri" w:hAnsi="Times New Roman" w:cs="Times New Roman"/>
                <w:b/>
                <w:bCs/>
                <w:sz w:val="26"/>
                <w:szCs w:val="26"/>
              </w:rPr>
              <w:t xml:space="preserve">Bioinformatics: </w:t>
            </w:r>
            <w:r w:rsidRPr="00C22E20">
              <w:rPr>
                <w:rFonts w:ascii="Times New Roman" w:eastAsia="Calibri" w:hAnsi="Times New Roman" w:cs="Times New Roman"/>
                <w:sz w:val="26"/>
                <w:szCs w:val="26"/>
              </w:rPr>
              <w:t xml:space="preserve"> </w:t>
            </w:r>
            <w:r w:rsidRPr="00C22E20">
              <w:rPr>
                <w:rFonts w:ascii="Times New Roman" w:eastAsia="Calibri" w:hAnsi="Times New Roman" w:cs="Times New Roman"/>
                <w:bCs/>
                <w:sz w:val="26"/>
                <w:szCs w:val="26"/>
              </w:rPr>
              <w:t xml:space="preserve">Literature analysis. </w:t>
            </w:r>
            <w:r w:rsidRPr="00C22E20">
              <w:rPr>
                <w:rFonts w:ascii="Times New Roman" w:eastAsia="Calibri" w:hAnsi="Times New Roman" w:cs="Times New Roman"/>
                <w:sz w:val="26"/>
                <w:szCs w:val="26"/>
              </w:rPr>
              <w:t xml:space="preserve"> </w:t>
            </w:r>
            <w:r w:rsidRPr="00C22E20">
              <w:rPr>
                <w:rFonts w:ascii="Times New Roman" w:eastAsia="Calibri" w:hAnsi="Times New Roman" w:cs="Times New Roman"/>
                <w:bCs/>
                <w:sz w:val="26"/>
                <w:szCs w:val="26"/>
              </w:rPr>
              <w:t xml:space="preserve">High-throughput image analysis. </w:t>
            </w:r>
            <w:r w:rsidRPr="00C22E20">
              <w:rPr>
                <w:rFonts w:ascii="Times New Roman" w:eastAsia="Calibri" w:hAnsi="Times New Roman" w:cs="Times New Roman"/>
                <w:sz w:val="26"/>
                <w:szCs w:val="26"/>
              </w:rPr>
              <w:t xml:space="preserve"> </w:t>
            </w:r>
            <w:r w:rsidRPr="00C22E20">
              <w:rPr>
                <w:rFonts w:ascii="Times New Roman" w:eastAsia="Calibri" w:hAnsi="Times New Roman" w:cs="Times New Roman"/>
                <w:bCs/>
                <w:sz w:val="26"/>
                <w:szCs w:val="26"/>
              </w:rPr>
              <w:t>Biodiversity informatics.</w:t>
            </w:r>
          </w:p>
        </w:tc>
      </w:tr>
    </w:tbl>
    <w:tbl>
      <w:tblPr>
        <w:tblStyle w:val="TableGrid"/>
        <w:tblW w:w="0" w:type="auto"/>
        <w:tblLook w:val="04A0" w:firstRow="1" w:lastRow="0" w:firstColumn="1" w:lastColumn="0" w:noHBand="0" w:noVBand="1"/>
      </w:tblPr>
      <w:tblGrid>
        <w:gridCol w:w="881"/>
        <w:gridCol w:w="4178"/>
        <w:gridCol w:w="3960"/>
      </w:tblGrid>
      <w:tr w:rsidR="000F2B4B" w:rsidRPr="00C22E20" w14:paraId="66974855" w14:textId="77777777" w:rsidTr="00450450">
        <w:tc>
          <w:tcPr>
            <w:tcW w:w="9019" w:type="dxa"/>
            <w:gridSpan w:val="3"/>
            <w:tcBorders>
              <w:top w:val="single" w:sz="4" w:space="0" w:color="auto"/>
            </w:tcBorders>
          </w:tcPr>
          <w:p w14:paraId="5E18558F" w14:textId="77777777" w:rsidR="00587B2A" w:rsidRPr="00C22E20" w:rsidRDefault="00587B2A"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lastRenderedPageBreak/>
              <w:t>Mapping CLOs with Teaching –Learning and Assessment Strategy</w:t>
            </w:r>
          </w:p>
        </w:tc>
      </w:tr>
      <w:tr w:rsidR="000F2B4B" w:rsidRPr="00C22E20" w14:paraId="07E80FF6" w14:textId="77777777" w:rsidTr="00563430">
        <w:tc>
          <w:tcPr>
            <w:tcW w:w="881" w:type="dxa"/>
          </w:tcPr>
          <w:p w14:paraId="54BEC89C"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178" w:type="dxa"/>
          </w:tcPr>
          <w:p w14:paraId="3622D972"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60" w:type="dxa"/>
          </w:tcPr>
          <w:p w14:paraId="71FCBCE8"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328B8417" w14:textId="77777777" w:rsidTr="00563430">
        <w:tc>
          <w:tcPr>
            <w:tcW w:w="881" w:type="dxa"/>
          </w:tcPr>
          <w:p w14:paraId="6CB9179F"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178" w:type="dxa"/>
          </w:tcPr>
          <w:p w14:paraId="13CC2500"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60" w:type="dxa"/>
          </w:tcPr>
          <w:p w14:paraId="19B43CC1" w14:textId="0EC3B519"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C85785"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 </w:t>
            </w:r>
            <w:r w:rsidR="00C85785" w:rsidRPr="00C22E20">
              <w:rPr>
                <w:rFonts w:ascii="Times New Roman" w:eastAsia="Times New Roman" w:hAnsi="Times New Roman" w:cs="Times New Roman"/>
                <w:sz w:val="26"/>
                <w:szCs w:val="26"/>
              </w:rPr>
              <w:t>SEE.</w:t>
            </w:r>
          </w:p>
        </w:tc>
      </w:tr>
    </w:tbl>
    <w:p w14:paraId="74BB529F" w14:textId="0DD497C7" w:rsidR="00587B2A" w:rsidRPr="00C22E20" w:rsidRDefault="00587B2A" w:rsidP="0004611C">
      <w:pPr>
        <w:autoSpaceDE w:val="0"/>
        <w:autoSpaceDN w:val="0"/>
        <w:adjustRightInd w:val="0"/>
        <w:spacing w:after="0" w:line="360" w:lineRule="auto"/>
        <w:jc w:val="both"/>
        <w:rPr>
          <w:rFonts w:ascii="Times New Roman" w:hAnsi="Times New Roman" w:cs="Times New Roman"/>
          <w:sz w:val="26"/>
          <w:szCs w:val="26"/>
        </w:rPr>
      </w:pPr>
    </w:p>
    <w:p w14:paraId="500BC32E" w14:textId="515D9F9D" w:rsidR="00C1510D" w:rsidRPr="00C22E20" w:rsidRDefault="00C1510D" w:rsidP="0004611C">
      <w:pPr>
        <w:autoSpaceDE w:val="0"/>
        <w:autoSpaceDN w:val="0"/>
        <w:adjustRightInd w:val="0"/>
        <w:spacing w:after="0" w:line="360" w:lineRule="auto"/>
        <w:jc w:val="both"/>
        <w:rPr>
          <w:rFonts w:ascii="Times New Roman" w:eastAsia="MS Mincho" w:hAnsi="Times New Roman" w:cs="Times New Roman"/>
          <w:b/>
          <w:sz w:val="26"/>
          <w:szCs w:val="26"/>
        </w:rPr>
      </w:pPr>
      <w:r w:rsidRPr="00C22E20">
        <w:rPr>
          <w:rFonts w:ascii="Times New Roman" w:eastAsia="MS Mincho" w:hAnsi="Times New Roman" w:cs="Times New Roman"/>
          <w:b/>
          <w:sz w:val="26"/>
          <w:szCs w:val="26"/>
        </w:rPr>
        <w:t xml:space="preserve">Learning Resources (Text Books, Reference Book, Online Resources and Other):  </w:t>
      </w:r>
    </w:p>
    <w:p w14:paraId="6E4B88CF" w14:textId="77777777" w:rsidR="00C1510D" w:rsidRPr="00C22E20" w:rsidRDefault="00C1510D" w:rsidP="0004611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contextualSpacing/>
        <w:jc w:val="both"/>
        <w:rPr>
          <w:rFonts w:ascii="Times New Roman" w:eastAsia="Times New Roman" w:hAnsi="Times New Roman" w:cs="Times New Roman"/>
          <w:sz w:val="26"/>
          <w:szCs w:val="26"/>
        </w:rPr>
      </w:pPr>
      <w:proofErr w:type="spellStart"/>
      <w:r w:rsidRPr="00C22E20">
        <w:rPr>
          <w:rFonts w:ascii="Times New Roman" w:eastAsia="Times New Roman" w:hAnsi="Times New Roman" w:cs="Times New Roman"/>
          <w:sz w:val="26"/>
          <w:szCs w:val="26"/>
        </w:rPr>
        <w:t>Harisha</w:t>
      </w:r>
      <w:proofErr w:type="spellEnd"/>
      <w:r w:rsidRPr="00C22E20">
        <w:rPr>
          <w:rFonts w:ascii="Times New Roman" w:eastAsia="Times New Roman" w:hAnsi="Times New Roman" w:cs="Times New Roman"/>
          <w:sz w:val="26"/>
          <w:szCs w:val="26"/>
        </w:rPr>
        <w:t xml:space="preserve"> S. Fundamentals of Bioinformatics. I. K. International </w:t>
      </w:r>
      <w:proofErr w:type="spellStart"/>
      <w:r w:rsidRPr="00C22E20">
        <w:rPr>
          <w:rFonts w:ascii="Times New Roman" w:eastAsia="Times New Roman" w:hAnsi="Times New Roman" w:cs="Times New Roman"/>
          <w:sz w:val="26"/>
          <w:szCs w:val="26"/>
        </w:rPr>
        <w:t>Pvt</w:t>
      </w:r>
      <w:proofErr w:type="spellEnd"/>
      <w:r w:rsidRPr="00C22E20">
        <w:rPr>
          <w:rFonts w:ascii="Times New Roman" w:eastAsia="Times New Roman" w:hAnsi="Times New Roman" w:cs="Times New Roman"/>
          <w:sz w:val="26"/>
          <w:szCs w:val="26"/>
        </w:rPr>
        <w:t xml:space="preserve"> Ltd, 2010.</w:t>
      </w:r>
    </w:p>
    <w:p w14:paraId="5706C02B" w14:textId="2CA4C85F" w:rsidR="00C1510D" w:rsidRPr="00563430" w:rsidRDefault="00C1510D" w:rsidP="00563430">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contextualSpacing/>
        <w:jc w:val="both"/>
        <w:rPr>
          <w:rFonts w:ascii="Times New Roman" w:eastAsia="Times New Roman" w:hAnsi="Times New Roman" w:cs="Times New Roman"/>
          <w:sz w:val="26"/>
          <w:szCs w:val="26"/>
        </w:rPr>
      </w:pPr>
      <w:proofErr w:type="spellStart"/>
      <w:r w:rsidRPr="00C22E20">
        <w:rPr>
          <w:rFonts w:ascii="Times New Roman" w:eastAsia="Times New Roman" w:hAnsi="Times New Roman" w:cs="Times New Roman"/>
          <w:sz w:val="26"/>
          <w:szCs w:val="26"/>
        </w:rPr>
        <w:t>Ikoma</w:t>
      </w:r>
      <w:proofErr w:type="spellEnd"/>
      <w:r w:rsidRPr="00C22E20">
        <w:rPr>
          <w:rFonts w:ascii="Times New Roman" w:eastAsia="Times New Roman" w:hAnsi="Times New Roman" w:cs="Times New Roman"/>
          <w:sz w:val="26"/>
          <w:szCs w:val="26"/>
        </w:rPr>
        <w:t xml:space="preserve"> H. Computational microscopy for sample analysis. PhD diss., MIT. 2014.</w:t>
      </w:r>
    </w:p>
    <w:p w14:paraId="39070CE2" w14:textId="767DBF9D" w:rsidR="00C1510D" w:rsidRPr="00C22E20" w:rsidRDefault="00F86A5C" w:rsidP="0004611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sz w:val="26"/>
          <w:szCs w:val="26"/>
        </w:rPr>
        <w:t>Madsen U, K</w:t>
      </w:r>
      <w:r w:rsidR="00B52C5E">
        <w:rPr>
          <w:rFonts w:ascii="Times New Roman" w:eastAsia="Times New Roman" w:hAnsi="Times New Roman" w:cs="Times New Roman"/>
          <w:sz w:val="26"/>
          <w:szCs w:val="26"/>
        </w:rPr>
        <w:t>-Larsen P</w:t>
      </w:r>
      <w:r w:rsidR="00C1510D" w:rsidRPr="00C22E20">
        <w:rPr>
          <w:rFonts w:ascii="Times New Roman" w:eastAsia="Times New Roman" w:hAnsi="Times New Roman" w:cs="Times New Roman"/>
          <w:sz w:val="26"/>
          <w:szCs w:val="26"/>
        </w:rPr>
        <w:t xml:space="preserve">. Textbook of </w:t>
      </w:r>
      <w:r w:rsidRPr="00C22E20">
        <w:rPr>
          <w:rFonts w:ascii="Times New Roman" w:eastAsia="Times New Roman" w:hAnsi="Times New Roman" w:cs="Times New Roman"/>
          <w:sz w:val="26"/>
          <w:szCs w:val="26"/>
        </w:rPr>
        <w:t xml:space="preserve">Drug Design and Discovery. </w:t>
      </w:r>
      <w:r w:rsidR="00C1510D" w:rsidRPr="00C22E20">
        <w:rPr>
          <w:rFonts w:ascii="Times New Roman" w:eastAsia="Times New Roman" w:hAnsi="Times New Roman" w:cs="Times New Roman"/>
          <w:sz w:val="26"/>
          <w:szCs w:val="26"/>
        </w:rPr>
        <w:t>2002.</w:t>
      </w:r>
    </w:p>
    <w:p w14:paraId="5E861D15" w14:textId="6D479948" w:rsidR="00C1510D" w:rsidRPr="00C22E20" w:rsidRDefault="00AF26F0" w:rsidP="0004611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sz w:val="26"/>
          <w:szCs w:val="26"/>
        </w:rPr>
        <w:t>Reynolds CH,</w:t>
      </w:r>
      <w:r w:rsidR="00C1510D" w:rsidRPr="00C22E20">
        <w:rPr>
          <w:rFonts w:ascii="Times New Roman" w:eastAsia="Times New Roman" w:hAnsi="Times New Roman" w:cs="Times New Roman"/>
          <w:sz w:val="26"/>
          <w:szCs w:val="26"/>
        </w:rPr>
        <w:t xml:space="preserve"> </w:t>
      </w:r>
      <w:proofErr w:type="spellStart"/>
      <w:r w:rsidR="00C1510D" w:rsidRPr="00C22E20">
        <w:rPr>
          <w:rFonts w:ascii="Times New Roman" w:eastAsia="Times New Roman" w:hAnsi="Times New Roman" w:cs="Times New Roman"/>
          <w:sz w:val="26"/>
          <w:szCs w:val="26"/>
        </w:rPr>
        <w:t>Ringe</w:t>
      </w:r>
      <w:proofErr w:type="spellEnd"/>
      <w:r w:rsidR="00C1510D" w:rsidRPr="00C22E20">
        <w:rPr>
          <w:rFonts w:ascii="Times New Roman" w:eastAsia="Times New Roman" w:hAnsi="Times New Roman" w:cs="Times New Roman"/>
          <w:sz w:val="26"/>
          <w:szCs w:val="26"/>
        </w:rPr>
        <w:t xml:space="preserve"> D. Drug Design. Cambridge </w:t>
      </w:r>
      <w:proofErr w:type="spellStart"/>
      <w:r w:rsidR="00C1510D" w:rsidRPr="00C22E20">
        <w:rPr>
          <w:rFonts w:ascii="Times New Roman" w:eastAsia="Times New Roman" w:hAnsi="Times New Roman" w:cs="Times New Roman"/>
          <w:sz w:val="26"/>
          <w:szCs w:val="26"/>
        </w:rPr>
        <w:t>Uni</w:t>
      </w:r>
      <w:proofErr w:type="spellEnd"/>
      <w:r w:rsidR="00C1510D" w:rsidRPr="00C22E20">
        <w:rPr>
          <w:rFonts w:ascii="Times New Roman" w:eastAsia="Times New Roman" w:hAnsi="Times New Roman" w:cs="Times New Roman"/>
          <w:sz w:val="26"/>
          <w:szCs w:val="26"/>
        </w:rPr>
        <w:t xml:space="preserve"> Press. 2010.</w:t>
      </w:r>
    </w:p>
    <w:p w14:paraId="5A168672" w14:textId="28FA69E3" w:rsidR="00C1510D" w:rsidRPr="00C22E20" w:rsidRDefault="00C1510D" w:rsidP="0004611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contextualSpacing/>
        <w:jc w:val="both"/>
        <w:rPr>
          <w:rFonts w:ascii="Times New Roman" w:eastAsia="Times New Roman" w:hAnsi="Times New Roman" w:cs="Times New Roman"/>
          <w:sz w:val="26"/>
          <w:szCs w:val="26"/>
        </w:rPr>
      </w:pPr>
      <w:proofErr w:type="spellStart"/>
      <w:r w:rsidRPr="00C22E20">
        <w:rPr>
          <w:rFonts w:ascii="Times New Roman" w:eastAsia="Times New Roman" w:hAnsi="Times New Roman" w:cs="Times New Roman"/>
          <w:sz w:val="26"/>
          <w:szCs w:val="26"/>
        </w:rPr>
        <w:t>Fosgerau</w:t>
      </w:r>
      <w:proofErr w:type="spellEnd"/>
      <w:r w:rsidRPr="00C22E20">
        <w:rPr>
          <w:rFonts w:ascii="Times New Roman" w:eastAsia="Times New Roman" w:hAnsi="Times New Roman" w:cs="Times New Roman"/>
          <w:sz w:val="26"/>
          <w:szCs w:val="26"/>
        </w:rPr>
        <w:t xml:space="preserve"> K, Hoffmann T.</w:t>
      </w:r>
      <w:r w:rsidR="00DF46D2"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Peptide therapeutics. Drug Discovery Today. 2015.</w:t>
      </w:r>
    </w:p>
    <w:p w14:paraId="35E7ABFE" w14:textId="25665FD9" w:rsidR="00806F58" w:rsidRPr="00C22E20" w:rsidRDefault="00806F58" w:rsidP="0004611C">
      <w:pPr>
        <w:widowControl w:val="0"/>
        <w:tabs>
          <w:tab w:val="left" w:pos="475"/>
          <w:tab w:val="left" w:pos="806"/>
          <w:tab w:val="right" w:pos="6480"/>
        </w:tabs>
        <w:suppressAutoHyphens/>
        <w:spacing w:after="0" w:line="360" w:lineRule="auto"/>
        <w:ind w:left="576" w:hanging="432"/>
        <w:jc w:val="both"/>
        <w:rPr>
          <w:rFonts w:ascii="Times New Roman" w:eastAsia="Times New Roman" w:hAnsi="Times New Roman" w:cs="Times New Roman"/>
          <w:snapToGrid w:val="0"/>
          <w:spacing w:val="-3"/>
          <w:sz w:val="26"/>
          <w:szCs w:val="26"/>
        </w:rPr>
      </w:pPr>
    </w:p>
    <w:p w14:paraId="46644235" w14:textId="77777777" w:rsidR="00825C0B" w:rsidRPr="00C22E20" w:rsidRDefault="00825C0B" w:rsidP="0004611C">
      <w:pPr>
        <w:spacing w:after="0" w:line="360" w:lineRule="auto"/>
        <w:ind w:hanging="540"/>
        <w:jc w:val="both"/>
        <w:rPr>
          <w:rFonts w:ascii="Times New Roman" w:hAnsi="Times New Roman" w:cs="Times New Roman"/>
          <w:sz w:val="26"/>
          <w:szCs w:val="26"/>
        </w:rPr>
      </w:pPr>
    </w:p>
    <w:p w14:paraId="0EF59E1C" w14:textId="71E254DB" w:rsidR="00825C0B" w:rsidRPr="00C22E20" w:rsidRDefault="00825C0B"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 xml:space="preserve">Course Code: BMIC </w:t>
      </w:r>
      <w:r w:rsidR="000B6303" w:rsidRPr="00C22E20">
        <w:rPr>
          <w:rFonts w:ascii="Times New Roman" w:eastAsia="Calibri" w:hAnsi="Times New Roman" w:cs="Times New Roman"/>
          <w:b/>
          <w:bCs/>
          <w:sz w:val="26"/>
          <w:szCs w:val="26"/>
        </w:rPr>
        <w:t>616</w:t>
      </w:r>
    </w:p>
    <w:p w14:paraId="7FBF5503" w14:textId="74AFC10D" w:rsidR="00825C0B" w:rsidRPr="00C22E20" w:rsidRDefault="00825C0B"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 xml:space="preserve">Course Title: </w:t>
      </w:r>
      <w:proofErr w:type="spellStart"/>
      <w:r w:rsidRPr="00C22E20">
        <w:rPr>
          <w:rFonts w:ascii="Times New Roman" w:hAnsi="Times New Roman" w:cs="Times New Roman"/>
          <w:b/>
          <w:sz w:val="26"/>
          <w:szCs w:val="26"/>
        </w:rPr>
        <w:t>Nanobiotechnology</w:t>
      </w:r>
      <w:proofErr w:type="spellEnd"/>
    </w:p>
    <w:p w14:paraId="761ED2C1" w14:textId="2E9A6604" w:rsidR="00764D8D" w:rsidRPr="00C22E20" w:rsidRDefault="00764D8D"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Course Type:</w:t>
      </w:r>
      <w:r w:rsidR="000B6303" w:rsidRPr="00C22E20">
        <w:rPr>
          <w:rFonts w:ascii="Times New Roman" w:eastAsia="MS Mincho" w:hAnsi="Times New Roman" w:cs="Times New Roman"/>
          <w:b/>
          <w:bCs/>
          <w:sz w:val="26"/>
          <w:szCs w:val="26"/>
        </w:rPr>
        <w:t xml:space="preserve"> Optional</w:t>
      </w:r>
    </w:p>
    <w:p w14:paraId="15D3B43E" w14:textId="01C945D8" w:rsidR="00764D8D" w:rsidRPr="00C22E20" w:rsidRDefault="000B6303"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4</w:t>
      </w:r>
    </w:p>
    <w:p w14:paraId="75B66AEA" w14:textId="41DAA7F3" w:rsidR="00764D8D" w:rsidRPr="00C22E20" w:rsidRDefault="00764D8D"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C35D52" w:rsidRPr="00C22E20">
        <w:rPr>
          <w:rFonts w:ascii="Times New Roman" w:eastAsia="MS Mincho" w:hAnsi="Times New Roman" w:cs="Times New Roman"/>
          <w:b/>
          <w:bCs/>
          <w:sz w:val="26"/>
          <w:szCs w:val="26"/>
        </w:rPr>
        <w:t>100</w:t>
      </w:r>
    </w:p>
    <w:p w14:paraId="1FF8CBB7" w14:textId="5F802DA6" w:rsidR="00764D8D" w:rsidRPr="00C22E20" w:rsidRDefault="00764D8D" w:rsidP="0004611C">
      <w:pPr>
        <w:spacing w:after="0" w:line="360" w:lineRule="auto"/>
        <w:jc w:val="both"/>
        <w:rPr>
          <w:rFonts w:ascii="Times New Roman" w:hAnsi="Times New Roman" w:cs="Times New Roman"/>
          <w:sz w:val="26"/>
          <w:szCs w:val="26"/>
          <w:shd w:val="clear" w:color="auto" w:fill="FFFFFF"/>
        </w:rPr>
      </w:pPr>
      <w:r w:rsidRPr="00C22E20">
        <w:rPr>
          <w:rFonts w:ascii="Times New Roman" w:eastAsia="Calibri" w:hAnsi="Times New Roman" w:cs="Times New Roman"/>
          <w:b/>
          <w:sz w:val="26"/>
          <w:szCs w:val="26"/>
        </w:rPr>
        <w:t>Rational of the Course:</w:t>
      </w:r>
      <w:r w:rsidRPr="00C22E20">
        <w:rPr>
          <w:rFonts w:ascii="Times New Roman" w:eastAsia="Times New Roman" w:hAnsi="Times New Roman" w:cs="Times New Roman"/>
          <w:sz w:val="26"/>
          <w:szCs w:val="26"/>
        </w:rPr>
        <w:t xml:space="preserve"> </w:t>
      </w:r>
      <w:proofErr w:type="spellStart"/>
      <w:r w:rsidR="00B52C5E">
        <w:rPr>
          <w:rFonts w:ascii="Times New Roman" w:hAnsi="Times New Roman" w:cs="Times New Roman"/>
          <w:sz w:val="26"/>
          <w:szCs w:val="26"/>
          <w:shd w:val="clear" w:color="auto" w:fill="FFFFFF"/>
        </w:rPr>
        <w:t>Nanobiotechnology</w:t>
      </w:r>
      <w:proofErr w:type="spellEnd"/>
      <w:r w:rsidR="00B52C5E">
        <w:rPr>
          <w:rFonts w:ascii="Times New Roman" w:hAnsi="Times New Roman" w:cs="Times New Roman"/>
          <w:sz w:val="26"/>
          <w:szCs w:val="26"/>
          <w:shd w:val="clear" w:color="auto" w:fill="FFFFFF"/>
        </w:rPr>
        <w:t xml:space="preserve"> and </w:t>
      </w:r>
      <w:proofErr w:type="spellStart"/>
      <w:r w:rsidR="00B52C5E">
        <w:rPr>
          <w:rFonts w:ascii="Times New Roman" w:hAnsi="Times New Roman" w:cs="Times New Roman"/>
          <w:sz w:val="26"/>
          <w:szCs w:val="26"/>
          <w:shd w:val="clear" w:color="auto" w:fill="FFFFFF"/>
        </w:rPr>
        <w:t>nano</w:t>
      </w:r>
      <w:proofErr w:type="spellEnd"/>
      <w:r w:rsidR="00B52C5E">
        <w:rPr>
          <w:rFonts w:ascii="Times New Roman" w:hAnsi="Times New Roman" w:cs="Times New Roman"/>
          <w:sz w:val="26"/>
          <w:szCs w:val="26"/>
          <w:shd w:val="clear" w:color="auto" w:fill="FFFFFF"/>
        </w:rPr>
        <w:t xml:space="preserve"> materials</w:t>
      </w:r>
      <w:r w:rsidRPr="00C22E20">
        <w:rPr>
          <w:rFonts w:ascii="Times New Roman" w:hAnsi="Times New Roman" w:cs="Times New Roman"/>
          <w:sz w:val="26"/>
          <w:szCs w:val="26"/>
          <w:shd w:val="clear" w:color="auto" w:fill="FFFFFF"/>
        </w:rPr>
        <w:t xml:space="preserve">. Conversion of any material in </w:t>
      </w:r>
      <w:proofErr w:type="spellStart"/>
      <w:r w:rsidRPr="00C22E20">
        <w:rPr>
          <w:rFonts w:ascii="Times New Roman" w:hAnsi="Times New Roman" w:cs="Times New Roman"/>
          <w:sz w:val="26"/>
          <w:szCs w:val="26"/>
          <w:shd w:val="clear" w:color="auto" w:fill="FFFFFF"/>
        </w:rPr>
        <w:t>nano</w:t>
      </w:r>
      <w:proofErr w:type="spellEnd"/>
      <w:r w:rsidR="005369C7" w:rsidRPr="00C22E20">
        <w:rPr>
          <w:rFonts w:ascii="Times New Roman" w:hAnsi="Times New Roman" w:cs="Times New Roman"/>
          <w:sz w:val="26"/>
          <w:szCs w:val="26"/>
          <w:shd w:val="clear" w:color="auto" w:fill="FFFFFF"/>
        </w:rPr>
        <w:t xml:space="preserve"> </w:t>
      </w:r>
      <w:r w:rsidRPr="00C22E20">
        <w:rPr>
          <w:rFonts w:ascii="Times New Roman" w:hAnsi="Times New Roman" w:cs="Times New Roman"/>
          <w:sz w:val="26"/>
          <w:szCs w:val="26"/>
          <w:shd w:val="clear" w:color="auto" w:fill="FFFFFF"/>
        </w:rPr>
        <w:t>scale results in alteration of its physicochemical, biological, mechanical, optical, electronic, etc. prope</w:t>
      </w:r>
      <w:r w:rsidR="00B52C5E">
        <w:rPr>
          <w:rFonts w:ascii="Times New Roman" w:hAnsi="Times New Roman" w:cs="Times New Roman"/>
          <w:sz w:val="26"/>
          <w:szCs w:val="26"/>
          <w:shd w:val="clear" w:color="auto" w:fill="FFFFFF"/>
        </w:rPr>
        <w:t>rties. C</w:t>
      </w:r>
      <w:r w:rsidR="00563430">
        <w:rPr>
          <w:rFonts w:ascii="Times New Roman" w:hAnsi="Times New Roman" w:cs="Times New Roman"/>
          <w:sz w:val="26"/>
          <w:szCs w:val="26"/>
          <w:shd w:val="clear" w:color="auto" w:fill="FFFFFF"/>
        </w:rPr>
        <w:t xml:space="preserve">onversion </w:t>
      </w:r>
      <w:r w:rsidR="002363C9" w:rsidRPr="00C22E20">
        <w:rPr>
          <w:rFonts w:ascii="Times New Roman" w:hAnsi="Times New Roman" w:cs="Times New Roman"/>
          <w:sz w:val="26"/>
          <w:szCs w:val="26"/>
          <w:shd w:val="clear" w:color="auto" w:fill="FFFFFF"/>
        </w:rPr>
        <w:t xml:space="preserve">for different </w:t>
      </w:r>
      <w:r w:rsidRPr="00C22E20">
        <w:rPr>
          <w:rFonts w:ascii="Times New Roman" w:hAnsi="Times New Roman" w:cs="Times New Roman"/>
          <w:sz w:val="26"/>
          <w:szCs w:val="26"/>
          <w:shd w:val="clear" w:color="auto" w:fill="FFFFFF"/>
        </w:rPr>
        <w:t xml:space="preserve">useful activities. </w:t>
      </w:r>
      <w:r w:rsidR="00157C94" w:rsidRPr="00C22E20">
        <w:rPr>
          <w:rFonts w:ascii="Times New Roman" w:hAnsi="Times New Roman" w:cs="Times New Roman"/>
          <w:sz w:val="26"/>
          <w:szCs w:val="26"/>
          <w:shd w:val="clear" w:color="auto" w:fill="FFFFFF"/>
        </w:rPr>
        <w:t>It is</w:t>
      </w:r>
      <w:r w:rsidRPr="00C22E20">
        <w:rPr>
          <w:rFonts w:ascii="Times New Roman" w:hAnsi="Times New Roman" w:cs="Times New Roman"/>
          <w:sz w:val="26"/>
          <w:szCs w:val="26"/>
          <w:shd w:val="clear" w:color="auto" w:fill="FFFFFF"/>
        </w:rPr>
        <w:t xml:space="preserve"> relevant for diverse sectors, such as chemicals, health, energy, industries and the environment. The use of this technology is increasing exponentially in the microbiological sector.</w:t>
      </w:r>
    </w:p>
    <w:p w14:paraId="2C376A3D" w14:textId="77777777" w:rsidR="00764D8D" w:rsidRPr="00C22E20" w:rsidRDefault="00764D8D" w:rsidP="0004611C">
      <w:pPr>
        <w:adjustRightInd w:val="0"/>
        <w:snapToGrid w:val="0"/>
        <w:spacing w:after="0" w:line="360" w:lineRule="auto"/>
        <w:jc w:val="both"/>
        <w:rPr>
          <w:rFonts w:ascii="Times New Roman" w:eastAsia="Times New Roman" w:hAnsi="Times New Roman" w:cs="Times New Roman"/>
          <w:sz w:val="26"/>
          <w:szCs w:val="26"/>
          <w:shd w:val="clear" w:color="auto" w:fill="FFFFFF"/>
        </w:rPr>
      </w:pPr>
      <w:r w:rsidRPr="00C22E20">
        <w:rPr>
          <w:rFonts w:ascii="Times New Roman" w:eastAsia="Times New Roman" w:hAnsi="Times New Roman" w:cs="Times New Roman"/>
          <w:b/>
          <w:sz w:val="26"/>
          <w:szCs w:val="26"/>
        </w:rPr>
        <w:t xml:space="preserve">Course Learning Outcomes (CLOs): </w:t>
      </w:r>
    </w:p>
    <w:p w14:paraId="64F37BBA" w14:textId="77777777" w:rsidR="00764D8D" w:rsidRPr="00C22E20" w:rsidRDefault="00764D8D"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Course, the Student will be able to-</w:t>
      </w:r>
    </w:p>
    <w:p w14:paraId="6BDE790B" w14:textId="71A1A195" w:rsidR="00764D8D" w:rsidRPr="00C22E20" w:rsidRDefault="00764D8D"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Calibri" w:hAnsi="Times New Roman" w:cs="Times New Roman"/>
          <w:sz w:val="26"/>
          <w:szCs w:val="26"/>
        </w:rPr>
        <w:t xml:space="preserve"> </w:t>
      </w:r>
      <w:r w:rsidR="00BE0993" w:rsidRPr="00C22E20">
        <w:rPr>
          <w:rFonts w:ascii="Times New Roman" w:eastAsia="Times New Roman" w:hAnsi="Times New Roman" w:cs="Times New Roman"/>
          <w:sz w:val="26"/>
          <w:szCs w:val="26"/>
        </w:rPr>
        <w:t>Acquire</w:t>
      </w:r>
      <w:r w:rsidRPr="00C22E20">
        <w:rPr>
          <w:rFonts w:ascii="Times New Roman" w:eastAsia="Times New Roman" w:hAnsi="Times New Roman" w:cs="Times New Roman"/>
          <w:sz w:val="26"/>
          <w:szCs w:val="26"/>
        </w:rPr>
        <w:t xml:space="preserve"> knowledge </w:t>
      </w:r>
      <w:r w:rsidR="00BE2037">
        <w:rPr>
          <w:rFonts w:ascii="Times New Roman" w:eastAsia="Times New Roman" w:hAnsi="Times New Roman" w:cs="Times New Roman"/>
          <w:sz w:val="26"/>
          <w:szCs w:val="26"/>
        </w:rPr>
        <w:t xml:space="preserve">on </w:t>
      </w:r>
      <w:proofErr w:type="spellStart"/>
      <w:r w:rsidR="00BE0993" w:rsidRPr="00C22E20">
        <w:rPr>
          <w:rFonts w:ascii="Times New Roman" w:eastAsia="Times New Roman" w:hAnsi="Times New Roman" w:cs="Times New Roman"/>
          <w:sz w:val="26"/>
          <w:szCs w:val="26"/>
        </w:rPr>
        <w:t>nanomaterials</w:t>
      </w:r>
      <w:proofErr w:type="spellEnd"/>
      <w:r w:rsidR="00BE0993" w:rsidRPr="00C22E20">
        <w:rPr>
          <w:rFonts w:ascii="Times New Roman" w:eastAsia="Times New Roman" w:hAnsi="Times New Roman" w:cs="Times New Roman"/>
          <w:sz w:val="26"/>
          <w:szCs w:val="26"/>
        </w:rPr>
        <w:t xml:space="preserve"> and nanoparticles synthesis.</w:t>
      </w:r>
    </w:p>
    <w:p w14:paraId="50D6791B" w14:textId="6CD44619" w:rsidR="00764D8D" w:rsidRPr="00C22E20" w:rsidRDefault="00764D8D"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BE0993" w:rsidRPr="00C22E20">
        <w:rPr>
          <w:rFonts w:ascii="Times New Roman" w:eastAsia="Times New Roman" w:hAnsi="Times New Roman" w:cs="Times New Roman"/>
          <w:sz w:val="26"/>
          <w:szCs w:val="26"/>
        </w:rPr>
        <w:t>Evaluate the microbial applications in nanotechnology.</w:t>
      </w:r>
      <w:r w:rsidR="00BE0993"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 xml:space="preserve"> </w:t>
      </w:r>
    </w:p>
    <w:p w14:paraId="4EF0E00B" w14:textId="512CDAE5" w:rsidR="00764D8D" w:rsidRPr="00C22E20" w:rsidRDefault="00764D8D"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CLO3:</w:t>
      </w:r>
      <w:r w:rsidRPr="00C22E20">
        <w:rPr>
          <w:rFonts w:ascii="Times New Roman" w:eastAsia="Times New Roman" w:hAnsi="Times New Roman" w:cs="Times New Roman"/>
          <w:sz w:val="26"/>
          <w:szCs w:val="26"/>
        </w:rPr>
        <w:t xml:space="preserve"> </w:t>
      </w:r>
      <w:r w:rsidR="00BE0993" w:rsidRPr="00C22E20">
        <w:rPr>
          <w:rFonts w:ascii="Times New Roman" w:eastAsia="Times New Roman" w:hAnsi="Times New Roman" w:cs="Times New Roman"/>
          <w:sz w:val="26"/>
          <w:szCs w:val="26"/>
        </w:rPr>
        <w:t xml:space="preserve">Gather knowledge uses of Quantum dots and </w:t>
      </w:r>
      <w:proofErr w:type="spellStart"/>
      <w:r w:rsidR="00BE0993" w:rsidRPr="00C22E20">
        <w:rPr>
          <w:rFonts w:ascii="Times New Roman" w:eastAsia="Times New Roman" w:hAnsi="Times New Roman" w:cs="Times New Roman"/>
          <w:sz w:val="26"/>
          <w:szCs w:val="26"/>
        </w:rPr>
        <w:t>BioMEMS</w:t>
      </w:r>
      <w:proofErr w:type="spellEnd"/>
      <w:r w:rsidR="00BE0993" w:rsidRPr="00C22E20">
        <w:rPr>
          <w:rFonts w:ascii="Times New Roman" w:eastAsia="Times New Roman" w:hAnsi="Times New Roman" w:cs="Times New Roman"/>
          <w:b/>
          <w:bCs/>
          <w:sz w:val="26"/>
          <w:szCs w:val="26"/>
        </w:rPr>
        <w:t>.</w:t>
      </w:r>
    </w:p>
    <w:p w14:paraId="09CFDAAB" w14:textId="3F128DA0" w:rsidR="00764D8D" w:rsidRPr="00C22E20" w:rsidRDefault="00764D8D"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hAnsi="Times New Roman" w:cs="Times New Roman"/>
          <w:sz w:val="26"/>
          <w:szCs w:val="26"/>
        </w:rPr>
        <w:t xml:space="preserve"> </w:t>
      </w:r>
      <w:r w:rsidR="0074188F" w:rsidRPr="00C22E20">
        <w:rPr>
          <w:rFonts w:ascii="Times New Roman" w:hAnsi="Times New Roman" w:cs="Times New Roman"/>
          <w:sz w:val="26"/>
          <w:szCs w:val="26"/>
        </w:rPr>
        <w:t xml:space="preserve">Apply </w:t>
      </w:r>
      <w:r w:rsidR="00261DEE" w:rsidRPr="00C22E20">
        <w:rPr>
          <w:rFonts w:ascii="Times New Roman" w:hAnsi="Times New Roman" w:cs="Times New Roman"/>
          <w:sz w:val="26"/>
          <w:szCs w:val="26"/>
        </w:rPr>
        <w:t>NPs in</w:t>
      </w:r>
      <w:r w:rsidR="0074188F" w:rsidRPr="00C22E20">
        <w:rPr>
          <w:rFonts w:ascii="Times New Roman" w:eastAsia="Times New Roman" w:hAnsi="Times New Roman" w:cs="Times New Roman"/>
          <w:sz w:val="26"/>
          <w:szCs w:val="26"/>
        </w:rPr>
        <w:t xml:space="preserve"> biosensors, drug delivery and diagnostics in medical s</w:t>
      </w:r>
      <w:r w:rsidR="002363C9" w:rsidRPr="00C22E20">
        <w:rPr>
          <w:rFonts w:ascii="Times New Roman" w:eastAsia="Times New Roman" w:hAnsi="Times New Roman" w:cs="Times New Roman"/>
          <w:sz w:val="26"/>
          <w:szCs w:val="26"/>
        </w:rPr>
        <w:t>ciences.</w:t>
      </w:r>
      <w:r w:rsidRPr="00C22E20">
        <w:rPr>
          <w:rFonts w:ascii="Times New Roman" w:hAnsi="Times New Roman" w:cs="Times New Roman"/>
          <w:sz w:val="26"/>
          <w:szCs w:val="26"/>
        </w:rPr>
        <w:t xml:space="preserve"> </w:t>
      </w:r>
    </w:p>
    <w:p w14:paraId="45D0059F" w14:textId="48A7B9A1" w:rsidR="00261DEE" w:rsidRPr="00563430" w:rsidRDefault="00764D8D"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CLO5: </w:t>
      </w:r>
      <w:r w:rsidR="002363C9" w:rsidRPr="00C22E20">
        <w:rPr>
          <w:rFonts w:ascii="Times New Roman" w:eastAsia="Times New Roman" w:hAnsi="Times New Roman" w:cs="Times New Roman"/>
          <w:sz w:val="26"/>
          <w:szCs w:val="26"/>
        </w:rPr>
        <w:t xml:space="preserve">Understand the values of </w:t>
      </w:r>
      <w:proofErr w:type="spellStart"/>
      <w:r w:rsidR="002363C9" w:rsidRPr="00C22E20">
        <w:rPr>
          <w:rFonts w:ascii="Times New Roman" w:eastAsia="Times New Roman" w:hAnsi="Times New Roman" w:cs="Times New Roman"/>
          <w:sz w:val="26"/>
          <w:szCs w:val="26"/>
        </w:rPr>
        <w:t>nano</w:t>
      </w:r>
      <w:proofErr w:type="spellEnd"/>
      <w:r w:rsidR="002363C9" w:rsidRPr="00C22E20">
        <w:rPr>
          <w:rFonts w:ascii="Times New Roman" w:eastAsia="Times New Roman" w:hAnsi="Times New Roman" w:cs="Times New Roman"/>
          <w:sz w:val="26"/>
          <w:szCs w:val="26"/>
        </w:rPr>
        <w:t xml:space="preserve"> products </w:t>
      </w:r>
      <w:r w:rsidR="002363C9" w:rsidRPr="00C22E20">
        <w:rPr>
          <w:rFonts w:ascii="Times New Roman" w:hAnsi="Times New Roman" w:cs="Times New Roman"/>
          <w:sz w:val="26"/>
          <w:szCs w:val="26"/>
        </w:rPr>
        <w:t>in local and global market</w:t>
      </w:r>
      <w:r w:rsidR="002363C9" w:rsidRPr="00C22E20">
        <w:rPr>
          <w:rFonts w:ascii="Times New Roman" w:eastAsia="Times New Roman" w:hAnsi="Times New Roman" w:cs="Times New Roman"/>
          <w:sz w:val="26"/>
          <w:szCs w:val="26"/>
        </w:rPr>
        <w:t>.</w:t>
      </w:r>
    </w:p>
    <w:tbl>
      <w:tblPr>
        <w:tblStyle w:val="TableGrid12"/>
        <w:tblpPr w:leftFromText="180" w:rightFromText="180" w:vertAnchor="text" w:tblpXSpec="center" w:tblpY="1"/>
        <w:tblOverlap w:val="never"/>
        <w:tblW w:w="8905" w:type="dxa"/>
        <w:tblLayout w:type="fixed"/>
        <w:tblLook w:val="04A0" w:firstRow="1" w:lastRow="0" w:firstColumn="1" w:lastColumn="0" w:noHBand="0" w:noVBand="1"/>
      </w:tblPr>
      <w:tblGrid>
        <w:gridCol w:w="900"/>
        <w:gridCol w:w="8005"/>
      </w:tblGrid>
      <w:tr w:rsidR="00C35D52" w:rsidRPr="00C22E20" w14:paraId="4846278D" w14:textId="77777777" w:rsidTr="00C35D52">
        <w:tc>
          <w:tcPr>
            <w:tcW w:w="900" w:type="dxa"/>
          </w:tcPr>
          <w:p w14:paraId="3A065E39" w14:textId="77777777"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lastRenderedPageBreak/>
              <w:t>SI No.</w:t>
            </w:r>
          </w:p>
        </w:tc>
        <w:tc>
          <w:tcPr>
            <w:tcW w:w="8005" w:type="dxa"/>
            <w:tcBorders>
              <w:bottom w:val="single" w:sz="4" w:space="0" w:color="000000"/>
            </w:tcBorders>
          </w:tcPr>
          <w:p w14:paraId="21599603" w14:textId="26E012E7" w:rsidR="00C35D52" w:rsidRPr="00C22E20" w:rsidRDefault="00C35D52"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C35D52" w:rsidRPr="00C22E20" w14:paraId="3A51A363" w14:textId="77777777" w:rsidTr="00C35D52">
        <w:trPr>
          <w:trHeight w:val="350"/>
        </w:trPr>
        <w:tc>
          <w:tcPr>
            <w:tcW w:w="900" w:type="dxa"/>
          </w:tcPr>
          <w:p w14:paraId="46681846" w14:textId="540C0179"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8005" w:type="dxa"/>
            <w:tcBorders>
              <w:bottom w:val="single" w:sz="4" w:space="0" w:color="000000"/>
            </w:tcBorders>
          </w:tcPr>
          <w:p w14:paraId="22781D48" w14:textId="75C697B6" w:rsidR="00C35D52" w:rsidRPr="00C22E20" w:rsidRDefault="00C35D52" w:rsidP="0004611C">
            <w:pPr>
              <w:autoSpaceDE w:val="0"/>
              <w:autoSpaceDN w:val="0"/>
              <w:adjustRightInd w:val="0"/>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Introduction: A</w:t>
            </w:r>
            <w:r w:rsidRPr="00C22E20">
              <w:rPr>
                <w:rFonts w:ascii="Times New Roman" w:eastAsia="Times New Roman" w:hAnsi="Times New Roman" w:cs="Times New Roman"/>
                <w:sz w:val="26"/>
                <w:szCs w:val="26"/>
              </w:rPr>
              <w:t xml:space="preserve">pplications of </w:t>
            </w:r>
            <w:proofErr w:type="spellStart"/>
            <w:r w:rsidRPr="00C22E20">
              <w:rPr>
                <w:rFonts w:ascii="Times New Roman" w:eastAsia="Times New Roman" w:hAnsi="Times New Roman" w:cs="Times New Roman"/>
                <w:sz w:val="26"/>
                <w:szCs w:val="26"/>
              </w:rPr>
              <w:t>nanobiotechnology</w:t>
            </w:r>
            <w:proofErr w:type="spellEnd"/>
            <w:r w:rsidRPr="00C22E20">
              <w:rPr>
                <w:rFonts w:ascii="Times New Roman" w:eastAsia="Times New Roman" w:hAnsi="Times New Roman" w:cs="Times New Roman"/>
                <w:sz w:val="26"/>
                <w:szCs w:val="26"/>
              </w:rPr>
              <w:t xml:space="preserve">. Interdisciplinary relationship of </w:t>
            </w:r>
            <w:proofErr w:type="spellStart"/>
            <w:r w:rsidRPr="00C22E20">
              <w:rPr>
                <w:rFonts w:ascii="Times New Roman" w:eastAsia="Times New Roman" w:hAnsi="Times New Roman" w:cs="Times New Roman"/>
                <w:sz w:val="26"/>
                <w:szCs w:val="26"/>
              </w:rPr>
              <w:t>nanobiotechnology</w:t>
            </w:r>
            <w:proofErr w:type="spellEnd"/>
            <w:r w:rsidRPr="00C22E20">
              <w:rPr>
                <w:rFonts w:ascii="Times New Roman" w:eastAsia="Times New Roman" w:hAnsi="Times New Roman" w:cs="Times New Roman"/>
                <w:sz w:val="26"/>
                <w:szCs w:val="26"/>
              </w:rPr>
              <w:t xml:space="preserve">. Green </w:t>
            </w:r>
            <w:proofErr w:type="spellStart"/>
            <w:r w:rsidRPr="00C22E20">
              <w:rPr>
                <w:rFonts w:ascii="Times New Roman" w:eastAsia="Times New Roman" w:hAnsi="Times New Roman" w:cs="Times New Roman"/>
                <w:sz w:val="26"/>
                <w:szCs w:val="26"/>
              </w:rPr>
              <w:t>nanobioteechnology</w:t>
            </w:r>
            <w:proofErr w:type="spellEnd"/>
            <w:r w:rsidRPr="00C22E20">
              <w:rPr>
                <w:rFonts w:ascii="Times New Roman" w:eastAsia="Times New Roman" w:hAnsi="Times New Roman" w:cs="Times New Roman"/>
                <w:sz w:val="26"/>
                <w:szCs w:val="26"/>
              </w:rPr>
              <w:t xml:space="preserve">. </w:t>
            </w:r>
            <w:r w:rsidRPr="00C22E20">
              <w:rPr>
                <w:rFonts w:ascii="Times New Roman" w:hAnsi="Times New Roman" w:cs="Times New Roman"/>
                <w:b/>
                <w:bCs/>
                <w:sz w:val="26"/>
                <w:szCs w:val="26"/>
              </w:rPr>
              <w:t xml:space="preserve"> </w:t>
            </w:r>
          </w:p>
        </w:tc>
      </w:tr>
      <w:tr w:rsidR="00C35D52" w:rsidRPr="00C22E20" w14:paraId="2B886B42" w14:textId="77777777" w:rsidTr="00C35D52">
        <w:trPr>
          <w:trHeight w:val="260"/>
        </w:trPr>
        <w:tc>
          <w:tcPr>
            <w:tcW w:w="900" w:type="dxa"/>
          </w:tcPr>
          <w:p w14:paraId="68F5F2F1" w14:textId="0A53FF8C"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8005" w:type="dxa"/>
          </w:tcPr>
          <w:p w14:paraId="3E75E98F" w14:textId="2725063A" w:rsidR="00C35D52" w:rsidRPr="00C22E20" w:rsidRDefault="00C35D52" w:rsidP="00563430">
            <w:pPr>
              <w:autoSpaceDE w:val="0"/>
              <w:autoSpaceDN w:val="0"/>
              <w:adjustRightInd w:val="0"/>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Nanomaterial and Nanoparticles:</w:t>
            </w:r>
            <w:r w:rsidRPr="00C22E20">
              <w:rPr>
                <w:rFonts w:ascii="Times New Roman" w:eastAsia="Times New Roman" w:hAnsi="Times New Roman" w:cs="Times New Roman"/>
                <w:sz w:val="26"/>
                <w:szCs w:val="26"/>
              </w:rPr>
              <w:t xml:space="preserve"> Modern biomaterials</w:t>
            </w:r>
            <w:r w:rsidR="00563430">
              <w:rPr>
                <w:rFonts w:ascii="Times New Roman" w:eastAsia="Times New Roman" w:hAnsi="Times New Roman" w:cs="Times New Roman"/>
                <w:sz w:val="26"/>
                <w:szCs w:val="26"/>
              </w:rPr>
              <w:t xml:space="preserve"> and </w:t>
            </w:r>
            <w:r w:rsidRPr="00C22E20">
              <w:rPr>
                <w:rFonts w:ascii="Times New Roman" w:eastAsia="Times New Roman" w:hAnsi="Times New Roman" w:cs="Times New Roman"/>
                <w:sz w:val="26"/>
                <w:szCs w:val="26"/>
              </w:rPr>
              <w:t>nanoparticles. Green synthesis of nanoparticles.</w:t>
            </w:r>
          </w:p>
        </w:tc>
      </w:tr>
      <w:tr w:rsidR="00C35D52" w:rsidRPr="00C22E20" w14:paraId="0B18F916" w14:textId="77777777" w:rsidTr="00C35D52">
        <w:trPr>
          <w:trHeight w:val="170"/>
        </w:trPr>
        <w:tc>
          <w:tcPr>
            <w:tcW w:w="900" w:type="dxa"/>
          </w:tcPr>
          <w:p w14:paraId="2B8785BD" w14:textId="537F554E"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8005" w:type="dxa"/>
          </w:tcPr>
          <w:p w14:paraId="0922776F" w14:textId="77777777" w:rsidR="00C35D52" w:rsidRPr="00C22E20" w:rsidRDefault="00C35D52" w:rsidP="0004611C">
            <w:pPr>
              <w:autoSpaceDE w:val="0"/>
              <w:autoSpaceDN w:val="0"/>
              <w:adjustRightInd w:val="0"/>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 xml:space="preserve">Microbes in </w:t>
            </w:r>
            <w:proofErr w:type="spellStart"/>
            <w:r w:rsidRPr="00C22E20">
              <w:rPr>
                <w:rFonts w:ascii="Times New Roman" w:hAnsi="Times New Roman" w:cs="Times New Roman"/>
                <w:b/>
                <w:bCs/>
                <w:sz w:val="26"/>
                <w:szCs w:val="26"/>
              </w:rPr>
              <w:t>Nanobiotechnology</w:t>
            </w:r>
            <w:proofErr w:type="spellEnd"/>
            <w:r w:rsidRPr="00C22E20">
              <w:rPr>
                <w:rFonts w:ascii="Times New Roman" w:hAnsi="Times New Roman" w:cs="Times New Roman"/>
                <w:b/>
                <w:bCs/>
                <w:sz w:val="26"/>
                <w:szCs w:val="26"/>
              </w:rPr>
              <w:t>:</w:t>
            </w:r>
            <w:r w:rsidRPr="00C22E20">
              <w:rPr>
                <w:rFonts w:ascii="Times New Roman" w:eastAsia="Times New Roman" w:hAnsi="Times New Roman" w:cs="Times New Roman"/>
                <w:sz w:val="26"/>
                <w:szCs w:val="26"/>
              </w:rPr>
              <w:t xml:space="preserve"> Microbial cells factories. Microbes in food </w:t>
            </w:r>
            <w:proofErr w:type="spellStart"/>
            <w:r w:rsidRPr="00C22E20">
              <w:rPr>
                <w:rFonts w:ascii="Times New Roman" w:eastAsia="Times New Roman" w:hAnsi="Times New Roman" w:cs="Times New Roman"/>
                <w:sz w:val="26"/>
                <w:szCs w:val="26"/>
              </w:rPr>
              <w:t>nanobiotechnology</w:t>
            </w:r>
            <w:proofErr w:type="spellEnd"/>
            <w:r w:rsidRPr="00C22E20">
              <w:rPr>
                <w:rFonts w:ascii="Times New Roman" w:eastAsia="Times New Roman" w:hAnsi="Times New Roman" w:cs="Times New Roman"/>
                <w:sz w:val="26"/>
                <w:szCs w:val="26"/>
              </w:rPr>
              <w:t xml:space="preserve"> and microbial food safety.</w:t>
            </w:r>
          </w:p>
        </w:tc>
      </w:tr>
      <w:tr w:rsidR="00C35D52" w:rsidRPr="00C22E20" w14:paraId="07ABBA1D" w14:textId="77777777" w:rsidTr="00C35D52">
        <w:tc>
          <w:tcPr>
            <w:tcW w:w="900" w:type="dxa"/>
          </w:tcPr>
          <w:p w14:paraId="58187D3C" w14:textId="56F87B0F"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8005" w:type="dxa"/>
          </w:tcPr>
          <w:p w14:paraId="3E894223" w14:textId="77777777" w:rsidR="00C35D52" w:rsidRPr="00C22E20" w:rsidRDefault="00C35D52" w:rsidP="0004611C">
            <w:pPr>
              <w:autoSpaceDE w:val="0"/>
              <w:autoSpaceDN w:val="0"/>
              <w:adjustRightInd w:val="0"/>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 xml:space="preserve">Quantum Dots and </w:t>
            </w:r>
            <w:proofErr w:type="spellStart"/>
            <w:r w:rsidRPr="00C22E20">
              <w:rPr>
                <w:rFonts w:ascii="Times New Roman" w:hAnsi="Times New Roman" w:cs="Times New Roman"/>
                <w:b/>
                <w:bCs/>
                <w:sz w:val="26"/>
                <w:szCs w:val="26"/>
              </w:rPr>
              <w:t>BioMEMS</w:t>
            </w:r>
            <w:proofErr w:type="spellEnd"/>
            <w:r w:rsidRPr="00C22E20">
              <w:rPr>
                <w:rFonts w:ascii="Times New Roman" w:hAnsi="Times New Roman" w:cs="Times New Roman"/>
                <w:b/>
                <w:bCs/>
                <w:sz w:val="26"/>
                <w:szCs w:val="26"/>
              </w:rPr>
              <w:t>:</w:t>
            </w:r>
            <w:r w:rsidRPr="00C22E20">
              <w:rPr>
                <w:rFonts w:ascii="Times New Roman" w:eastAsia="Times New Roman" w:hAnsi="Times New Roman" w:cs="Times New Roman"/>
                <w:sz w:val="26"/>
                <w:szCs w:val="26"/>
              </w:rPr>
              <w:t xml:space="preserve"> Concept of Quantum dots and </w:t>
            </w:r>
            <w:proofErr w:type="spellStart"/>
            <w:r w:rsidRPr="00C22E20">
              <w:rPr>
                <w:rFonts w:ascii="Times New Roman" w:eastAsia="Times New Roman" w:hAnsi="Times New Roman" w:cs="Times New Roman"/>
                <w:sz w:val="26"/>
                <w:szCs w:val="26"/>
              </w:rPr>
              <w:t>BioMEMS</w:t>
            </w:r>
            <w:proofErr w:type="spellEnd"/>
            <w:r w:rsidRPr="00C22E20">
              <w:rPr>
                <w:rFonts w:ascii="Times New Roman" w:eastAsia="Times New Roman" w:hAnsi="Times New Roman" w:cs="Times New Roman"/>
                <w:b/>
                <w:bCs/>
                <w:sz w:val="26"/>
                <w:szCs w:val="26"/>
              </w:rPr>
              <w:t xml:space="preserve">. </w:t>
            </w:r>
            <w:r w:rsidRPr="00C22E20">
              <w:rPr>
                <w:rFonts w:ascii="Times New Roman" w:eastAsia="Times New Roman" w:hAnsi="Times New Roman" w:cs="Times New Roman"/>
                <w:sz w:val="26"/>
                <w:szCs w:val="26"/>
              </w:rPr>
              <w:t xml:space="preserve">Quantum dots and cellular imagine. Recent developments in </w:t>
            </w:r>
            <w:proofErr w:type="spellStart"/>
            <w:r w:rsidRPr="00C22E20">
              <w:rPr>
                <w:rFonts w:ascii="Times New Roman" w:eastAsia="Times New Roman" w:hAnsi="Times New Roman" w:cs="Times New Roman"/>
                <w:sz w:val="26"/>
                <w:szCs w:val="26"/>
              </w:rPr>
              <w:t>BioMEMS</w:t>
            </w:r>
            <w:proofErr w:type="spellEnd"/>
            <w:r w:rsidRPr="00C22E20">
              <w:rPr>
                <w:rFonts w:ascii="Times New Roman" w:eastAsia="Times New Roman" w:hAnsi="Times New Roman" w:cs="Times New Roman"/>
                <w:sz w:val="26"/>
                <w:szCs w:val="26"/>
              </w:rPr>
              <w:t>.</w:t>
            </w:r>
          </w:p>
        </w:tc>
      </w:tr>
      <w:tr w:rsidR="00C35D52" w:rsidRPr="00C22E20" w14:paraId="0E7A4192" w14:textId="77777777" w:rsidTr="00C35D52">
        <w:tc>
          <w:tcPr>
            <w:tcW w:w="900" w:type="dxa"/>
          </w:tcPr>
          <w:p w14:paraId="620FAB1F" w14:textId="1595D39B"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8005" w:type="dxa"/>
          </w:tcPr>
          <w:p w14:paraId="0E24B422" w14:textId="225CEABC" w:rsidR="00C35D52" w:rsidRPr="00C22E20" w:rsidRDefault="00C35D52" w:rsidP="0004611C">
            <w:pPr>
              <w:autoSpaceDE w:val="0"/>
              <w:autoSpaceDN w:val="0"/>
              <w:adjustRightInd w:val="0"/>
              <w:spacing w:line="360" w:lineRule="auto"/>
              <w:jc w:val="both"/>
              <w:rPr>
                <w:rFonts w:ascii="Times New Roman" w:eastAsia="Times New Roman" w:hAnsi="Times New Roman" w:cs="Times New Roman"/>
                <w:sz w:val="26"/>
                <w:szCs w:val="26"/>
              </w:rPr>
            </w:pPr>
            <w:proofErr w:type="spellStart"/>
            <w:r w:rsidRPr="00C22E20">
              <w:rPr>
                <w:rFonts w:ascii="Times New Roman" w:hAnsi="Times New Roman" w:cs="Times New Roman"/>
                <w:b/>
                <w:bCs/>
                <w:sz w:val="26"/>
                <w:szCs w:val="26"/>
              </w:rPr>
              <w:t>Biosensoring</w:t>
            </w:r>
            <w:proofErr w:type="spellEnd"/>
            <w:r w:rsidRPr="00C22E20">
              <w:rPr>
                <w:rFonts w:ascii="Times New Roman" w:hAnsi="Times New Roman" w:cs="Times New Roman"/>
                <w:b/>
                <w:bCs/>
                <w:sz w:val="26"/>
                <w:szCs w:val="26"/>
              </w:rPr>
              <w:t>:</w:t>
            </w:r>
            <w:r w:rsidRPr="00C22E20">
              <w:rPr>
                <w:rFonts w:ascii="Times New Roman" w:eastAsia="Times New Roman" w:hAnsi="Times New Roman" w:cs="Times New Roman"/>
                <w:sz w:val="26"/>
                <w:szCs w:val="26"/>
              </w:rPr>
              <w:t xml:space="preserve"> Definition and different types of biosensors. Techniques and functions of</w:t>
            </w:r>
            <w:r w:rsidR="00563430">
              <w:rPr>
                <w:rFonts w:ascii="Times New Roman" w:eastAsia="Times New Roman" w:hAnsi="Times New Roman" w:cs="Times New Roman"/>
                <w:sz w:val="26"/>
                <w:szCs w:val="26"/>
              </w:rPr>
              <w:t xml:space="preserve"> different biosensors. Biosensors </w:t>
            </w:r>
            <w:r w:rsidRPr="00C22E20">
              <w:rPr>
                <w:rFonts w:ascii="Times New Roman" w:eastAsia="Times New Roman" w:hAnsi="Times New Roman" w:cs="Times New Roman"/>
                <w:sz w:val="26"/>
                <w:szCs w:val="26"/>
              </w:rPr>
              <w:t>to monitor blood glucose.</w:t>
            </w:r>
          </w:p>
        </w:tc>
      </w:tr>
      <w:tr w:rsidR="00C35D52" w:rsidRPr="00C22E20" w14:paraId="546C7704" w14:textId="77777777" w:rsidTr="00C35D52">
        <w:trPr>
          <w:trHeight w:val="440"/>
        </w:trPr>
        <w:tc>
          <w:tcPr>
            <w:tcW w:w="900" w:type="dxa"/>
          </w:tcPr>
          <w:p w14:paraId="03324633" w14:textId="2FE39D07" w:rsidR="00C35D52" w:rsidRPr="00C22E20" w:rsidRDefault="00C35D52"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8005" w:type="dxa"/>
          </w:tcPr>
          <w:p w14:paraId="3ABBC2EF" w14:textId="66501611" w:rsidR="00C35D52" w:rsidRPr="00C22E20" w:rsidRDefault="00C35D52" w:rsidP="0004611C">
            <w:pPr>
              <w:autoSpaceDE w:val="0"/>
              <w:autoSpaceDN w:val="0"/>
              <w:adjustRightInd w:val="0"/>
              <w:spacing w:line="360" w:lineRule="auto"/>
              <w:jc w:val="both"/>
              <w:rPr>
                <w:rFonts w:ascii="Times New Roman" w:eastAsia="Times New Roman" w:hAnsi="Times New Roman" w:cs="Times New Roman"/>
                <w:b/>
                <w:bCs/>
                <w:sz w:val="26"/>
                <w:szCs w:val="26"/>
              </w:rPr>
            </w:pPr>
            <w:proofErr w:type="spellStart"/>
            <w:r w:rsidRPr="00C22E20">
              <w:rPr>
                <w:rFonts w:ascii="Times New Roman" w:hAnsi="Times New Roman" w:cs="Times New Roman"/>
                <w:b/>
                <w:bCs/>
                <w:sz w:val="26"/>
                <w:szCs w:val="26"/>
              </w:rPr>
              <w:t>Nanomedical</w:t>
            </w:r>
            <w:proofErr w:type="spellEnd"/>
            <w:r w:rsidRPr="00C22E20">
              <w:rPr>
                <w:rFonts w:ascii="Times New Roman" w:hAnsi="Times New Roman" w:cs="Times New Roman"/>
                <w:b/>
                <w:bCs/>
                <w:sz w:val="26"/>
                <w:szCs w:val="26"/>
              </w:rPr>
              <w:t xml:space="preserve"> Engineering and Drug Delivery:</w:t>
            </w:r>
            <w:r w:rsidRPr="00C22E20">
              <w:rPr>
                <w:rFonts w:ascii="Times New Roman" w:eastAsia="Times New Roman" w:hAnsi="Times New Roman" w:cs="Times New Roman"/>
                <w:sz w:val="26"/>
                <w:szCs w:val="26"/>
              </w:rPr>
              <w:t xml:space="preserve"> Manuf</w:t>
            </w:r>
            <w:r w:rsidR="00563430">
              <w:rPr>
                <w:rFonts w:ascii="Times New Roman" w:eastAsia="Times New Roman" w:hAnsi="Times New Roman" w:cs="Times New Roman"/>
                <w:sz w:val="26"/>
                <w:szCs w:val="26"/>
              </w:rPr>
              <w:t xml:space="preserve">acturing of </w:t>
            </w:r>
            <w:proofErr w:type="spellStart"/>
            <w:r w:rsidR="00563430">
              <w:rPr>
                <w:rFonts w:ascii="Times New Roman" w:eastAsia="Times New Roman" w:hAnsi="Times New Roman" w:cs="Times New Roman"/>
                <w:sz w:val="26"/>
                <w:szCs w:val="26"/>
              </w:rPr>
              <w:t>nanomedicine</w:t>
            </w:r>
            <w:proofErr w:type="spellEnd"/>
            <w:r w:rsidR="00563430">
              <w:rPr>
                <w:rFonts w:ascii="Times New Roman" w:eastAsia="Times New Roman" w:hAnsi="Times New Roman" w:cs="Times New Roman"/>
                <w:sz w:val="26"/>
                <w:szCs w:val="26"/>
              </w:rPr>
              <w:t>. D</w:t>
            </w:r>
            <w:r w:rsidRPr="00C22E20">
              <w:rPr>
                <w:rFonts w:ascii="Times New Roman" w:eastAsia="Times New Roman" w:hAnsi="Times New Roman" w:cs="Times New Roman"/>
                <w:sz w:val="26"/>
                <w:szCs w:val="26"/>
              </w:rPr>
              <w:t>rug</w:t>
            </w:r>
            <w:r w:rsidR="00563430">
              <w:rPr>
                <w:rFonts w:ascii="Times New Roman" w:eastAsia="Times New Roman" w:hAnsi="Times New Roman" w:cs="Times New Roman"/>
                <w:sz w:val="26"/>
                <w:szCs w:val="26"/>
              </w:rPr>
              <w:t>s design and delivery</w:t>
            </w:r>
            <w:r w:rsidRPr="00C22E20">
              <w:rPr>
                <w:rFonts w:ascii="Times New Roman" w:eastAsia="Times New Roman" w:hAnsi="Times New Roman" w:cs="Times New Roman"/>
                <w:sz w:val="26"/>
                <w:szCs w:val="26"/>
              </w:rPr>
              <w:t xml:space="preserve">. </w:t>
            </w:r>
            <w:proofErr w:type="spellStart"/>
            <w:r w:rsidRPr="00C22E20">
              <w:rPr>
                <w:rFonts w:ascii="Times New Roman" w:eastAsia="Times New Roman" w:hAnsi="Times New Roman" w:cs="Times New Roman"/>
                <w:sz w:val="26"/>
                <w:szCs w:val="26"/>
              </w:rPr>
              <w:t>Lyposomes</w:t>
            </w:r>
            <w:proofErr w:type="spellEnd"/>
            <w:r w:rsidRPr="00C22E20">
              <w:rPr>
                <w:rFonts w:ascii="Times New Roman" w:eastAsia="Times New Roman" w:hAnsi="Times New Roman" w:cs="Times New Roman"/>
                <w:sz w:val="26"/>
                <w:szCs w:val="26"/>
              </w:rPr>
              <w:t xml:space="preserve"> as </w:t>
            </w:r>
            <w:proofErr w:type="spellStart"/>
            <w:r w:rsidRPr="00C22E20">
              <w:rPr>
                <w:rFonts w:ascii="Times New Roman" w:eastAsia="Times New Roman" w:hAnsi="Times New Roman" w:cs="Times New Roman"/>
                <w:sz w:val="26"/>
                <w:szCs w:val="26"/>
              </w:rPr>
              <w:t>nanocarriers</w:t>
            </w:r>
            <w:proofErr w:type="spellEnd"/>
            <w:r w:rsidRPr="00C22E20">
              <w:rPr>
                <w:rFonts w:ascii="Times New Roman" w:eastAsia="Times New Roman" w:hAnsi="Times New Roman" w:cs="Times New Roman"/>
                <w:sz w:val="26"/>
                <w:szCs w:val="26"/>
              </w:rPr>
              <w:t xml:space="preserve">. </w:t>
            </w:r>
          </w:p>
        </w:tc>
      </w:tr>
      <w:tr w:rsidR="00C35D52" w:rsidRPr="00C22E20" w14:paraId="4D65FD92" w14:textId="77777777" w:rsidTr="00C35D52">
        <w:tc>
          <w:tcPr>
            <w:tcW w:w="900" w:type="dxa"/>
          </w:tcPr>
          <w:p w14:paraId="601EAE4A" w14:textId="4A0BE677" w:rsidR="00C35D52" w:rsidRPr="00C22E20" w:rsidRDefault="00C35D52"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8005" w:type="dxa"/>
          </w:tcPr>
          <w:p w14:paraId="141144EC" w14:textId="51791303" w:rsidR="00C35D52" w:rsidRPr="00C22E20" w:rsidRDefault="00C35D52" w:rsidP="0004611C">
            <w:pPr>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b/>
                <w:sz w:val="26"/>
                <w:szCs w:val="26"/>
              </w:rPr>
              <w:t>Future Prospects:</w:t>
            </w:r>
            <w:r w:rsidRPr="00C22E20">
              <w:rPr>
                <w:rFonts w:ascii="Times New Roman" w:eastAsia="Calibri" w:hAnsi="Times New Roman" w:cs="Times New Roman"/>
                <w:sz w:val="26"/>
                <w:szCs w:val="26"/>
              </w:rPr>
              <w:t xml:space="preserve"> Future prospects of </w:t>
            </w:r>
            <w:proofErr w:type="spellStart"/>
            <w:r w:rsidRPr="00C22E20">
              <w:rPr>
                <w:rFonts w:ascii="Times New Roman" w:eastAsia="Calibri" w:hAnsi="Times New Roman" w:cs="Times New Roman"/>
                <w:sz w:val="26"/>
                <w:szCs w:val="26"/>
              </w:rPr>
              <w:t>nanobiotechnology</w:t>
            </w:r>
            <w:proofErr w:type="spellEnd"/>
            <w:r w:rsidRPr="00C22E20">
              <w:rPr>
                <w:rFonts w:ascii="Times New Roman" w:eastAsia="Calibri" w:hAnsi="Times New Roman" w:cs="Times New Roman"/>
                <w:sz w:val="26"/>
                <w:szCs w:val="26"/>
              </w:rPr>
              <w:t xml:space="preserve">. Challenges for </w:t>
            </w:r>
            <w:proofErr w:type="spellStart"/>
            <w:r w:rsidRPr="00C22E20">
              <w:rPr>
                <w:rFonts w:ascii="Times New Roman" w:eastAsia="Calibri" w:hAnsi="Times New Roman" w:cs="Times New Roman"/>
                <w:sz w:val="26"/>
                <w:szCs w:val="26"/>
              </w:rPr>
              <w:t>nanobiotechnology</w:t>
            </w:r>
            <w:proofErr w:type="spellEnd"/>
            <w:r w:rsidRPr="00C22E20">
              <w:rPr>
                <w:rFonts w:ascii="Times New Roman" w:eastAsia="Calibri" w:hAnsi="Times New Roman" w:cs="Times New Roman"/>
                <w:sz w:val="26"/>
                <w:szCs w:val="26"/>
              </w:rPr>
              <w:t xml:space="preserve">. Potential hazards of nanoparticles. </w:t>
            </w:r>
            <w:proofErr w:type="spellStart"/>
            <w:r w:rsidRPr="00C22E20">
              <w:rPr>
                <w:rFonts w:ascii="Times New Roman" w:eastAsia="Calibri" w:hAnsi="Times New Roman" w:cs="Times New Roman"/>
                <w:sz w:val="26"/>
                <w:szCs w:val="26"/>
              </w:rPr>
              <w:t>Nanobiotechnoligical</w:t>
            </w:r>
            <w:proofErr w:type="spellEnd"/>
            <w:r w:rsidRPr="00C22E20">
              <w:rPr>
                <w:rFonts w:ascii="Times New Roman" w:eastAsia="Calibri" w:hAnsi="Times New Roman" w:cs="Times New Roman"/>
                <w:sz w:val="26"/>
                <w:szCs w:val="26"/>
              </w:rPr>
              <w:t xml:space="preserve"> products and global market.</w:t>
            </w:r>
          </w:p>
        </w:tc>
      </w:tr>
    </w:tbl>
    <w:p w14:paraId="2FC11A36" w14:textId="77777777" w:rsidR="00587B2A" w:rsidRPr="00C22E20" w:rsidRDefault="00587B2A"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7D9DC73B" w14:textId="77777777" w:rsidTr="00450450">
        <w:tc>
          <w:tcPr>
            <w:tcW w:w="9019" w:type="dxa"/>
            <w:gridSpan w:val="3"/>
            <w:tcBorders>
              <w:top w:val="single" w:sz="4" w:space="0" w:color="auto"/>
            </w:tcBorders>
          </w:tcPr>
          <w:p w14:paraId="1E174423" w14:textId="77777777" w:rsidR="00587B2A" w:rsidRPr="00C22E20" w:rsidRDefault="00587B2A"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6BE01F51" w14:textId="77777777" w:rsidTr="00450450">
        <w:tc>
          <w:tcPr>
            <w:tcW w:w="830" w:type="dxa"/>
          </w:tcPr>
          <w:p w14:paraId="28F11E71"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4529A034"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68F3CBD8"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1B8F3E64" w14:textId="77777777" w:rsidTr="00450450">
        <w:tc>
          <w:tcPr>
            <w:tcW w:w="830" w:type="dxa"/>
          </w:tcPr>
          <w:p w14:paraId="101E5E50" w14:textId="77777777" w:rsidR="00587B2A" w:rsidRPr="00C22E20" w:rsidRDefault="00587B2A"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7814EE83" w14:textId="77777777"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560F146B" w14:textId="6A003BE8" w:rsidR="00587B2A" w:rsidRPr="00C22E20" w:rsidRDefault="00587B2A"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w:t>
            </w:r>
            <w:r w:rsidR="00261DEE" w:rsidRPr="00C22E20">
              <w:rPr>
                <w:rFonts w:ascii="Times New Roman" w:eastAsia="Times New Roman" w:hAnsi="Times New Roman" w:cs="Times New Roman"/>
                <w:sz w:val="26"/>
                <w:szCs w:val="26"/>
              </w:rPr>
              <w:t>, CIE</w:t>
            </w:r>
            <w:r w:rsidRPr="00C22E20">
              <w:rPr>
                <w:rFonts w:ascii="Times New Roman" w:eastAsia="Times New Roman" w:hAnsi="Times New Roman" w:cs="Times New Roman"/>
                <w:sz w:val="26"/>
                <w:szCs w:val="26"/>
              </w:rPr>
              <w:t xml:space="preserve"> and </w:t>
            </w:r>
            <w:r w:rsidR="00261DEE" w:rsidRPr="00C22E20">
              <w:rPr>
                <w:rFonts w:ascii="Times New Roman" w:eastAsia="Times New Roman" w:hAnsi="Times New Roman" w:cs="Times New Roman"/>
                <w:sz w:val="26"/>
                <w:szCs w:val="26"/>
              </w:rPr>
              <w:t>SEE.</w:t>
            </w:r>
          </w:p>
        </w:tc>
      </w:tr>
    </w:tbl>
    <w:p w14:paraId="04CA64A1" w14:textId="77777777" w:rsidR="00587B2A" w:rsidRPr="00C22E20" w:rsidRDefault="00587B2A" w:rsidP="0004611C">
      <w:pPr>
        <w:autoSpaceDE w:val="0"/>
        <w:autoSpaceDN w:val="0"/>
        <w:adjustRightInd w:val="0"/>
        <w:spacing w:after="0" w:line="360" w:lineRule="auto"/>
        <w:contextualSpacing/>
        <w:jc w:val="both"/>
        <w:rPr>
          <w:rFonts w:ascii="Times New Roman" w:hAnsi="Times New Roman" w:cs="Times New Roman"/>
          <w:b/>
          <w:sz w:val="26"/>
          <w:szCs w:val="26"/>
        </w:rPr>
      </w:pPr>
    </w:p>
    <w:p w14:paraId="6D95D81D" w14:textId="77777777" w:rsidR="00825C0B" w:rsidRPr="00C22E20" w:rsidRDefault="00825C0B" w:rsidP="0004611C">
      <w:pPr>
        <w:autoSpaceDE w:val="0"/>
        <w:autoSpaceDN w:val="0"/>
        <w:adjustRightInd w:val="0"/>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2890B7DD" w14:textId="721C0423" w:rsidR="00825C0B" w:rsidRPr="00C22E20" w:rsidRDefault="00825C0B" w:rsidP="0004611C">
      <w:pPr>
        <w:pStyle w:val="ListParagraph"/>
        <w:numPr>
          <w:ilvl w:val="0"/>
          <w:numId w:val="20"/>
        </w:numPr>
        <w:autoSpaceDE w:val="0"/>
        <w:autoSpaceDN w:val="0"/>
        <w:adjustRightInd w:val="0"/>
        <w:spacing w:after="0" w:line="360" w:lineRule="auto"/>
        <w:ind w:left="504"/>
        <w:jc w:val="both"/>
        <w:rPr>
          <w:rFonts w:ascii="Times New Roman" w:hAnsi="Times New Roman" w:cs="Times New Roman"/>
          <w:spacing w:val="5"/>
          <w:sz w:val="26"/>
          <w:szCs w:val="26"/>
        </w:rPr>
      </w:pPr>
      <w:proofErr w:type="spellStart"/>
      <w:r w:rsidRPr="00C22E20">
        <w:rPr>
          <w:rFonts w:ascii="Times New Roman" w:hAnsi="Times New Roman" w:cs="Times New Roman"/>
          <w:sz w:val="26"/>
          <w:szCs w:val="26"/>
        </w:rPr>
        <w:t>Boisseau</w:t>
      </w:r>
      <w:proofErr w:type="spellEnd"/>
      <w:r w:rsidRPr="00C22E20">
        <w:rPr>
          <w:rFonts w:ascii="Times New Roman" w:hAnsi="Times New Roman" w:cs="Times New Roman"/>
          <w:sz w:val="26"/>
          <w:szCs w:val="26"/>
        </w:rPr>
        <w:t xml:space="preserve"> P, </w:t>
      </w:r>
      <w:proofErr w:type="spellStart"/>
      <w:r w:rsidRPr="00C22E20">
        <w:rPr>
          <w:rFonts w:ascii="Times New Roman" w:hAnsi="Times New Roman" w:cs="Times New Roman"/>
          <w:sz w:val="26"/>
          <w:szCs w:val="26"/>
        </w:rPr>
        <w:t>Houdy</w:t>
      </w:r>
      <w:proofErr w:type="spellEnd"/>
      <w:r w:rsidR="008260E4" w:rsidRPr="00C22E20">
        <w:rPr>
          <w:rFonts w:ascii="Times New Roman" w:hAnsi="Times New Roman" w:cs="Times New Roman"/>
          <w:sz w:val="26"/>
          <w:szCs w:val="26"/>
        </w:rPr>
        <w:t xml:space="preserve"> </w:t>
      </w:r>
      <w:r w:rsidRPr="00C22E20">
        <w:rPr>
          <w:rFonts w:ascii="Times New Roman" w:hAnsi="Times New Roman" w:cs="Times New Roman"/>
          <w:sz w:val="26"/>
          <w:szCs w:val="26"/>
        </w:rPr>
        <w:t>P,</w:t>
      </w:r>
      <w:r w:rsidR="008260E4"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Lahmani</w:t>
      </w:r>
      <w:proofErr w:type="spellEnd"/>
      <w:r w:rsidR="008260E4" w:rsidRPr="00C22E20">
        <w:rPr>
          <w:rFonts w:ascii="Times New Roman" w:hAnsi="Times New Roman" w:cs="Times New Roman"/>
          <w:sz w:val="26"/>
          <w:szCs w:val="26"/>
        </w:rPr>
        <w:t xml:space="preserve"> </w:t>
      </w:r>
      <w:r w:rsidRPr="00C22E20">
        <w:rPr>
          <w:rFonts w:ascii="Times New Roman" w:hAnsi="Times New Roman" w:cs="Times New Roman"/>
          <w:sz w:val="26"/>
          <w:szCs w:val="26"/>
        </w:rPr>
        <w:t xml:space="preserve">M. </w:t>
      </w:r>
      <w:proofErr w:type="spellStart"/>
      <w:r w:rsidRPr="00C22E20">
        <w:rPr>
          <w:rFonts w:ascii="Times New Roman" w:hAnsi="Times New Roman" w:cs="Times New Roman"/>
          <w:spacing w:val="5"/>
          <w:sz w:val="26"/>
          <w:szCs w:val="26"/>
        </w:rPr>
        <w:t>Nanoscience</w:t>
      </w:r>
      <w:proofErr w:type="spellEnd"/>
      <w:r w:rsidRPr="00C22E20">
        <w:rPr>
          <w:rFonts w:ascii="Times New Roman" w:hAnsi="Times New Roman" w:cs="Times New Roman"/>
          <w:sz w:val="26"/>
          <w:szCs w:val="26"/>
        </w:rPr>
        <w:t>, Springer, 2009.</w:t>
      </w:r>
    </w:p>
    <w:p w14:paraId="52EA5F58" w14:textId="4F838EF4" w:rsidR="00825C0B" w:rsidRPr="00C22E20" w:rsidRDefault="00825C0B" w:rsidP="0004611C">
      <w:pPr>
        <w:pStyle w:val="ListParagraph"/>
        <w:numPr>
          <w:ilvl w:val="0"/>
          <w:numId w:val="20"/>
        </w:numPr>
        <w:autoSpaceDE w:val="0"/>
        <w:autoSpaceDN w:val="0"/>
        <w:adjustRightInd w:val="0"/>
        <w:spacing w:after="0" w:line="360" w:lineRule="auto"/>
        <w:ind w:left="504"/>
        <w:jc w:val="both"/>
        <w:rPr>
          <w:rFonts w:ascii="Times New Roman" w:hAnsi="Times New Roman" w:cs="Times New Roman"/>
          <w:sz w:val="26"/>
          <w:szCs w:val="26"/>
        </w:rPr>
      </w:pPr>
      <w:proofErr w:type="spellStart"/>
      <w:r w:rsidRPr="00C22E20">
        <w:rPr>
          <w:rFonts w:ascii="Times New Roman" w:hAnsi="Times New Roman" w:cs="Times New Roman"/>
          <w:sz w:val="26"/>
          <w:szCs w:val="26"/>
        </w:rPr>
        <w:t>Gazit</w:t>
      </w:r>
      <w:proofErr w:type="spellEnd"/>
      <w:r w:rsidR="00CA2C8C" w:rsidRPr="00C22E20">
        <w:rPr>
          <w:rFonts w:ascii="Times New Roman" w:hAnsi="Times New Roman" w:cs="Times New Roman"/>
          <w:sz w:val="26"/>
          <w:szCs w:val="26"/>
        </w:rPr>
        <w:t xml:space="preserve"> </w:t>
      </w:r>
      <w:r w:rsidRPr="00C22E20">
        <w:rPr>
          <w:rFonts w:ascii="Times New Roman" w:hAnsi="Times New Roman" w:cs="Times New Roman"/>
          <w:sz w:val="26"/>
          <w:szCs w:val="26"/>
        </w:rPr>
        <w:t>E,</w:t>
      </w:r>
      <w:r w:rsidR="00CA2C8C"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Mitraki</w:t>
      </w:r>
      <w:proofErr w:type="spellEnd"/>
      <w:r w:rsidRPr="00C22E20">
        <w:rPr>
          <w:rFonts w:ascii="Times New Roman" w:hAnsi="Times New Roman" w:cs="Times New Roman"/>
          <w:sz w:val="26"/>
          <w:szCs w:val="26"/>
        </w:rPr>
        <w:t xml:space="preserve"> A. Plenty of Room</w:t>
      </w:r>
      <w:r w:rsidR="00AD2FF4" w:rsidRPr="00C22E20">
        <w:rPr>
          <w:rFonts w:ascii="Times New Roman" w:hAnsi="Times New Roman" w:cs="Times New Roman"/>
          <w:sz w:val="26"/>
          <w:szCs w:val="26"/>
        </w:rPr>
        <w:t xml:space="preserve"> for Biology at the Bottom</w:t>
      </w:r>
      <w:r w:rsidRPr="00C22E20">
        <w:rPr>
          <w:rFonts w:ascii="Times New Roman" w:hAnsi="Times New Roman" w:cs="Times New Roman"/>
          <w:sz w:val="26"/>
          <w:szCs w:val="26"/>
        </w:rPr>
        <w:t>. 2</w:t>
      </w:r>
      <w:r w:rsidRPr="00C22E20">
        <w:rPr>
          <w:rFonts w:ascii="Times New Roman" w:hAnsi="Times New Roman" w:cs="Times New Roman"/>
          <w:sz w:val="26"/>
          <w:szCs w:val="26"/>
          <w:vertAlign w:val="superscript"/>
        </w:rPr>
        <w:t>nd</w:t>
      </w:r>
      <w:r w:rsidR="00CA2C8C" w:rsidRPr="00C22E20">
        <w:rPr>
          <w:rFonts w:ascii="Times New Roman" w:hAnsi="Times New Roman" w:cs="Times New Roman"/>
          <w:sz w:val="26"/>
          <w:szCs w:val="26"/>
        </w:rPr>
        <w:t xml:space="preserve"> Edition.</w:t>
      </w:r>
      <w:r w:rsidRPr="00C22E20">
        <w:rPr>
          <w:rFonts w:ascii="Times New Roman" w:hAnsi="Times New Roman" w:cs="Times New Roman"/>
          <w:sz w:val="26"/>
          <w:szCs w:val="26"/>
        </w:rPr>
        <w:t xml:space="preserve"> 2013.</w:t>
      </w:r>
    </w:p>
    <w:p w14:paraId="04588671" w14:textId="1888631D" w:rsidR="00825C0B" w:rsidRPr="00C22E20" w:rsidRDefault="00825C0B" w:rsidP="0004611C">
      <w:pPr>
        <w:pStyle w:val="ListParagraph"/>
        <w:numPr>
          <w:ilvl w:val="0"/>
          <w:numId w:val="20"/>
        </w:numPr>
        <w:autoSpaceDE w:val="0"/>
        <w:autoSpaceDN w:val="0"/>
        <w:adjustRightInd w:val="0"/>
        <w:spacing w:after="0" w:line="360" w:lineRule="auto"/>
        <w:ind w:left="504"/>
        <w:jc w:val="both"/>
        <w:rPr>
          <w:rFonts w:ascii="Times New Roman" w:hAnsi="Times New Roman" w:cs="Times New Roman"/>
          <w:sz w:val="26"/>
          <w:szCs w:val="26"/>
        </w:rPr>
      </w:pPr>
      <w:r w:rsidRPr="00C22E20">
        <w:rPr>
          <w:rFonts w:ascii="Times New Roman" w:hAnsi="Times New Roman" w:cs="Times New Roman"/>
          <w:sz w:val="26"/>
          <w:szCs w:val="26"/>
        </w:rPr>
        <w:t xml:space="preserve">Krishna VS. Comprehensive </w:t>
      </w:r>
      <w:proofErr w:type="spellStart"/>
      <w:r w:rsidRPr="00C22E20">
        <w:rPr>
          <w:rFonts w:ascii="Times New Roman" w:hAnsi="Times New Roman" w:cs="Times New Roman"/>
          <w:sz w:val="26"/>
          <w:szCs w:val="26"/>
        </w:rPr>
        <w:t>Nanobiotechnology</w:t>
      </w:r>
      <w:proofErr w:type="spellEnd"/>
      <w:r w:rsidRPr="00C22E20">
        <w:rPr>
          <w:rFonts w:ascii="Times New Roman" w:hAnsi="Times New Roman" w:cs="Times New Roman"/>
          <w:sz w:val="26"/>
          <w:szCs w:val="26"/>
        </w:rPr>
        <w:t>. 2011.</w:t>
      </w:r>
    </w:p>
    <w:p w14:paraId="532A5DDD" w14:textId="3554C3F8" w:rsidR="00825C0B" w:rsidRPr="00C22E20" w:rsidRDefault="00825C0B" w:rsidP="0004611C">
      <w:pPr>
        <w:pStyle w:val="ListParagraph"/>
        <w:numPr>
          <w:ilvl w:val="0"/>
          <w:numId w:val="20"/>
        </w:numPr>
        <w:autoSpaceDE w:val="0"/>
        <w:autoSpaceDN w:val="0"/>
        <w:adjustRightInd w:val="0"/>
        <w:spacing w:after="0" w:line="360" w:lineRule="auto"/>
        <w:ind w:left="504"/>
        <w:jc w:val="both"/>
        <w:rPr>
          <w:rFonts w:ascii="Times New Roman" w:hAnsi="Times New Roman" w:cs="Times New Roman"/>
          <w:sz w:val="26"/>
          <w:szCs w:val="26"/>
        </w:rPr>
      </w:pPr>
      <w:r w:rsidRPr="00C22E20">
        <w:rPr>
          <w:rFonts w:ascii="Times New Roman" w:hAnsi="Times New Roman" w:cs="Times New Roman"/>
          <w:sz w:val="26"/>
          <w:szCs w:val="26"/>
        </w:rPr>
        <w:t>Niemeyer M, </w:t>
      </w:r>
      <w:proofErr w:type="spellStart"/>
      <w:r w:rsidRPr="00C22E20">
        <w:rPr>
          <w:rFonts w:ascii="Times New Roman" w:hAnsi="Times New Roman" w:cs="Times New Roman"/>
          <w:vanish/>
          <w:sz w:val="26"/>
          <w:szCs w:val="26"/>
        </w:rPr>
        <w:t>HYPERLINK "http://as.wiley.com/WileyCDA/Section/id-302477.html?query=Chad+A.+Mirkin"</w:t>
      </w:r>
      <w:r w:rsidRPr="00C22E20">
        <w:rPr>
          <w:rFonts w:ascii="Times New Roman" w:hAnsi="Times New Roman" w:cs="Times New Roman"/>
          <w:sz w:val="26"/>
          <w:szCs w:val="26"/>
        </w:rPr>
        <w:t>MirkinCA</w:t>
      </w:r>
      <w:proofErr w:type="spellEnd"/>
      <w:r w:rsidRPr="00C22E20">
        <w:rPr>
          <w:rFonts w:ascii="Times New Roman" w:hAnsi="Times New Roman" w:cs="Times New Roman"/>
          <w:sz w:val="26"/>
          <w:szCs w:val="26"/>
        </w:rPr>
        <w:t xml:space="preserve">. </w:t>
      </w:r>
      <w:proofErr w:type="spellStart"/>
      <w:r w:rsidRPr="00C22E20">
        <w:rPr>
          <w:rFonts w:ascii="Times New Roman" w:hAnsi="Times New Roman" w:cs="Times New Roman"/>
          <w:sz w:val="26"/>
          <w:szCs w:val="26"/>
        </w:rPr>
        <w:t>Nanobiotechnology</w:t>
      </w:r>
      <w:proofErr w:type="spellEnd"/>
      <w:r w:rsidRPr="00C22E20">
        <w:rPr>
          <w:rFonts w:ascii="Times New Roman" w:hAnsi="Times New Roman" w:cs="Times New Roman"/>
          <w:sz w:val="26"/>
          <w:szCs w:val="26"/>
        </w:rPr>
        <w:t>.</w:t>
      </w:r>
      <w:r w:rsidRPr="00C22E20">
        <w:rPr>
          <w:rFonts w:ascii="Times New Roman" w:hAnsi="Times New Roman" w:cs="Times New Roman"/>
          <w:vanish/>
          <w:sz w:val="26"/>
          <w:szCs w:val="26"/>
        </w:rPr>
        <w:t xml:space="preserve">HYPERLINK </w:t>
      </w:r>
      <w:r w:rsidR="00261DEE" w:rsidRPr="00C22E20">
        <w:rPr>
          <w:rFonts w:ascii="Times New Roman" w:hAnsi="Times New Roman" w:cs="Times New Roman"/>
          <w:sz w:val="26"/>
          <w:szCs w:val="26"/>
        </w:rPr>
        <w:t xml:space="preserve"> </w:t>
      </w:r>
      <w:r w:rsidRPr="00C22E20">
        <w:fldChar w:fldCharType="begin"/>
      </w:r>
      <w:r w:rsidRPr="00C22E20">
        <w:rPr>
          <w:rFonts w:ascii="Times New Roman" w:hAnsi="Times New Roman" w:cs="Times New Roman"/>
          <w:vanish/>
          <w:sz w:val="26"/>
          <w:szCs w:val="26"/>
        </w:rPr>
        <w:instrText>HYPERLINK</w:instrText>
      </w:r>
      <w:r w:rsidRPr="00C22E20">
        <w:fldChar w:fldCharType="separate"/>
      </w:r>
      <w:r w:rsidRPr="00C22E20">
        <w:rPr>
          <w:rStyle w:val="Hyperlink"/>
          <w:rFonts w:ascii="Times New Roman" w:hAnsi="Times New Roman" w:cs="Times New Roman"/>
          <w:vanish/>
          <w:color w:val="auto"/>
          <w:sz w:val="26"/>
          <w:szCs w:val="26"/>
        </w:rPr>
        <w:t>http://as.wiley.com/WileyCDA/Section/id-302477.html?query=Christof+M.+Niemeyer</w:t>
      </w:r>
      <w:r w:rsidRPr="00C22E20">
        <w:rPr>
          <w:rStyle w:val="Hyperlink"/>
          <w:rFonts w:ascii="Times New Roman" w:hAnsi="Times New Roman" w:cs="Times New Roman"/>
          <w:vanish/>
          <w:color w:val="auto"/>
          <w:sz w:val="26"/>
          <w:szCs w:val="26"/>
        </w:rPr>
        <w:fldChar w:fldCharType="end"/>
      </w:r>
      <w:r w:rsidRPr="00C22E20">
        <w:rPr>
          <w:rFonts w:ascii="Times New Roman" w:hAnsi="Times New Roman" w:cs="Times New Roman"/>
          <w:sz w:val="26"/>
          <w:szCs w:val="26"/>
        </w:rPr>
        <w:t>Wiley-VCH, 2004.</w:t>
      </w:r>
    </w:p>
    <w:p w14:paraId="44301268" w14:textId="77777777" w:rsidR="00825C0B" w:rsidRPr="00C22E20" w:rsidRDefault="00825C0B" w:rsidP="0004611C">
      <w:pPr>
        <w:pStyle w:val="ListParagraph"/>
        <w:numPr>
          <w:ilvl w:val="0"/>
          <w:numId w:val="20"/>
        </w:numPr>
        <w:spacing w:after="0" w:line="360" w:lineRule="auto"/>
        <w:ind w:left="504"/>
        <w:jc w:val="both"/>
        <w:rPr>
          <w:rFonts w:ascii="Times New Roman" w:hAnsi="Times New Roman" w:cs="Times New Roman"/>
          <w:sz w:val="26"/>
          <w:szCs w:val="26"/>
        </w:rPr>
      </w:pPr>
      <w:proofErr w:type="spellStart"/>
      <w:r w:rsidRPr="00C22E20">
        <w:rPr>
          <w:rFonts w:ascii="Times New Roman" w:hAnsi="Times New Roman" w:cs="Times New Roman"/>
          <w:sz w:val="26"/>
          <w:szCs w:val="26"/>
        </w:rPr>
        <w:t>Rathi</w:t>
      </w:r>
      <w:proofErr w:type="spellEnd"/>
      <w:r w:rsidRPr="00C22E20">
        <w:rPr>
          <w:rFonts w:ascii="Times New Roman" w:hAnsi="Times New Roman" w:cs="Times New Roman"/>
          <w:sz w:val="26"/>
          <w:szCs w:val="26"/>
        </w:rPr>
        <w:t xml:space="preserve"> R. Nanotechnology. S. Chand Publishing, 1</w:t>
      </w:r>
      <w:r w:rsidRPr="00C22E20">
        <w:rPr>
          <w:rFonts w:ascii="Times New Roman" w:hAnsi="Times New Roman" w:cs="Times New Roman"/>
          <w:sz w:val="26"/>
          <w:szCs w:val="26"/>
          <w:vertAlign w:val="superscript"/>
        </w:rPr>
        <w:t>st</w:t>
      </w:r>
      <w:r w:rsidRPr="00C22E20">
        <w:rPr>
          <w:rFonts w:ascii="Times New Roman" w:hAnsi="Times New Roman" w:cs="Times New Roman"/>
          <w:sz w:val="26"/>
          <w:szCs w:val="26"/>
        </w:rPr>
        <w:t xml:space="preserve"> Edition, 2009.</w:t>
      </w:r>
    </w:p>
    <w:p w14:paraId="033F0A55" w14:textId="77777777" w:rsidR="00825C0B" w:rsidRPr="00C22E20" w:rsidRDefault="00825C0B" w:rsidP="0004611C">
      <w:pPr>
        <w:pStyle w:val="ListParagraph"/>
        <w:numPr>
          <w:ilvl w:val="0"/>
          <w:numId w:val="20"/>
        </w:numPr>
        <w:autoSpaceDE w:val="0"/>
        <w:autoSpaceDN w:val="0"/>
        <w:adjustRightInd w:val="0"/>
        <w:spacing w:after="0" w:line="360" w:lineRule="auto"/>
        <w:ind w:left="504"/>
        <w:jc w:val="both"/>
        <w:rPr>
          <w:rFonts w:ascii="Times New Roman" w:hAnsi="Times New Roman" w:cs="Times New Roman"/>
          <w:sz w:val="26"/>
          <w:szCs w:val="26"/>
        </w:rPr>
      </w:pPr>
      <w:proofErr w:type="spellStart"/>
      <w:r w:rsidRPr="00C22E20">
        <w:rPr>
          <w:rFonts w:ascii="Times New Roman" w:hAnsi="Times New Roman" w:cs="Times New Roman"/>
          <w:sz w:val="26"/>
          <w:szCs w:val="26"/>
        </w:rPr>
        <w:t>Zuccheri</w:t>
      </w:r>
      <w:proofErr w:type="spellEnd"/>
      <w:r w:rsidRPr="00C22E20">
        <w:rPr>
          <w:rFonts w:ascii="Times New Roman" w:hAnsi="Times New Roman" w:cs="Times New Roman"/>
          <w:sz w:val="26"/>
          <w:szCs w:val="26"/>
        </w:rPr>
        <w:t xml:space="preserve"> G. DNA Nanotechnology: Methods and Protocols. Humana, 2</w:t>
      </w:r>
      <w:r w:rsidRPr="00C22E20">
        <w:rPr>
          <w:rFonts w:ascii="Times New Roman" w:hAnsi="Times New Roman" w:cs="Times New Roman"/>
          <w:sz w:val="26"/>
          <w:szCs w:val="26"/>
          <w:vertAlign w:val="superscript"/>
        </w:rPr>
        <w:t>nd</w:t>
      </w:r>
      <w:r w:rsidRPr="00C22E20">
        <w:rPr>
          <w:rFonts w:ascii="Times New Roman" w:hAnsi="Times New Roman" w:cs="Times New Roman"/>
          <w:sz w:val="26"/>
          <w:szCs w:val="26"/>
        </w:rPr>
        <w:t xml:space="preserve"> Edition. 2018.</w:t>
      </w:r>
    </w:p>
    <w:p w14:paraId="745575CE" w14:textId="77777777" w:rsidR="005369C7" w:rsidRPr="00C22E20" w:rsidRDefault="005369C7" w:rsidP="0004611C">
      <w:pPr>
        <w:spacing w:after="0" w:line="360" w:lineRule="auto"/>
        <w:jc w:val="both"/>
        <w:rPr>
          <w:rFonts w:ascii="Times New Roman" w:eastAsia="Calibri" w:hAnsi="Times New Roman" w:cs="Times New Roman"/>
          <w:b/>
          <w:bCs/>
          <w:sz w:val="26"/>
          <w:szCs w:val="26"/>
        </w:rPr>
      </w:pPr>
    </w:p>
    <w:p w14:paraId="48882B55" w14:textId="22C15141" w:rsidR="00825C0B" w:rsidRPr="00C22E20" w:rsidRDefault="00C35D52"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lastRenderedPageBreak/>
        <w:t xml:space="preserve">Course Code: </w:t>
      </w:r>
      <w:r w:rsidR="00825C0B" w:rsidRPr="00C22E20">
        <w:rPr>
          <w:rFonts w:ascii="Times New Roman" w:eastAsia="Calibri" w:hAnsi="Times New Roman" w:cs="Times New Roman"/>
          <w:b/>
          <w:bCs/>
          <w:sz w:val="26"/>
          <w:szCs w:val="26"/>
        </w:rPr>
        <w:t xml:space="preserve">MIC </w:t>
      </w:r>
      <w:r w:rsidRPr="00C22E20">
        <w:rPr>
          <w:rFonts w:ascii="Times New Roman" w:eastAsia="Calibri" w:hAnsi="Times New Roman" w:cs="Times New Roman"/>
          <w:b/>
          <w:bCs/>
          <w:sz w:val="26"/>
          <w:szCs w:val="26"/>
        </w:rPr>
        <w:t>617</w:t>
      </w:r>
      <w:r w:rsidR="00825C0B" w:rsidRPr="00C22E20">
        <w:rPr>
          <w:rFonts w:ascii="Times New Roman" w:eastAsia="Calibri" w:hAnsi="Times New Roman" w:cs="Times New Roman"/>
          <w:b/>
          <w:bCs/>
          <w:sz w:val="26"/>
          <w:szCs w:val="26"/>
        </w:rPr>
        <w:tab/>
      </w:r>
    </w:p>
    <w:p w14:paraId="2AF347ED" w14:textId="77777777" w:rsidR="00825C0B" w:rsidRPr="00C22E20" w:rsidRDefault="00825C0B" w:rsidP="0004611C">
      <w:pPr>
        <w:spacing w:after="0" w:line="360" w:lineRule="auto"/>
        <w:jc w:val="both"/>
        <w:rPr>
          <w:rFonts w:ascii="Times New Roman" w:eastAsia="Calibri" w:hAnsi="Times New Roman" w:cs="Times New Roman"/>
          <w:b/>
          <w:bCs/>
          <w:sz w:val="26"/>
          <w:szCs w:val="26"/>
        </w:rPr>
      </w:pPr>
      <w:r w:rsidRPr="00C22E20">
        <w:rPr>
          <w:rFonts w:ascii="Times New Roman" w:eastAsia="Calibri" w:hAnsi="Times New Roman" w:cs="Times New Roman"/>
          <w:b/>
          <w:bCs/>
          <w:sz w:val="26"/>
          <w:szCs w:val="26"/>
        </w:rPr>
        <w:t xml:space="preserve">Course Title: </w:t>
      </w:r>
      <w:r w:rsidRPr="00C22E20">
        <w:rPr>
          <w:rFonts w:ascii="Times New Roman" w:eastAsia="Times New Roman" w:hAnsi="Times New Roman" w:cs="Times New Roman"/>
          <w:b/>
          <w:sz w:val="26"/>
          <w:szCs w:val="26"/>
        </w:rPr>
        <w:t xml:space="preserve">Genomics and Proteomics </w:t>
      </w:r>
    </w:p>
    <w:p w14:paraId="49F7FC32" w14:textId="42B89680" w:rsidR="00553E79" w:rsidRPr="00C22E20" w:rsidRDefault="00553E79"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7B6E2B" w:rsidRPr="00C22E20">
        <w:rPr>
          <w:rFonts w:ascii="Times New Roman" w:eastAsia="MS Mincho" w:hAnsi="Times New Roman" w:cs="Times New Roman"/>
          <w:b/>
          <w:bCs/>
          <w:sz w:val="26"/>
          <w:szCs w:val="26"/>
        </w:rPr>
        <w:t>Major</w:t>
      </w:r>
    </w:p>
    <w:p w14:paraId="4992E580" w14:textId="77777777" w:rsidR="00553E79" w:rsidRPr="00C22E20" w:rsidRDefault="00553E79" w:rsidP="0004611C">
      <w:pPr>
        <w:spacing w:after="0" w:line="360" w:lineRule="auto"/>
        <w:jc w:val="both"/>
        <w:rPr>
          <w:rFonts w:ascii="Times New Roman" w:eastAsia="MS Mincho" w:hAnsi="Times New Roman" w:cs="Times New Roman"/>
          <w:b/>
          <w:bCs/>
          <w:sz w:val="26"/>
          <w:szCs w:val="26"/>
        </w:rPr>
      </w:pPr>
      <w:r w:rsidRPr="00C22E20">
        <w:rPr>
          <w:rFonts w:ascii="Times New Roman" w:eastAsia="Times New Roman" w:hAnsi="Times New Roman" w:cs="Times New Roman"/>
          <w:b/>
          <w:sz w:val="26"/>
          <w:szCs w:val="26"/>
        </w:rPr>
        <w:t>Credits: 2</w:t>
      </w:r>
    </w:p>
    <w:p w14:paraId="237B4973" w14:textId="2EB862AA" w:rsidR="00553E79" w:rsidRPr="00C22E20" w:rsidRDefault="00553E79"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Year/ Semester: 4</w:t>
      </w:r>
      <w:r w:rsidRPr="00C22E20">
        <w:rPr>
          <w:rFonts w:ascii="Times New Roman" w:eastAsia="MS Mincho" w:hAnsi="Times New Roman" w:cs="Times New Roman"/>
          <w:b/>
          <w:bCs/>
          <w:sz w:val="26"/>
          <w:szCs w:val="26"/>
          <w:vertAlign w:val="superscript"/>
        </w:rPr>
        <w:t>th</w:t>
      </w:r>
      <w:r w:rsidR="005369C7" w:rsidRPr="00C22E20">
        <w:rPr>
          <w:rFonts w:ascii="Times New Roman" w:eastAsia="MS Mincho" w:hAnsi="Times New Roman" w:cs="Times New Roman"/>
          <w:b/>
          <w:bCs/>
          <w:sz w:val="26"/>
          <w:szCs w:val="26"/>
        </w:rPr>
        <w:t xml:space="preserve"> Year 2</w:t>
      </w:r>
      <w:r w:rsidR="005369C7" w:rsidRPr="00C22E20">
        <w:rPr>
          <w:rFonts w:ascii="Times New Roman" w:eastAsia="MS Mincho" w:hAnsi="Times New Roman" w:cs="Times New Roman"/>
          <w:b/>
          <w:bCs/>
          <w:sz w:val="26"/>
          <w:szCs w:val="26"/>
          <w:vertAlign w:val="superscript"/>
        </w:rPr>
        <w:t>nd</w:t>
      </w:r>
      <w:r w:rsidR="005369C7" w:rsidRPr="00C22E20">
        <w:rPr>
          <w:rFonts w:ascii="Times New Roman" w:eastAsia="MS Mincho" w:hAnsi="Times New Roman" w:cs="Times New Roman"/>
          <w:b/>
          <w:bCs/>
          <w:sz w:val="26"/>
          <w:szCs w:val="26"/>
        </w:rPr>
        <w:t xml:space="preserve"> </w:t>
      </w:r>
      <w:r w:rsidRPr="00C22E20">
        <w:rPr>
          <w:rFonts w:ascii="Times New Roman" w:eastAsia="MS Mincho" w:hAnsi="Times New Roman" w:cs="Times New Roman"/>
          <w:b/>
          <w:bCs/>
          <w:sz w:val="26"/>
          <w:szCs w:val="26"/>
        </w:rPr>
        <w:t>Semester</w:t>
      </w:r>
    </w:p>
    <w:p w14:paraId="4BBD9479" w14:textId="6439F293" w:rsidR="00553E79" w:rsidRPr="00C22E20" w:rsidRDefault="00553E79"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Academic Session: </w:t>
      </w:r>
      <w:r w:rsidR="00D8400E" w:rsidRPr="00C22E20">
        <w:rPr>
          <w:rFonts w:ascii="Times New Roman" w:eastAsia="MS Mincho" w:hAnsi="Times New Roman" w:cs="Times New Roman"/>
          <w:b/>
          <w:bCs/>
          <w:sz w:val="26"/>
          <w:szCs w:val="26"/>
        </w:rPr>
        <w:t xml:space="preserve">2022-2023 </w:t>
      </w:r>
      <w:r w:rsidRPr="00C22E20">
        <w:rPr>
          <w:rFonts w:ascii="Times New Roman" w:eastAsia="MS Mincho" w:hAnsi="Times New Roman" w:cs="Times New Roman"/>
          <w:b/>
          <w:bCs/>
          <w:sz w:val="26"/>
          <w:szCs w:val="26"/>
        </w:rPr>
        <w:t xml:space="preserve"> </w:t>
      </w:r>
    </w:p>
    <w:p w14:paraId="682DADE4" w14:textId="386C2D3B" w:rsidR="00553E79" w:rsidRPr="00C22E20" w:rsidRDefault="00553E79"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Course Teacher: </w:t>
      </w:r>
      <w:r w:rsidRPr="00C22E20">
        <w:rPr>
          <w:rFonts w:ascii="Times New Roman" w:eastAsia="Times New Roman" w:hAnsi="Times New Roman" w:cs="Times New Roman"/>
          <w:sz w:val="26"/>
          <w:szCs w:val="26"/>
        </w:rPr>
        <w:t>Two Teachers Ass</w:t>
      </w:r>
      <w:r w:rsidR="00587B2A" w:rsidRPr="00C22E20">
        <w:rPr>
          <w:rFonts w:ascii="Times New Roman" w:eastAsia="Times New Roman" w:hAnsi="Times New Roman" w:cs="Times New Roman"/>
          <w:sz w:val="26"/>
          <w:szCs w:val="26"/>
        </w:rPr>
        <w:t>igned by the Academic Committee</w:t>
      </w:r>
    </w:p>
    <w:p w14:paraId="3B75000F" w14:textId="77777777" w:rsidR="00553E79" w:rsidRPr="00C22E20" w:rsidRDefault="00553E79" w:rsidP="0004611C">
      <w:pPr>
        <w:tabs>
          <w:tab w:val="left" w:pos="6056"/>
        </w:tabs>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Contract Hours: Minimum 26</w:t>
      </w:r>
      <w:r w:rsidRPr="00C22E20">
        <w:rPr>
          <w:rFonts w:ascii="Times New Roman" w:eastAsia="Times New Roman" w:hAnsi="Times New Roman" w:cs="Times New Roman"/>
          <w:b/>
          <w:sz w:val="26"/>
          <w:szCs w:val="26"/>
        </w:rPr>
        <w:tab/>
      </w:r>
      <w:r w:rsidRPr="00C22E20">
        <w:rPr>
          <w:rFonts w:ascii="Times New Roman" w:eastAsia="Times New Roman" w:hAnsi="Times New Roman" w:cs="Times New Roman"/>
          <w:b/>
          <w:sz w:val="26"/>
          <w:szCs w:val="26"/>
        </w:rPr>
        <w:tab/>
      </w:r>
    </w:p>
    <w:p w14:paraId="12901F6F" w14:textId="77777777" w:rsidR="00553E79" w:rsidRPr="00C22E20" w:rsidRDefault="00553E79"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50 </w:t>
      </w:r>
      <w:r w:rsidRPr="00C22E20">
        <w:rPr>
          <w:rFonts w:ascii="Times New Roman" w:eastAsia="MS Mincho" w:hAnsi="Times New Roman" w:cs="Times New Roman"/>
          <w:bCs/>
          <w:sz w:val="26"/>
          <w:szCs w:val="26"/>
        </w:rPr>
        <w:t>(</w:t>
      </w:r>
      <w:r w:rsidRPr="00C22E20">
        <w:rPr>
          <w:rFonts w:ascii="Times New Roman" w:eastAsia="MS Mincho" w:hAnsi="Times New Roman" w:cs="Times New Roman"/>
          <w:sz w:val="26"/>
          <w:szCs w:val="26"/>
        </w:rPr>
        <w:t>Class attendance 5+Class assessment</w:t>
      </w:r>
      <w:r w:rsidRPr="00C22E20">
        <w:rPr>
          <w:rFonts w:ascii="Times New Roman" w:eastAsia="MS Mincho" w:hAnsi="Times New Roman" w:cs="Times New Roman"/>
          <w:bCs/>
          <w:sz w:val="26"/>
          <w:szCs w:val="26"/>
        </w:rPr>
        <w:t xml:space="preserve"> 10+Theory 35)</w:t>
      </w:r>
    </w:p>
    <w:p w14:paraId="592BD984" w14:textId="5DD2B6BA" w:rsidR="00553E79" w:rsidRPr="00C22E20" w:rsidRDefault="00553E79" w:rsidP="0004611C">
      <w:pPr>
        <w:spacing w:after="0" w:line="360" w:lineRule="auto"/>
        <w:jc w:val="both"/>
        <w:rPr>
          <w:rFonts w:ascii="Times New Roman" w:eastAsia="Times New Roman" w:hAnsi="Times New Roman" w:cs="Times New Roman"/>
          <w:sz w:val="26"/>
          <w:szCs w:val="26"/>
        </w:rPr>
      </w:pPr>
      <w:r w:rsidRPr="00C22E20">
        <w:rPr>
          <w:rFonts w:ascii="Times New Roman" w:eastAsia="Calibri" w:hAnsi="Times New Roman" w:cs="Times New Roman"/>
          <w:b/>
          <w:sz w:val="26"/>
          <w:szCs w:val="26"/>
        </w:rPr>
        <w:t>Rational of the Course:</w:t>
      </w:r>
      <w:r w:rsidRPr="00C22E20">
        <w:rPr>
          <w:rFonts w:ascii="Times New Roman" w:eastAsia="Times New Roman" w:hAnsi="Times New Roman" w:cs="Times New Roman"/>
          <w:sz w:val="26"/>
          <w:szCs w:val="26"/>
        </w:rPr>
        <w:t xml:space="preserve"> Genomics and proteomics deals with a rapidly evolving scientific area of genomes, proteomes and databases that store various data about genes, proteins, genomes and proteomes. This course provides a broad overview of the </w:t>
      </w:r>
      <w:r w:rsidRPr="00C22E20">
        <w:rPr>
          <w:rFonts w:ascii="Times New Roman" w:eastAsia="Times New Roman" w:hAnsi="Times New Roman" w:cs="Times New Roman"/>
          <w:sz w:val="26"/>
          <w:szCs w:val="26"/>
          <w:shd w:val="clear" w:color="auto" w:fill="FFFFFF"/>
        </w:rPr>
        <w:t>historical development</w:t>
      </w:r>
      <w:r w:rsidRPr="00C22E20">
        <w:rPr>
          <w:rFonts w:ascii="Times New Roman" w:eastAsia="Times New Roman" w:hAnsi="Times New Roman" w:cs="Times New Roman"/>
          <w:sz w:val="26"/>
          <w:szCs w:val="26"/>
        </w:rPr>
        <w:t>, methods, and applications of genomics and proteomics in the life science.</w:t>
      </w:r>
      <w:r w:rsidRPr="00C22E20">
        <w:rPr>
          <w:rFonts w:ascii="Times New Roman" w:hAnsi="Times New Roman" w:cs="Times New Roman"/>
          <w:sz w:val="26"/>
          <w:szCs w:val="26"/>
        </w:rPr>
        <w:t xml:space="preserve"> The course also explores the molecular structure of protein, </w:t>
      </w:r>
      <w:r w:rsidRPr="00C22E20">
        <w:rPr>
          <w:rFonts w:ascii="Times New Roman" w:eastAsia="Times New Roman" w:hAnsi="Times New Roman" w:cs="Times New Roman"/>
          <w:sz w:val="26"/>
          <w:szCs w:val="26"/>
        </w:rPr>
        <w:t>protein engineering techniques and application of quantitative proteomics,</w:t>
      </w:r>
      <w:r w:rsidRPr="00C22E20">
        <w:rPr>
          <w:rFonts w:ascii="Times New Roman" w:eastAsia="Times New Roman" w:hAnsi="Times New Roman" w:cs="Times New Roman"/>
          <w:sz w:val="26"/>
          <w:szCs w:val="26"/>
          <w:shd w:val="clear" w:color="auto" w:fill="FFFFFF"/>
        </w:rPr>
        <w:t xml:space="preserve"> human genomics and functional genomics</w:t>
      </w:r>
      <w:r w:rsidRPr="00C22E20">
        <w:rPr>
          <w:rFonts w:ascii="Times New Roman" w:eastAsia="Times New Roman" w:hAnsi="Times New Roman" w:cs="Times New Roman"/>
          <w:sz w:val="26"/>
          <w:szCs w:val="26"/>
        </w:rPr>
        <w:t xml:space="preserve"> biology.</w:t>
      </w:r>
    </w:p>
    <w:p w14:paraId="77B8F634" w14:textId="77777777" w:rsidR="00BE2037" w:rsidRDefault="00BE2037" w:rsidP="0004611C">
      <w:pPr>
        <w:adjustRightInd w:val="0"/>
        <w:snapToGrid w:val="0"/>
        <w:spacing w:after="0" w:line="360" w:lineRule="auto"/>
        <w:jc w:val="both"/>
        <w:rPr>
          <w:rFonts w:ascii="Times New Roman" w:eastAsia="Times New Roman" w:hAnsi="Times New Roman" w:cs="Times New Roman"/>
          <w:b/>
          <w:sz w:val="26"/>
          <w:szCs w:val="26"/>
        </w:rPr>
      </w:pPr>
    </w:p>
    <w:p w14:paraId="252F3AAD" w14:textId="77777777" w:rsidR="00553E79" w:rsidRPr="00C22E20" w:rsidRDefault="00553E79" w:rsidP="0004611C">
      <w:pPr>
        <w:adjustRightInd w:val="0"/>
        <w:snapToGrid w:val="0"/>
        <w:spacing w:after="0" w:line="360" w:lineRule="auto"/>
        <w:jc w:val="both"/>
        <w:rPr>
          <w:rFonts w:ascii="Times New Roman" w:eastAsia="Times New Roman" w:hAnsi="Times New Roman" w:cs="Times New Roman"/>
          <w:sz w:val="26"/>
          <w:szCs w:val="26"/>
          <w:shd w:val="clear" w:color="auto" w:fill="FFFFFF"/>
        </w:rPr>
      </w:pPr>
      <w:r w:rsidRPr="00C22E20">
        <w:rPr>
          <w:rFonts w:ascii="Times New Roman" w:eastAsia="Times New Roman" w:hAnsi="Times New Roman" w:cs="Times New Roman"/>
          <w:b/>
          <w:sz w:val="26"/>
          <w:szCs w:val="26"/>
        </w:rPr>
        <w:t xml:space="preserve">Course Learning Outcomes (CLOs): </w:t>
      </w:r>
    </w:p>
    <w:p w14:paraId="1FEAB686" w14:textId="77777777" w:rsidR="00553E79" w:rsidRPr="00C22E20" w:rsidRDefault="00553E79"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A</w:t>
      </w:r>
      <w:r w:rsidRPr="00C22E20">
        <w:rPr>
          <w:rFonts w:ascii="Times New Roman" w:eastAsia="Times New Roman" w:hAnsi="Times New Roman" w:cs="Times New Roman"/>
          <w:sz w:val="26"/>
          <w:szCs w:val="26"/>
        </w:rPr>
        <w:t>t the end of the Course, the Student will be able to-</w:t>
      </w:r>
    </w:p>
    <w:p w14:paraId="0A68E496" w14:textId="0D595D02" w:rsidR="00553E79" w:rsidRPr="00C22E20" w:rsidRDefault="00553E79"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D</w:t>
      </w:r>
      <w:r w:rsidRPr="00C22E20">
        <w:rPr>
          <w:rFonts w:ascii="Times New Roman" w:eastAsia="Times New Roman" w:hAnsi="Times New Roman" w:cs="Times New Roman"/>
          <w:sz w:val="26"/>
          <w:szCs w:val="26"/>
          <w:shd w:val="clear" w:color="auto" w:fill="FFFFFF"/>
        </w:rPr>
        <w:t>escribe the principles and structure with emphasis on genomics organization.</w:t>
      </w:r>
    </w:p>
    <w:p w14:paraId="751600EB" w14:textId="1C613475" w:rsidR="00553E79" w:rsidRPr="00C22E20" w:rsidRDefault="00553E79" w:rsidP="0004611C">
      <w:pPr>
        <w:spacing w:after="0" w:line="360" w:lineRule="auto"/>
        <w:contextualSpacing/>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00CA2C8C" w:rsidRPr="00C22E20">
        <w:rPr>
          <w:rFonts w:ascii="Times New Roman" w:eastAsia="Times New Roman" w:hAnsi="Times New Roman" w:cs="Times New Roman"/>
          <w:sz w:val="26"/>
          <w:szCs w:val="26"/>
        </w:rPr>
        <w:t>Analyze</w:t>
      </w:r>
      <w:r w:rsidR="00CA2C8C" w:rsidRPr="00C22E20">
        <w:rPr>
          <w:rFonts w:ascii="Times New Roman" w:eastAsia="Times New Roman" w:hAnsi="Times New Roman" w:cs="Times New Roman"/>
          <w:b/>
          <w:sz w:val="26"/>
          <w:szCs w:val="26"/>
        </w:rPr>
        <w:t xml:space="preserve"> </w:t>
      </w:r>
      <w:r w:rsidR="0079167C" w:rsidRPr="00C22E20">
        <w:rPr>
          <w:rFonts w:ascii="Times New Roman" w:eastAsia="Times New Roman" w:hAnsi="Times New Roman" w:cs="Times New Roman"/>
          <w:sz w:val="26"/>
          <w:szCs w:val="26"/>
        </w:rPr>
        <w:t>the</w:t>
      </w:r>
      <w:r w:rsidR="0079167C" w:rsidRPr="00C22E20">
        <w:rPr>
          <w:rFonts w:ascii="Times New Roman" w:eastAsia="Times New Roman" w:hAnsi="Times New Roman" w:cs="Times New Roman"/>
          <w:b/>
          <w:sz w:val="26"/>
          <w:szCs w:val="26"/>
        </w:rPr>
        <w:t xml:space="preserve"> </w:t>
      </w:r>
      <w:r w:rsidR="0079167C" w:rsidRPr="00C22E20">
        <w:rPr>
          <w:rFonts w:ascii="Times New Roman" w:eastAsia="Times New Roman" w:hAnsi="Times New Roman" w:cs="Times New Roman"/>
          <w:sz w:val="26"/>
          <w:szCs w:val="26"/>
        </w:rPr>
        <w:t>study of</w:t>
      </w:r>
      <w:r w:rsidR="0079167C" w:rsidRPr="00C22E20">
        <w:rPr>
          <w:rFonts w:ascii="Times New Roman" w:eastAsia="Times New Roman" w:hAnsi="Times New Roman" w:cs="Times New Roman"/>
          <w:b/>
          <w:sz w:val="26"/>
          <w:szCs w:val="26"/>
        </w:rPr>
        <w:t xml:space="preserve"> </w:t>
      </w:r>
      <w:r w:rsidR="00CA2C8C" w:rsidRPr="00C22E20">
        <w:rPr>
          <w:rFonts w:ascii="Times New Roman" w:eastAsia="Times New Roman" w:hAnsi="Times New Roman" w:cs="Times New Roman"/>
          <w:sz w:val="26"/>
          <w:szCs w:val="26"/>
        </w:rPr>
        <w:t>genomic</w:t>
      </w:r>
      <w:r w:rsidR="0079167C" w:rsidRPr="00C22E20">
        <w:rPr>
          <w:rFonts w:ascii="Times New Roman" w:eastAsia="Times New Roman" w:hAnsi="Times New Roman" w:cs="Times New Roman"/>
          <w:sz w:val="26"/>
          <w:szCs w:val="26"/>
        </w:rPr>
        <w:t>s</w:t>
      </w:r>
      <w:r w:rsidR="00CA2C8C" w:rsidRPr="00C22E20">
        <w:rPr>
          <w:rFonts w:ascii="Times New Roman" w:eastAsia="Times New Roman" w:hAnsi="Times New Roman" w:cs="Times New Roman"/>
          <w:sz w:val="26"/>
          <w:szCs w:val="26"/>
        </w:rPr>
        <w:t xml:space="preserve"> in </w:t>
      </w:r>
      <w:r w:rsidR="00BE2037">
        <w:rPr>
          <w:rFonts w:ascii="Times New Roman" w:eastAsia="Times New Roman" w:hAnsi="Times New Roman" w:cs="Times New Roman"/>
          <w:sz w:val="26"/>
          <w:szCs w:val="26"/>
        </w:rPr>
        <w:t>prokaryotes, eukaryotes</w:t>
      </w:r>
      <w:r w:rsidR="00CA2C8C" w:rsidRPr="00C22E20">
        <w:rPr>
          <w:rFonts w:ascii="Times New Roman" w:eastAsia="Times New Roman" w:hAnsi="Times New Roman" w:cs="Times New Roman"/>
          <w:sz w:val="26"/>
          <w:szCs w:val="26"/>
        </w:rPr>
        <w:t xml:space="preserve"> and organelle</w:t>
      </w:r>
      <w:r w:rsidRPr="00C22E20">
        <w:rPr>
          <w:rFonts w:ascii="Times New Roman" w:eastAsia="Times New Roman" w:hAnsi="Times New Roman" w:cs="Times New Roman"/>
          <w:sz w:val="26"/>
          <w:szCs w:val="26"/>
        </w:rPr>
        <w:t>.</w:t>
      </w:r>
      <w:r w:rsidRPr="00C22E20">
        <w:rPr>
          <w:rFonts w:ascii="Times New Roman" w:eastAsia="Times New Roman" w:hAnsi="Times New Roman" w:cs="Times New Roman"/>
          <w:b/>
          <w:sz w:val="26"/>
          <w:szCs w:val="26"/>
        </w:rPr>
        <w:t xml:space="preserve">  </w:t>
      </w:r>
      <w:r w:rsidRPr="00C22E20">
        <w:rPr>
          <w:rFonts w:ascii="Times New Roman" w:eastAsia="Times New Roman" w:hAnsi="Times New Roman" w:cs="Times New Roman"/>
          <w:sz w:val="26"/>
          <w:szCs w:val="26"/>
        </w:rPr>
        <w:t xml:space="preserve"> </w:t>
      </w:r>
    </w:p>
    <w:p w14:paraId="682E1A93" w14:textId="460B015D" w:rsidR="00553E79" w:rsidRPr="00C22E20" w:rsidRDefault="00553E79"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CLO3:</w:t>
      </w:r>
      <w:r w:rsidRPr="00C22E20">
        <w:rPr>
          <w:rFonts w:ascii="Times New Roman" w:eastAsia="Times New Roman" w:hAnsi="Times New Roman" w:cs="Times New Roman"/>
          <w:sz w:val="26"/>
          <w:szCs w:val="26"/>
        </w:rPr>
        <w:t xml:space="preserve"> </w:t>
      </w:r>
      <w:r w:rsidR="00122C7B" w:rsidRPr="00C22E20">
        <w:rPr>
          <w:rFonts w:ascii="Times New Roman" w:eastAsia="Times New Roman" w:hAnsi="Times New Roman" w:cs="Times New Roman"/>
          <w:sz w:val="26"/>
          <w:szCs w:val="26"/>
        </w:rPr>
        <w:t>Gain</w:t>
      </w:r>
      <w:r w:rsidR="0079167C"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 xml:space="preserve">knowledge </w:t>
      </w:r>
      <w:r w:rsidR="00261DEE" w:rsidRPr="00C22E20">
        <w:rPr>
          <w:rFonts w:ascii="Times New Roman" w:eastAsia="Times New Roman" w:hAnsi="Times New Roman" w:cs="Times New Roman"/>
          <w:sz w:val="26"/>
          <w:szCs w:val="26"/>
        </w:rPr>
        <w:t>in</w:t>
      </w:r>
      <w:r w:rsidR="00841D97" w:rsidRPr="00C22E20">
        <w:rPr>
          <w:rFonts w:ascii="Times New Roman" w:eastAsia="Times New Roman" w:hAnsi="Times New Roman" w:cs="Times New Roman"/>
          <w:sz w:val="26"/>
          <w:szCs w:val="26"/>
        </w:rPr>
        <w:t xml:space="preserve"> m</w:t>
      </w:r>
      <w:r w:rsidR="0079167C" w:rsidRPr="00C22E20">
        <w:rPr>
          <w:rFonts w:ascii="Times New Roman" w:eastAsia="Times New Roman" w:hAnsi="Times New Roman" w:cs="Times New Roman"/>
          <w:sz w:val="26"/>
          <w:szCs w:val="26"/>
        </w:rPr>
        <w:t xml:space="preserve">olecular </w:t>
      </w:r>
      <w:r w:rsidR="00841D97" w:rsidRPr="00C22E20">
        <w:rPr>
          <w:rFonts w:ascii="Times New Roman" w:eastAsia="Times New Roman" w:hAnsi="Times New Roman" w:cs="Times New Roman"/>
          <w:sz w:val="26"/>
          <w:szCs w:val="26"/>
        </w:rPr>
        <w:t>p</w:t>
      </w:r>
      <w:r w:rsidR="0079167C" w:rsidRPr="00C22E20">
        <w:rPr>
          <w:rFonts w:ascii="Times New Roman" w:eastAsia="Times New Roman" w:hAnsi="Times New Roman" w:cs="Times New Roman"/>
          <w:sz w:val="26"/>
          <w:szCs w:val="26"/>
        </w:rPr>
        <w:t>roteomics</w:t>
      </w:r>
      <w:r w:rsidR="00841D97" w:rsidRPr="00C22E20">
        <w:rPr>
          <w:rFonts w:ascii="Times New Roman" w:eastAsia="Times New Roman" w:hAnsi="Times New Roman" w:cs="Times New Roman"/>
          <w:sz w:val="26"/>
          <w:szCs w:val="26"/>
        </w:rPr>
        <w:t xml:space="preserve"> and </w:t>
      </w:r>
      <w:r w:rsidR="0079167C" w:rsidRPr="00C22E20">
        <w:rPr>
          <w:rFonts w:ascii="Times New Roman" w:eastAsia="Times New Roman" w:hAnsi="Times New Roman" w:cs="Times New Roman"/>
          <w:sz w:val="26"/>
          <w:szCs w:val="26"/>
        </w:rPr>
        <w:t>modified genes</w:t>
      </w:r>
      <w:r w:rsidRPr="00C22E20">
        <w:rPr>
          <w:rFonts w:ascii="Times New Roman" w:eastAsia="Times New Roman" w:hAnsi="Times New Roman" w:cs="Times New Roman"/>
          <w:b/>
          <w:bCs/>
          <w:sz w:val="26"/>
          <w:szCs w:val="26"/>
        </w:rPr>
        <w:t>.</w:t>
      </w:r>
    </w:p>
    <w:p w14:paraId="4BBE661F" w14:textId="00A3164E" w:rsidR="00553E79" w:rsidRPr="00C22E20" w:rsidRDefault="00553E79" w:rsidP="0004611C">
      <w:pPr>
        <w:spacing w:after="0" w:line="360" w:lineRule="auto"/>
        <w:contextualSpacing/>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CLO4:</w:t>
      </w:r>
      <w:r w:rsidRPr="00C22E20">
        <w:rPr>
          <w:rFonts w:ascii="Times New Roman" w:hAnsi="Times New Roman" w:cs="Times New Roman"/>
          <w:sz w:val="26"/>
          <w:szCs w:val="26"/>
        </w:rPr>
        <w:t xml:space="preserve"> Apply </w:t>
      </w:r>
      <w:r w:rsidR="00841D97" w:rsidRPr="00C22E20">
        <w:rPr>
          <w:rFonts w:ascii="Times New Roman" w:hAnsi="Times New Roman" w:cs="Times New Roman"/>
          <w:sz w:val="26"/>
          <w:szCs w:val="26"/>
        </w:rPr>
        <w:t>protein engineering techniques, proteins analyzing and sequencing</w:t>
      </w:r>
      <w:r w:rsidRPr="00C22E20">
        <w:rPr>
          <w:rFonts w:ascii="Times New Roman" w:eastAsia="Times New Roman" w:hAnsi="Times New Roman" w:cs="Times New Roman"/>
          <w:sz w:val="26"/>
          <w:szCs w:val="26"/>
        </w:rPr>
        <w:t>.</w:t>
      </w:r>
      <w:r w:rsidRPr="00C22E20">
        <w:rPr>
          <w:rFonts w:ascii="Times New Roman" w:hAnsi="Times New Roman" w:cs="Times New Roman"/>
          <w:sz w:val="26"/>
          <w:szCs w:val="26"/>
        </w:rPr>
        <w:t xml:space="preserve"> </w:t>
      </w:r>
    </w:p>
    <w:p w14:paraId="3E91B8FC" w14:textId="58261BDC" w:rsidR="00674905" w:rsidRPr="00C22E20" w:rsidRDefault="00553E79" w:rsidP="0004611C">
      <w:pPr>
        <w:spacing w:after="0" w:line="360" w:lineRule="auto"/>
        <w:jc w:val="both"/>
        <w:rPr>
          <w:rFonts w:ascii="Times New Roman" w:eastAsia="Times New Roman" w:hAnsi="Times New Roman" w:cs="Times New Roman"/>
          <w:sz w:val="26"/>
          <w:szCs w:val="26"/>
          <w:shd w:val="clear" w:color="auto" w:fill="FFFFFF"/>
        </w:rPr>
      </w:pPr>
      <w:r w:rsidRPr="00C22E20">
        <w:rPr>
          <w:rFonts w:ascii="Times New Roman" w:eastAsia="Times New Roman" w:hAnsi="Times New Roman" w:cs="Times New Roman"/>
          <w:b/>
          <w:sz w:val="26"/>
          <w:szCs w:val="26"/>
        </w:rPr>
        <w:t xml:space="preserve">CLO5: </w:t>
      </w:r>
      <w:r w:rsidR="00841D97" w:rsidRPr="00C22E20">
        <w:rPr>
          <w:rFonts w:ascii="Times New Roman" w:eastAsia="Times New Roman" w:hAnsi="Times New Roman" w:cs="Times New Roman"/>
          <w:sz w:val="26"/>
          <w:szCs w:val="26"/>
        </w:rPr>
        <w:t>G</w:t>
      </w:r>
      <w:r w:rsidR="00841D97" w:rsidRPr="00C22E20">
        <w:rPr>
          <w:rFonts w:ascii="Times New Roman" w:eastAsia="Times New Roman" w:hAnsi="Times New Roman" w:cs="Times New Roman"/>
          <w:sz w:val="26"/>
          <w:szCs w:val="26"/>
          <w:shd w:val="clear" w:color="auto" w:fill="FFFFFF"/>
        </w:rPr>
        <w:t xml:space="preserve">ain skills in </w:t>
      </w:r>
      <w:r w:rsidR="00841D97" w:rsidRPr="00C22E20">
        <w:rPr>
          <w:rFonts w:ascii="Times New Roman" w:eastAsia="Times New Roman" w:hAnsi="Times New Roman" w:cs="Times New Roman"/>
          <w:sz w:val="26"/>
          <w:szCs w:val="26"/>
        </w:rPr>
        <w:t xml:space="preserve">proteomics and </w:t>
      </w:r>
      <w:r w:rsidR="00841D97" w:rsidRPr="00C22E20">
        <w:rPr>
          <w:rFonts w:ascii="Times New Roman" w:eastAsia="Times New Roman" w:hAnsi="Times New Roman" w:cs="Times New Roman"/>
          <w:sz w:val="26"/>
          <w:szCs w:val="26"/>
          <w:shd w:val="clear" w:color="auto" w:fill="FFFFFF"/>
        </w:rPr>
        <w:t>human genomics for diseases identification.</w:t>
      </w:r>
    </w:p>
    <w:p w14:paraId="4CD7059F" w14:textId="77777777" w:rsidR="00261DEE" w:rsidRPr="00C22E20" w:rsidRDefault="00261DEE" w:rsidP="0004611C">
      <w:pPr>
        <w:spacing w:after="0" w:line="360" w:lineRule="auto"/>
        <w:jc w:val="both"/>
        <w:rPr>
          <w:rFonts w:ascii="Times New Roman" w:eastAsia="Times New Roman" w:hAnsi="Times New Roman" w:cs="Times New Roman"/>
          <w:sz w:val="26"/>
          <w:szCs w:val="26"/>
          <w:shd w:val="clear" w:color="auto" w:fill="FFFFFF"/>
        </w:rPr>
      </w:pPr>
    </w:p>
    <w:tbl>
      <w:tblPr>
        <w:tblStyle w:val="TableGrid12"/>
        <w:tblpPr w:leftFromText="180" w:rightFromText="180" w:vertAnchor="text" w:tblpXSpec="center" w:tblpY="1"/>
        <w:tblOverlap w:val="never"/>
        <w:tblW w:w="8815" w:type="dxa"/>
        <w:tblLayout w:type="fixed"/>
        <w:tblLook w:val="04A0" w:firstRow="1" w:lastRow="0" w:firstColumn="1" w:lastColumn="0" w:noHBand="0" w:noVBand="1"/>
      </w:tblPr>
      <w:tblGrid>
        <w:gridCol w:w="900"/>
        <w:gridCol w:w="7915"/>
      </w:tblGrid>
      <w:tr w:rsidR="00BE2037" w:rsidRPr="00C22E20" w14:paraId="7B50337B" w14:textId="77777777" w:rsidTr="00BE2037">
        <w:tc>
          <w:tcPr>
            <w:tcW w:w="900" w:type="dxa"/>
          </w:tcPr>
          <w:p w14:paraId="35626E32" w14:textId="77777777"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7915" w:type="dxa"/>
            <w:tcBorders>
              <w:bottom w:val="single" w:sz="4" w:space="0" w:color="000000"/>
            </w:tcBorders>
          </w:tcPr>
          <w:p w14:paraId="1C2A4C95" w14:textId="468E66FC" w:rsidR="00BE2037" w:rsidRPr="00C22E20" w:rsidRDefault="00BE2037"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E2037" w:rsidRPr="00C22E20" w14:paraId="0B81986E" w14:textId="77777777" w:rsidTr="00BE2037">
        <w:trPr>
          <w:trHeight w:val="350"/>
        </w:trPr>
        <w:tc>
          <w:tcPr>
            <w:tcW w:w="900" w:type="dxa"/>
          </w:tcPr>
          <w:p w14:paraId="4ED3ECD2" w14:textId="0A97BEE1"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7915" w:type="dxa"/>
            <w:tcBorders>
              <w:bottom w:val="single" w:sz="4" w:space="0" w:color="000000"/>
            </w:tcBorders>
          </w:tcPr>
          <w:p w14:paraId="333106F0" w14:textId="18510A3B"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Genomics Concept:</w:t>
            </w:r>
            <w:r w:rsidRPr="00C22E20">
              <w:rPr>
                <w:rFonts w:ascii="Times New Roman" w:eastAsia="Times New Roman" w:hAnsi="Times New Roman" w:cs="Times New Roman"/>
                <w:sz w:val="26"/>
                <w:szCs w:val="26"/>
              </w:rPr>
              <w:t xml:space="preserve"> Definition and development of genomics. Physical mapping of genomes, whole genome sequencing project. Applications of genome sequencing.</w:t>
            </w:r>
          </w:p>
        </w:tc>
      </w:tr>
      <w:tr w:rsidR="00BE2037" w:rsidRPr="00C22E20" w14:paraId="62EF8A43" w14:textId="77777777" w:rsidTr="00BE2037">
        <w:trPr>
          <w:trHeight w:val="260"/>
        </w:trPr>
        <w:tc>
          <w:tcPr>
            <w:tcW w:w="900" w:type="dxa"/>
          </w:tcPr>
          <w:p w14:paraId="05C17AD9" w14:textId="7A8278B4"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7915" w:type="dxa"/>
          </w:tcPr>
          <w:p w14:paraId="6A9283DD" w14:textId="206AA38A"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bCs/>
                <w:sz w:val="26"/>
                <w:szCs w:val="26"/>
              </w:rPr>
              <w:t>Organization and Structure:</w:t>
            </w:r>
            <w:r w:rsidRPr="00C22E20">
              <w:rPr>
                <w:rFonts w:ascii="Times New Roman" w:eastAsia="Times New Roman" w:hAnsi="Times New Roman" w:cs="Times New Roman"/>
                <w:sz w:val="26"/>
                <w:szCs w:val="26"/>
              </w:rPr>
              <w:t xml:space="preserve"> Structure of viruses, prokaryotes, organelle and eukaryotic genome.  Chromatin structure to chromosome organization. </w:t>
            </w:r>
          </w:p>
        </w:tc>
      </w:tr>
      <w:tr w:rsidR="00BE2037" w:rsidRPr="00C22E20" w14:paraId="057ACFDF" w14:textId="77777777" w:rsidTr="00BE2037">
        <w:trPr>
          <w:trHeight w:val="170"/>
        </w:trPr>
        <w:tc>
          <w:tcPr>
            <w:tcW w:w="900" w:type="dxa"/>
          </w:tcPr>
          <w:p w14:paraId="1A980C8D" w14:textId="7A5D8FB7"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3.</w:t>
            </w:r>
          </w:p>
        </w:tc>
        <w:tc>
          <w:tcPr>
            <w:tcW w:w="7915" w:type="dxa"/>
          </w:tcPr>
          <w:p w14:paraId="56263964" w14:textId="4005ECF5"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bCs/>
                <w:sz w:val="26"/>
                <w:szCs w:val="26"/>
              </w:rPr>
              <w:t>Comparative Genomics:</w:t>
            </w:r>
            <w:r w:rsidRPr="00C22E20">
              <w:rPr>
                <w:rFonts w:ascii="Times New Roman" w:eastAsia="Times New Roman" w:hAnsi="Times New Roman" w:cs="Times New Roman"/>
                <w:sz w:val="26"/>
                <w:szCs w:val="26"/>
              </w:rPr>
              <w:t xml:space="preserve"> </w:t>
            </w:r>
            <w:proofErr w:type="spellStart"/>
            <w:r w:rsidRPr="00C22E20">
              <w:rPr>
                <w:rFonts w:ascii="Times New Roman" w:eastAsia="Times New Roman" w:hAnsi="Times New Roman" w:cs="Times New Roman"/>
                <w:sz w:val="26"/>
                <w:szCs w:val="26"/>
              </w:rPr>
              <w:t>Orthologoues</w:t>
            </w:r>
            <w:proofErr w:type="spellEnd"/>
            <w:r w:rsidRPr="00C22E20">
              <w:rPr>
                <w:rFonts w:ascii="Times New Roman" w:eastAsia="Times New Roman" w:hAnsi="Times New Roman" w:cs="Times New Roman"/>
                <w:sz w:val="26"/>
                <w:szCs w:val="26"/>
              </w:rPr>
              <w:t xml:space="preserve">, </w:t>
            </w:r>
            <w:proofErr w:type="spellStart"/>
            <w:r w:rsidRPr="00C22E20">
              <w:rPr>
                <w:rFonts w:ascii="Times New Roman" w:eastAsia="Times New Roman" w:hAnsi="Times New Roman" w:cs="Times New Roman"/>
                <w:sz w:val="26"/>
                <w:szCs w:val="26"/>
              </w:rPr>
              <w:t>paralogoues</w:t>
            </w:r>
            <w:proofErr w:type="spellEnd"/>
            <w:r w:rsidRPr="00C22E20">
              <w:rPr>
                <w:rFonts w:ascii="Times New Roman" w:eastAsia="Times New Roman" w:hAnsi="Times New Roman" w:cs="Times New Roman"/>
                <w:sz w:val="26"/>
                <w:szCs w:val="26"/>
              </w:rPr>
              <w:t xml:space="preserve"> and gene displacement. Bacterial genome assembly, annotation, genome submission to repository and MLSTs. </w:t>
            </w:r>
          </w:p>
        </w:tc>
      </w:tr>
      <w:tr w:rsidR="00BE2037" w:rsidRPr="00C22E20" w14:paraId="7438D52F" w14:textId="77777777" w:rsidTr="00BE2037">
        <w:tc>
          <w:tcPr>
            <w:tcW w:w="900" w:type="dxa"/>
          </w:tcPr>
          <w:p w14:paraId="53854BA4" w14:textId="725F6945"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4.</w:t>
            </w:r>
          </w:p>
        </w:tc>
        <w:tc>
          <w:tcPr>
            <w:tcW w:w="7915" w:type="dxa"/>
          </w:tcPr>
          <w:p w14:paraId="3BB3C42C" w14:textId="12CE5B09"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bCs/>
                <w:sz w:val="26"/>
                <w:szCs w:val="26"/>
              </w:rPr>
              <w:t>Proteomics:</w:t>
            </w:r>
            <w:r w:rsidRPr="00C22E20">
              <w:rPr>
                <w:rFonts w:ascii="Times New Roman" w:eastAsia="Times New Roman" w:hAnsi="Times New Roman" w:cs="Times New Roman"/>
                <w:sz w:val="26"/>
                <w:szCs w:val="26"/>
              </w:rPr>
              <w:t xml:space="preserve"> Concept, function and structure of commonly used peptide. Protein structures, identification and proteome analysis. Peptide mass fingerprinting.</w:t>
            </w:r>
          </w:p>
        </w:tc>
      </w:tr>
      <w:tr w:rsidR="00BE2037" w:rsidRPr="00C22E20" w14:paraId="3E02F201" w14:textId="77777777" w:rsidTr="00BE2037">
        <w:tc>
          <w:tcPr>
            <w:tcW w:w="900" w:type="dxa"/>
          </w:tcPr>
          <w:p w14:paraId="43576010" w14:textId="51567DC4"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7915" w:type="dxa"/>
          </w:tcPr>
          <w:p w14:paraId="0A0D268C" w14:textId="0E846D79"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Molecular Proteomics:</w:t>
            </w:r>
            <w:r w:rsidRPr="00C22E20">
              <w:rPr>
                <w:rFonts w:ascii="Times New Roman" w:eastAsia="Times New Roman" w:hAnsi="Times New Roman" w:cs="Times New Roman"/>
                <w:sz w:val="26"/>
                <w:szCs w:val="26"/>
              </w:rPr>
              <w:t xml:space="preserve"> Factors for protein folding. Constructing bacterial expression plasmids for natural and modified genes. Designing modifications to change the protein’s properties.</w:t>
            </w:r>
          </w:p>
        </w:tc>
      </w:tr>
      <w:tr w:rsidR="00BE2037" w:rsidRPr="00C22E20" w14:paraId="10E70DFF" w14:textId="77777777" w:rsidTr="00BE2037">
        <w:trPr>
          <w:trHeight w:val="440"/>
        </w:trPr>
        <w:tc>
          <w:tcPr>
            <w:tcW w:w="900" w:type="dxa"/>
          </w:tcPr>
          <w:p w14:paraId="120ADDEB" w14:textId="7E23B239" w:rsidR="00BE2037" w:rsidRPr="00C22E20" w:rsidRDefault="00BE2037"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7915" w:type="dxa"/>
          </w:tcPr>
          <w:p w14:paraId="45F033C6" w14:textId="42EEDB65"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Protein Engineering:</w:t>
            </w:r>
            <w:r w:rsidRPr="00C22E20">
              <w:rPr>
                <w:rFonts w:ascii="Times New Roman" w:eastAsia="Times New Roman" w:hAnsi="Times New Roman" w:cs="Times New Roman"/>
                <w:sz w:val="26"/>
                <w:szCs w:val="26"/>
              </w:rPr>
              <w:t xml:space="preserve"> Protein engineering and construction. Proteins analyzing and comparing protein sequence data. Functions of individual amino acids</w:t>
            </w:r>
            <w:r w:rsidRPr="00C22E20">
              <w:rPr>
                <w:rFonts w:ascii="Times New Roman" w:eastAsia="Times New Roman" w:hAnsi="Times New Roman" w:cs="Times New Roman"/>
                <w:bCs/>
                <w:sz w:val="26"/>
                <w:szCs w:val="26"/>
              </w:rPr>
              <w:t xml:space="preserve">. Protein sorting in </w:t>
            </w:r>
            <w:r w:rsidRPr="00C22E20">
              <w:rPr>
                <w:rFonts w:ascii="Times New Roman" w:eastAsia="Times New Roman" w:hAnsi="Times New Roman" w:cs="Times New Roman"/>
                <w:bCs/>
                <w:i/>
                <w:sz w:val="26"/>
                <w:szCs w:val="26"/>
              </w:rPr>
              <w:t>P. falciparum</w:t>
            </w:r>
            <w:r w:rsidRPr="00C22E20">
              <w:rPr>
                <w:rFonts w:ascii="Times New Roman" w:eastAsia="Times New Roman" w:hAnsi="Times New Roman" w:cs="Times New Roman"/>
                <w:bCs/>
                <w:sz w:val="26"/>
                <w:szCs w:val="26"/>
              </w:rPr>
              <w:t>.</w:t>
            </w:r>
          </w:p>
        </w:tc>
      </w:tr>
      <w:tr w:rsidR="00BE2037" w:rsidRPr="00C22E20" w14:paraId="4BA350BC" w14:textId="77777777" w:rsidTr="00BE2037">
        <w:tc>
          <w:tcPr>
            <w:tcW w:w="900" w:type="dxa"/>
          </w:tcPr>
          <w:p w14:paraId="0B10A849" w14:textId="3A7935BC"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7915" w:type="dxa"/>
          </w:tcPr>
          <w:p w14:paraId="1914B849" w14:textId="515860EB" w:rsidR="00BE2037" w:rsidRPr="00C22E20" w:rsidRDefault="00BE2037" w:rsidP="0004611C">
            <w:pPr>
              <w:spacing w:line="360" w:lineRule="auto"/>
              <w:jc w:val="both"/>
              <w:rPr>
                <w:rFonts w:ascii="Times New Roman" w:eastAsia="Times New Roman" w:hAnsi="Times New Roman" w:cs="Times New Roman"/>
                <w:sz w:val="26"/>
                <w:szCs w:val="26"/>
              </w:rPr>
            </w:pPr>
            <w:r w:rsidRPr="00C22E20">
              <w:rPr>
                <w:rFonts w:ascii="Times New Roman" w:hAnsi="Times New Roman" w:cs="Times New Roman"/>
                <w:b/>
                <w:bCs/>
                <w:sz w:val="26"/>
                <w:szCs w:val="26"/>
              </w:rPr>
              <w:t>Proteomics Applications:</w:t>
            </w:r>
            <w:r w:rsidRPr="00C22E20">
              <w:rPr>
                <w:rFonts w:ascii="Times New Roman" w:eastAsia="Times New Roman" w:hAnsi="Times New Roman" w:cs="Times New Roman"/>
                <w:bCs/>
                <w:sz w:val="26"/>
                <w:szCs w:val="26"/>
              </w:rPr>
              <w:t xml:space="preserve"> Protein interactions and linkage maps. Quantitative proteomics applied to biomarker detection. Validation and </w:t>
            </w:r>
            <w:r w:rsidRPr="00C22E20">
              <w:rPr>
                <w:rFonts w:ascii="Times New Roman" w:eastAsia="Times New Roman" w:hAnsi="Times New Roman" w:cs="Times New Roman"/>
                <w:sz w:val="26"/>
                <w:szCs w:val="26"/>
              </w:rPr>
              <w:t xml:space="preserve">human disease studies. </w:t>
            </w:r>
          </w:p>
        </w:tc>
      </w:tr>
    </w:tbl>
    <w:p w14:paraId="1825A9A4" w14:textId="77777777" w:rsidR="00261DEE" w:rsidRPr="00C22E20" w:rsidRDefault="00261DEE" w:rsidP="0004611C">
      <w:pPr>
        <w:autoSpaceDE w:val="0"/>
        <w:autoSpaceDN w:val="0"/>
        <w:adjustRightInd w:val="0"/>
        <w:spacing w:after="0" w:line="360" w:lineRule="auto"/>
        <w:contextualSpacing/>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5EBF75C6" w14:textId="77777777" w:rsidTr="0070396C">
        <w:tc>
          <w:tcPr>
            <w:tcW w:w="9019" w:type="dxa"/>
            <w:gridSpan w:val="3"/>
            <w:tcBorders>
              <w:top w:val="single" w:sz="4" w:space="0" w:color="auto"/>
            </w:tcBorders>
          </w:tcPr>
          <w:p w14:paraId="356AD6CE" w14:textId="77777777" w:rsidR="00261DEE" w:rsidRPr="00C22E20" w:rsidRDefault="00261DEE" w:rsidP="00563430">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17FC9462" w14:textId="77777777" w:rsidTr="0070396C">
        <w:tc>
          <w:tcPr>
            <w:tcW w:w="830" w:type="dxa"/>
          </w:tcPr>
          <w:p w14:paraId="72161E12" w14:textId="77777777" w:rsidR="00261DEE" w:rsidRPr="00C22E20" w:rsidRDefault="00261DE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558C7D04" w14:textId="77777777" w:rsidR="00261DEE" w:rsidRPr="00C22E20" w:rsidRDefault="00261DE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09A4F2A0" w14:textId="77777777" w:rsidR="00261DEE" w:rsidRPr="00C22E20" w:rsidRDefault="00261DE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69C6DC8E" w14:textId="77777777" w:rsidTr="0070396C">
        <w:tc>
          <w:tcPr>
            <w:tcW w:w="830" w:type="dxa"/>
          </w:tcPr>
          <w:p w14:paraId="4FD5262D" w14:textId="77777777" w:rsidR="00261DEE" w:rsidRPr="00C22E20" w:rsidRDefault="00261DE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3F267D7D" w14:textId="77777777" w:rsidR="00261DEE" w:rsidRPr="00C22E20" w:rsidRDefault="00261DE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42A908E4" w14:textId="5F761D8C" w:rsidR="00261DEE" w:rsidRPr="00C22E20" w:rsidRDefault="00261DE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 class test, quiz, presentation, CIE and SEE.</w:t>
            </w:r>
          </w:p>
        </w:tc>
      </w:tr>
    </w:tbl>
    <w:p w14:paraId="77E9C35A" w14:textId="77777777" w:rsidR="00261DEE" w:rsidRPr="00C22E20" w:rsidRDefault="00261DEE" w:rsidP="0004611C">
      <w:pPr>
        <w:autoSpaceDE w:val="0"/>
        <w:autoSpaceDN w:val="0"/>
        <w:adjustRightInd w:val="0"/>
        <w:spacing w:after="0" w:line="360" w:lineRule="auto"/>
        <w:contextualSpacing/>
        <w:jc w:val="both"/>
        <w:rPr>
          <w:rFonts w:ascii="Times New Roman" w:hAnsi="Times New Roman" w:cs="Times New Roman"/>
          <w:b/>
          <w:sz w:val="26"/>
          <w:szCs w:val="26"/>
        </w:rPr>
      </w:pPr>
    </w:p>
    <w:p w14:paraId="61FE2581" w14:textId="09635D1A" w:rsidR="00825C0B" w:rsidRPr="00C22E20" w:rsidRDefault="00825C0B" w:rsidP="0004611C">
      <w:pPr>
        <w:autoSpaceDE w:val="0"/>
        <w:autoSpaceDN w:val="0"/>
        <w:adjustRightInd w:val="0"/>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Learning Resources (Text Books, Reference Book,</w:t>
      </w:r>
      <w:r w:rsidR="00672231" w:rsidRPr="00C22E20">
        <w:rPr>
          <w:rFonts w:ascii="Times New Roman" w:hAnsi="Times New Roman" w:cs="Times New Roman"/>
          <w:b/>
          <w:sz w:val="26"/>
          <w:szCs w:val="26"/>
        </w:rPr>
        <w:t xml:space="preserve"> Online Resources and Other):  </w:t>
      </w:r>
    </w:p>
    <w:p w14:paraId="6DF1B86D" w14:textId="77777777" w:rsidR="00825C0B" w:rsidRPr="00C22E20" w:rsidRDefault="00825C0B"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r w:rsidRPr="00C22E20">
        <w:rPr>
          <w:rFonts w:ascii="Times New Roman" w:eastAsia="Times New Roman" w:hAnsi="Times New Roman" w:cs="Times New Roman"/>
          <w:sz w:val="26"/>
          <w:szCs w:val="26"/>
          <w:lang w:bidi="bn-BD"/>
        </w:rPr>
        <w:t xml:space="preserve">Pevsner J. Bioinformatics and Functional Genomics. Wiley-Blackwell, 2009. </w:t>
      </w:r>
    </w:p>
    <w:p w14:paraId="6D3D2362" w14:textId="77777777" w:rsidR="00825C0B" w:rsidRPr="00C22E20" w:rsidRDefault="00825C0B"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proofErr w:type="spellStart"/>
      <w:r w:rsidRPr="00C22E20">
        <w:rPr>
          <w:rFonts w:ascii="Times New Roman" w:eastAsia="Times New Roman" w:hAnsi="Times New Roman" w:cs="Times New Roman"/>
          <w:sz w:val="26"/>
          <w:szCs w:val="26"/>
          <w:lang w:bidi="bn-BD"/>
        </w:rPr>
        <w:t>Twyman</w:t>
      </w:r>
      <w:proofErr w:type="spellEnd"/>
      <w:r w:rsidRPr="00C22E20">
        <w:rPr>
          <w:rFonts w:ascii="Times New Roman" w:eastAsia="Times New Roman" w:hAnsi="Times New Roman" w:cs="Times New Roman"/>
          <w:sz w:val="26"/>
          <w:szCs w:val="26"/>
          <w:lang w:bidi="bn-BD"/>
        </w:rPr>
        <w:t xml:space="preserve"> RM. Principles of Proteomics. Garland Science, 2014.</w:t>
      </w:r>
    </w:p>
    <w:p w14:paraId="5D83551F" w14:textId="77777777" w:rsidR="00825C0B" w:rsidRPr="00C22E20" w:rsidRDefault="00825C0B"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r w:rsidRPr="00C22E20">
        <w:rPr>
          <w:rFonts w:ascii="Times New Roman" w:eastAsia="Times New Roman" w:hAnsi="Times New Roman" w:cs="Times New Roman"/>
          <w:sz w:val="26"/>
          <w:szCs w:val="26"/>
          <w:lang w:bidi="bn-BD"/>
        </w:rPr>
        <w:t xml:space="preserve">Hubert R. Protein Biochemistry and Proteomics. Academic Press, USA, 2006. </w:t>
      </w:r>
    </w:p>
    <w:p w14:paraId="55B19C4A" w14:textId="551BE4FE" w:rsidR="00825C0B" w:rsidRPr="00C22E20" w:rsidRDefault="00825C0B"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r w:rsidRPr="00C22E20">
        <w:rPr>
          <w:rFonts w:ascii="Times New Roman" w:eastAsia="Times New Roman" w:hAnsi="Times New Roman" w:cs="Times New Roman"/>
          <w:sz w:val="26"/>
          <w:szCs w:val="26"/>
          <w:lang w:bidi="bn-BD"/>
        </w:rPr>
        <w:t>Arndt</w:t>
      </w:r>
      <w:r w:rsidR="00261DEE" w:rsidRPr="00C22E20">
        <w:rPr>
          <w:rFonts w:ascii="Times New Roman" w:eastAsia="Times New Roman" w:hAnsi="Times New Roman" w:cs="Times New Roman"/>
          <w:sz w:val="26"/>
          <w:szCs w:val="26"/>
          <w:lang w:bidi="bn-BD"/>
        </w:rPr>
        <w:t xml:space="preserve"> </w:t>
      </w:r>
      <w:r w:rsidRPr="00C22E20">
        <w:rPr>
          <w:rFonts w:ascii="Times New Roman" w:eastAsia="Times New Roman" w:hAnsi="Times New Roman" w:cs="Times New Roman"/>
          <w:sz w:val="26"/>
          <w:szCs w:val="26"/>
          <w:lang w:bidi="bn-BD"/>
        </w:rPr>
        <w:t>KM,</w:t>
      </w:r>
      <w:r w:rsidR="00261DEE" w:rsidRPr="00C22E20">
        <w:rPr>
          <w:rFonts w:ascii="Times New Roman" w:eastAsia="Times New Roman" w:hAnsi="Times New Roman" w:cs="Times New Roman"/>
          <w:sz w:val="26"/>
          <w:szCs w:val="26"/>
          <w:lang w:bidi="bn-BD"/>
        </w:rPr>
        <w:t xml:space="preserve"> </w:t>
      </w:r>
      <w:r w:rsidRPr="00C22E20">
        <w:rPr>
          <w:rFonts w:ascii="Times New Roman" w:eastAsia="Times New Roman" w:hAnsi="Times New Roman" w:cs="Times New Roman"/>
          <w:sz w:val="26"/>
          <w:szCs w:val="26"/>
          <w:lang w:bidi="bn-BD"/>
        </w:rPr>
        <w:t>Müller KM. Protein Engineering Protocols. Humana Press, 2010.</w:t>
      </w:r>
    </w:p>
    <w:p w14:paraId="76D5B483" w14:textId="77777777" w:rsidR="00BC029D" w:rsidRPr="00C22E20" w:rsidRDefault="00825C0B"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proofErr w:type="spellStart"/>
      <w:r w:rsidRPr="00C22E20">
        <w:rPr>
          <w:rFonts w:ascii="Times New Roman" w:eastAsia="Times New Roman" w:hAnsi="Times New Roman" w:cs="Times New Roman"/>
          <w:sz w:val="26"/>
          <w:szCs w:val="26"/>
          <w:lang w:bidi="bn-BD"/>
        </w:rPr>
        <w:t>Veenstra</w:t>
      </w:r>
      <w:proofErr w:type="spellEnd"/>
      <w:r w:rsidRPr="00C22E20">
        <w:rPr>
          <w:rFonts w:ascii="Times New Roman" w:eastAsia="Times New Roman" w:hAnsi="Times New Roman" w:cs="Times New Roman"/>
          <w:sz w:val="26"/>
          <w:szCs w:val="26"/>
          <w:lang w:bidi="bn-BD"/>
        </w:rPr>
        <w:t xml:space="preserve"> TD, Yates JR. Proteomics for Biological Discovery Wiley-</w:t>
      </w:r>
      <w:proofErr w:type="spellStart"/>
      <w:r w:rsidRPr="00C22E20">
        <w:rPr>
          <w:rFonts w:ascii="Times New Roman" w:eastAsia="Times New Roman" w:hAnsi="Times New Roman" w:cs="Times New Roman"/>
          <w:sz w:val="26"/>
          <w:szCs w:val="26"/>
          <w:lang w:bidi="bn-BD"/>
        </w:rPr>
        <w:t>Liss</w:t>
      </w:r>
      <w:proofErr w:type="spellEnd"/>
      <w:r w:rsidRPr="00C22E20">
        <w:rPr>
          <w:rFonts w:ascii="Times New Roman" w:eastAsia="Times New Roman" w:hAnsi="Times New Roman" w:cs="Times New Roman"/>
          <w:sz w:val="26"/>
          <w:szCs w:val="26"/>
          <w:lang w:bidi="bn-BD"/>
        </w:rPr>
        <w:t>, 2006.</w:t>
      </w:r>
    </w:p>
    <w:p w14:paraId="2D3A283F" w14:textId="134FEDAD" w:rsidR="00825C0B" w:rsidRPr="00C22E20" w:rsidRDefault="00BC029D" w:rsidP="0004611C">
      <w:pPr>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6"/>
          <w:szCs w:val="26"/>
          <w:lang w:bidi="bn-BD"/>
        </w:rPr>
      </w:pPr>
      <w:r w:rsidRPr="00C22E20">
        <w:rPr>
          <w:rFonts w:ascii="Times New Roman" w:eastAsia="Times New Roman" w:hAnsi="Times New Roman" w:cs="Times New Roman"/>
          <w:sz w:val="26"/>
          <w:szCs w:val="26"/>
          <w:lang w:bidi="bn-BD"/>
        </w:rPr>
        <w:t xml:space="preserve">Primrose SB, </w:t>
      </w:r>
      <w:proofErr w:type="spellStart"/>
      <w:r w:rsidRPr="00C22E20">
        <w:rPr>
          <w:rFonts w:ascii="Times New Roman" w:eastAsia="Times New Roman" w:hAnsi="Times New Roman" w:cs="Times New Roman"/>
          <w:sz w:val="26"/>
          <w:szCs w:val="26"/>
          <w:lang w:bidi="bn-BD"/>
        </w:rPr>
        <w:t>Twyman</w:t>
      </w:r>
      <w:proofErr w:type="spellEnd"/>
      <w:r w:rsidRPr="00C22E20">
        <w:rPr>
          <w:rFonts w:ascii="Times New Roman" w:eastAsia="Times New Roman" w:hAnsi="Times New Roman" w:cs="Times New Roman"/>
          <w:sz w:val="26"/>
          <w:szCs w:val="26"/>
          <w:lang w:bidi="bn-BD"/>
        </w:rPr>
        <w:t xml:space="preserve"> RM. Principles of Gene Manipulation and Genomics. 7</w:t>
      </w:r>
      <w:r w:rsidRPr="00C22E20">
        <w:rPr>
          <w:rFonts w:ascii="Times New Roman" w:eastAsia="Times New Roman" w:hAnsi="Times New Roman" w:cs="Times New Roman"/>
          <w:sz w:val="26"/>
          <w:szCs w:val="26"/>
          <w:vertAlign w:val="superscript"/>
          <w:lang w:bidi="bn-BD"/>
        </w:rPr>
        <w:t>th</w:t>
      </w:r>
      <w:r w:rsidRPr="00C22E20">
        <w:rPr>
          <w:rFonts w:ascii="Times New Roman" w:eastAsia="Times New Roman" w:hAnsi="Times New Roman" w:cs="Times New Roman"/>
          <w:sz w:val="26"/>
          <w:szCs w:val="26"/>
          <w:lang w:bidi="bn-BD"/>
        </w:rPr>
        <w:t xml:space="preserve"> Edition. Blackwell Publishing. 2006.</w:t>
      </w:r>
      <w:r w:rsidR="00825C0B" w:rsidRPr="00C22E20">
        <w:rPr>
          <w:rFonts w:ascii="Times New Roman" w:eastAsia="Times New Roman" w:hAnsi="Times New Roman" w:cs="Times New Roman"/>
          <w:sz w:val="26"/>
          <w:szCs w:val="26"/>
          <w:lang w:bidi="bn-BD"/>
        </w:rPr>
        <w:t xml:space="preserve"> </w:t>
      </w:r>
    </w:p>
    <w:p w14:paraId="72ADE4AD" w14:textId="77777777" w:rsidR="005369C7" w:rsidRPr="00C22E20" w:rsidRDefault="005369C7" w:rsidP="0004611C">
      <w:pPr>
        <w:pStyle w:val="Default"/>
        <w:spacing w:line="360" w:lineRule="auto"/>
        <w:jc w:val="both"/>
        <w:rPr>
          <w:rFonts w:eastAsia="Times New Roman"/>
          <w:b/>
          <w:color w:val="auto"/>
          <w:sz w:val="26"/>
          <w:szCs w:val="26"/>
        </w:rPr>
      </w:pPr>
    </w:p>
    <w:p w14:paraId="58ED0E7C" w14:textId="77777777" w:rsidR="000F6F8E" w:rsidRPr="00C22E20" w:rsidRDefault="000F6F8E" w:rsidP="0004611C">
      <w:pPr>
        <w:pStyle w:val="Default"/>
        <w:spacing w:line="360" w:lineRule="auto"/>
        <w:jc w:val="both"/>
        <w:rPr>
          <w:rFonts w:eastAsia="Times New Roman"/>
          <w:b/>
          <w:color w:val="auto"/>
          <w:sz w:val="26"/>
          <w:szCs w:val="26"/>
        </w:rPr>
      </w:pPr>
    </w:p>
    <w:p w14:paraId="46612D5F" w14:textId="57617B62" w:rsidR="000F6F8E" w:rsidRPr="00C22E20" w:rsidRDefault="00BE2037" w:rsidP="0004611C">
      <w:pPr>
        <w:pStyle w:val="Default"/>
        <w:spacing w:line="360" w:lineRule="auto"/>
        <w:jc w:val="both"/>
        <w:rPr>
          <w:b/>
          <w:bCs/>
          <w:color w:val="auto"/>
          <w:sz w:val="26"/>
          <w:szCs w:val="26"/>
        </w:rPr>
      </w:pPr>
      <w:r>
        <w:rPr>
          <w:rFonts w:eastAsia="Times New Roman"/>
          <w:b/>
          <w:color w:val="auto"/>
          <w:sz w:val="26"/>
          <w:szCs w:val="26"/>
        </w:rPr>
        <w:lastRenderedPageBreak/>
        <w:t xml:space="preserve">Course Code: </w:t>
      </w:r>
      <w:r>
        <w:rPr>
          <w:b/>
          <w:bCs/>
          <w:color w:val="auto"/>
          <w:sz w:val="26"/>
          <w:szCs w:val="26"/>
        </w:rPr>
        <w:t>MIC 618</w:t>
      </w:r>
    </w:p>
    <w:p w14:paraId="19166C6E" w14:textId="77777777" w:rsidR="000F6F8E" w:rsidRPr="00C22E20" w:rsidRDefault="000F6F8E" w:rsidP="0004611C">
      <w:pPr>
        <w:widowControl w:val="0"/>
        <w:tabs>
          <w:tab w:val="left" w:pos="475"/>
          <w:tab w:val="left" w:pos="806"/>
          <w:tab w:val="right" w:pos="6480"/>
        </w:tabs>
        <w:suppressAutoHyphens/>
        <w:spacing w:after="0" w:line="360" w:lineRule="auto"/>
        <w:jc w:val="both"/>
        <w:rPr>
          <w:rFonts w:ascii="Times New Roman" w:eastAsia="Times New Roman" w:hAnsi="Times New Roman" w:cs="Times New Roman"/>
          <w:b/>
          <w:snapToGrid w:val="0"/>
          <w:spacing w:val="-3"/>
          <w:sz w:val="26"/>
          <w:szCs w:val="26"/>
        </w:rPr>
      </w:pPr>
      <w:r w:rsidRPr="00C22E20">
        <w:rPr>
          <w:rFonts w:ascii="Times New Roman" w:eastAsia="Times New Roman" w:hAnsi="Times New Roman" w:cs="Times New Roman"/>
          <w:b/>
          <w:sz w:val="26"/>
          <w:szCs w:val="26"/>
        </w:rPr>
        <w:t xml:space="preserve">Course Title: </w:t>
      </w:r>
      <w:r w:rsidRPr="00C22E20">
        <w:rPr>
          <w:rFonts w:ascii="Times New Roman" w:eastAsia="Times New Roman" w:hAnsi="Times New Roman" w:cs="Times New Roman"/>
          <w:b/>
          <w:snapToGrid w:val="0"/>
          <w:spacing w:val="-3"/>
          <w:sz w:val="26"/>
          <w:szCs w:val="26"/>
        </w:rPr>
        <w:t>Genetic Engineering</w:t>
      </w:r>
    </w:p>
    <w:p w14:paraId="0C4A866A" w14:textId="22EA4826" w:rsidR="000F6F8E" w:rsidRPr="00C22E20" w:rsidRDefault="000F6F8E" w:rsidP="0004611C">
      <w:pPr>
        <w:autoSpaceDE w:val="0"/>
        <w:autoSpaceDN w:val="0"/>
        <w:adjustRightInd w:val="0"/>
        <w:spacing w:after="0" w:line="360" w:lineRule="auto"/>
        <w:jc w:val="both"/>
        <w:rPr>
          <w:rFonts w:ascii="Times New Roman" w:eastAsia="MS Mincho" w:hAnsi="Times New Roman" w:cs="Times New Roman"/>
          <w:b/>
          <w:bCs/>
          <w:sz w:val="26"/>
          <w:szCs w:val="26"/>
        </w:rPr>
      </w:pPr>
      <w:r w:rsidRPr="00C22E20">
        <w:rPr>
          <w:rFonts w:ascii="Times New Roman" w:eastAsia="MS Mincho" w:hAnsi="Times New Roman" w:cs="Times New Roman"/>
          <w:b/>
          <w:bCs/>
          <w:sz w:val="26"/>
          <w:szCs w:val="26"/>
        </w:rPr>
        <w:t xml:space="preserve">Course Type: </w:t>
      </w:r>
      <w:r w:rsidR="00BE2037">
        <w:rPr>
          <w:rFonts w:ascii="Times New Roman" w:eastAsia="MS Mincho" w:hAnsi="Times New Roman" w:cs="Times New Roman"/>
          <w:b/>
          <w:bCs/>
          <w:sz w:val="26"/>
          <w:szCs w:val="26"/>
        </w:rPr>
        <w:t>Optional</w:t>
      </w:r>
    </w:p>
    <w:p w14:paraId="22134ACE" w14:textId="480C503B" w:rsidR="000F6F8E" w:rsidRPr="00C22E20" w:rsidRDefault="00BE2037" w:rsidP="0004611C">
      <w:pPr>
        <w:spacing w:after="0" w:line="360" w:lineRule="auto"/>
        <w:jc w:val="both"/>
        <w:rPr>
          <w:rFonts w:ascii="Times New Roman" w:eastAsia="MS Mincho" w:hAnsi="Times New Roman" w:cs="Times New Roman"/>
          <w:b/>
          <w:bCs/>
          <w:sz w:val="26"/>
          <w:szCs w:val="26"/>
        </w:rPr>
      </w:pPr>
      <w:r>
        <w:rPr>
          <w:rFonts w:ascii="Times New Roman" w:eastAsia="Times New Roman" w:hAnsi="Times New Roman" w:cs="Times New Roman"/>
          <w:b/>
          <w:sz w:val="26"/>
          <w:szCs w:val="26"/>
        </w:rPr>
        <w:t>Credits: 4</w:t>
      </w:r>
    </w:p>
    <w:p w14:paraId="7CC0BDC9" w14:textId="2E686628"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MS Mincho" w:hAnsi="Times New Roman" w:cs="Times New Roman"/>
          <w:b/>
          <w:bCs/>
          <w:sz w:val="26"/>
          <w:szCs w:val="26"/>
        </w:rPr>
        <w:t xml:space="preserve">Full Marks: </w:t>
      </w:r>
      <w:r w:rsidR="00BE2037">
        <w:rPr>
          <w:rFonts w:ascii="Times New Roman" w:eastAsia="MS Mincho" w:hAnsi="Times New Roman" w:cs="Times New Roman"/>
          <w:b/>
          <w:bCs/>
          <w:sz w:val="26"/>
          <w:szCs w:val="26"/>
        </w:rPr>
        <w:t>100</w:t>
      </w:r>
    </w:p>
    <w:p w14:paraId="2011FD15" w14:textId="7095DCB4" w:rsidR="000F6F8E" w:rsidRPr="00C22E20" w:rsidRDefault="000F6F8E" w:rsidP="0004611C">
      <w:pPr>
        <w:autoSpaceDE w:val="0"/>
        <w:autoSpaceDN w:val="0"/>
        <w:adjustRightInd w:val="0"/>
        <w:spacing w:after="0"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Rational of the Course:</w:t>
      </w:r>
      <w:r w:rsidR="00BE2037">
        <w:rPr>
          <w:rFonts w:ascii="Times New Roman" w:eastAsia="Calibri" w:hAnsi="Times New Roman" w:cs="Times New Roman"/>
          <w:b/>
          <w:sz w:val="26"/>
          <w:szCs w:val="26"/>
        </w:rPr>
        <w:t xml:space="preserve"> </w:t>
      </w:r>
      <w:r w:rsidRPr="00C22E20">
        <w:rPr>
          <w:rFonts w:ascii="Times New Roman" w:eastAsia="Times New Roman" w:hAnsi="Times New Roman" w:cs="Times New Roman"/>
          <w:bCs/>
          <w:sz w:val="26"/>
          <w:szCs w:val="26"/>
        </w:rPr>
        <w:t xml:space="preserve">Genetic engineering </w:t>
      </w:r>
      <w:r w:rsidRPr="00C22E20">
        <w:rPr>
          <w:rFonts w:ascii="Times New Roman" w:eastAsia="Times New Roman" w:hAnsi="Times New Roman" w:cs="Times New Roman"/>
          <w:sz w:val="26"/>
          <w:szCs w:val="26"/>
        </w:rPr>
        <w:t xml:space="preserve">refers to the </w:t>
      </w:r>
      <w:r w:rsidRPr="00C22E20">
        <w:rPr>
          <w:rFonts w:ascii="Times New Roman" w:eastAsia="Times New Roman" w:hAnsi="Times New Roman" w:cs="Times New Roman"/>
          <w:bCs/>
          <w:sz w:val="26"/>
          <w:szCs w:val="26"/>
        </w:rPr>
        <w:t>genetic modification,</w:t>
      </w:r>
      <w:r w:rsidRPr="00C22E20">
        <w:rPr>
          <w:rFonts w:ascii="Times New Roman" w:eastAsia="Times New Roman" w:hAnsi="Times New Roman" w:cs="Times New Roman"/>
          <w:sz w:val="26"/>
          <w:szCs w:val="26"/>
        </w:rPr>
        <w:t xml:space="preserve"> and novel organism’s production. Benefiting human beings it combine various technologies to living cells, agriculture, industry, medicine and nutrition. Genetic tools used in biotechnology to modify genetic structure of improve plants and animals products. Molecular basis of epigenetic, chromatin remodeling in gene regulation and diseases are important part of this course which are apply to modification of different organisms.</w:t>
      </w:r>
    </w:p>
    <w:p w14:paraId="5CF2781D" w14:textId="77777777" w:rsidR="00BE2037" w:rsidRDefault="00BE2037" w:rsidP="0004611C">
      <w:pPr>
        <w:spacing w:after="0" w:line="360" w:lineRule="auto"/>
        <w:jc w:val="both"/>
        <w:rPr>
          <w:rFonts w:ascii="Times New Roman" w:eastAsia="Times New Roman" w:hAnsi="Times New Roman" w:cs="Times New Roman"/>
          <w:b/>
          <w:sz w:val="26"/>
          <w:szCs w:val="26"/>
        </w:rPr>
      </w:pPr>
    </w:p>
    <w:p w14:paraId="6D26D582" w14:textId="77777777"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 xml:space="preserve">Course Learning Outcomes (CLOs): </w:t>
      </w:r>
    </w:p>
    <w:p w14:paraId="05D9D5FD" w14:textId="77777777" w:rsidR="000F6F8E" w:rsidRPr="00C22E20" w:rsidRDefault="000F6F8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b/>
          <w:sz w:val="26"/>
          <w:szCs w:val="26"/>
        </w:rPr>
        <w:t>A</w:t>
      </w:r>
      <w:r w:rsidRPr="00C22E20">
        <w:rPr>
          <w:rFonts w:ascii="Times New Roman" w:eastAsia="Times New Roman" w:hAnsi="Times New Roman" w:cs="Times New Roman"/>
          <w:sz w:val="26"/>
          <w:szCs w:val="26"/>
        </w:rPr>
        <w:t>t the end of the Course, the Student will be able to-</w:t>
      </w:r>
    </w:p>
    <w:p w14:paraId="10F304D5" w14:textId="77777777" w:rsidR="000F6F8E" w:rsidRPr="00C22E20" w:rsidRDefault="000F6F8E"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CLO1: </w:t>
      </w:r>
      <w:r w:rsidRPr="00C22E20">
        <w:rPr>
          <w:rFonts w:ascii="Times New Roman" w:eastAsia="Times New Roman" w:hAnsi="Times New Roman" w:cs="Times New Roman"/>
          <w:sz w:val="26"/>
          <w:szCs w:val="26"/>
        </w:rPr>
        <w:t xml:space="preserve">Know about different tools of genetic engineering and DNA manipulating. </w:t>
      </w:r>
    </w:p>
    <w:p w14:paraId="560D2283" w14:textId="04EF1D55" w:rsidR="000F6F8E" w:rsidRPr="00C22E20" w:rsidRDefault="000F6F8E" w:rsidP="0004611C">
      <w:pPr>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b/>
          <w:sz w:val="26"/>
          <w:szCs w:val="26"/>
        </w:rPr>
        <w:t xml:space="preserve">CLO2: </w:t>
      </w:r>
      <w:r w:rsidRPr="00C22E20">
        <w:rPr>
          <w:rFonts w:ascii="Times New Roman" w:eastAsia="Times New Roman" w:hAnsi="Times New Roman" w:cs="Times New Roman"/>
          <w:sz w:val="26"/>
          <w:szCs w:val="26"/>
        </w:rPr>
        <w:t xml:space="preserve">Explain the </w:t>
      </w:r>
      <w:r w:rsidRPr="00C22E20">
        <w:rPr>
          <w:rFonts w:ascii="Times New Roman" w:hAnsi="Times New Roman" w:cs="Times New Roman"/>
          <w:sz w:val="26"/>
          <w:szCs w:val="26"/>
        </w:rPr>
        <w:t>feature</w:t>
      </w:r>
      <w:r w:rsidR="00BE2037">
        <w:rPr>
          <w:rFonts w:ascii="Times New Roman" w:hAnsi="Times New Roman" w:cs="Times New Roman"/>
          <w:sz w:val="26"/>
          <w:szCs w:val="26"/>
        </w:rPr>
        <w:t>s of a cloning vectors,</w:t>
      </w:r>
      <w:r w:rsidRPr="00C22E20">
        <w:rPr>
          <w:rFonts w:ascii="Times New Roman" w:hAnsi="Times New Roman" w:cs="Times New Roman"/>
          <w:sz w:val="26"/>
          <w:szCs w:val="26"/>
        </w:rPr>
        <w:t xml:space="preserve"> and expression of a cloned gene.  </w:t>
      </w:r>
    </w:p>
    <w:p w14:paraId="50F1F233" w14:textId="18B827B0" w:rsidR="000F6F8E" w:rsidRPr="00C22E20" w:rsidRDefault="000F6F8E" w:rsidP="0004611C">
      <w:pPr>
        <w:autoSpaceDE w:val="0"/>
        <w:autoSpaceDN w:val="0"/>
        <w:adjustRightInd w:val="0"/>
        <w:spacing w:after="0" w:line="360" w:lineRule="auto"/>
        <w:contextualSpacing/>
        <w:jc w:val="both"/>
        <w:rPr>
          <w:rFonts w:ascii="Times New Roman" w:eastAsia="MS Mincho" w:hAnsi="Times New Roman" w:cs="Times New Roman"/>
          <w:b/>
          <w:sz w:val="26"/>
          <w:szCs w:val="26"/>
        </w:rPr>
      </w:pPr>
      <w:r w:rsidRPr="00C22E20">
        <w:rPr>
          <w:rFonts w:ascii="Times New Roman" w:eastAsia="Times New Roman" w:hAnsi="Times New Roman" w:cs="Times New Roman"/>
          <w:b/>
          <w:sz w:val="26"/>
          <w:szCs w:val="26"/>
        </w:rPr>
        <w:t>CLO3:</w:t>
      </w:r>
      <w:r w:rsidRPr="00C22E20">
        <w:rPr>
          <w:rFonts w:ascii="Times New Roman" w:hAnsi="Times New Roman" w:cs="Times New Roman"/>
          <w:sz w:val="26"/>
          <w:szCs w:val="26"/>
        </w:rPr>
        <w:t xml:space="preserve"> </w:t>
      </w:r>
      <w:r w:rsidRPr="00C22E20">
        <w:rPr>
          <w:rFonts w:ascii="Times New Roman" w:eastAsia="Times New Roman" w:hAnsi="Times New Roman" w:cs="Times New Roman"/>
          <w:sz w:val="26"/>
          <w:szCs w:val="26"/>
        </w:rPr>
        <w:t>Apply the techniques of mapping and RFLP, AFLP, SSR, RAPD and SNP</w:t>
      </w:r>
      <w:r w:rsidRPr="00C22E20">
        <w:rPr>
          <w:rFonts w:ascii="Times New Roman" w:hAnsi="Times New Roman" w:cs="Times New Roman"/>
          <w:sz w:val="26"/>
          <w:szCs w:val="26"/>
        </w:rPr>
        <w:t>.</w:t>
      </w:r>
    </w:p>
    <w:p w14:paraId="6CE57CF8" w14:textId="29F0CD49" w:rsidR="000F6F8E" w:rsidRPr="00C22E20" w:rsidRDefault="000F6F8E" w:rsidP="0004611C">
      <w:pPr>
        <w:spacing w:after="0" w:line="360" w:lineRule="auto"/>
        <w:contextualSpacing/>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 xml:space="preserve">LO4: </w:t>
      </w:r>
      <w:r w:rsidRPr="00C22E20">
        <w:rPr>
          <w:rFonts w:ascii="Times New Roman" w:eastAsia="Times New Roman" w:hAnsi="Times New Roman" w:cs="Times New Roman"/>
          <w:sz w:val="26"/>
          <w:szCs w:val="26"/>
        </w:rPr>
        <w:t>Acqu</w:t>
      </w:r>
      <w:r w:rsidR="00261DEE" w:rsidRPr="00C22E20">
        <w:rPr>
          <w:rFonts w:ascii="Times New Roman" w:eastAsia="Times New Roman" w:hAnsi="Times New Roman" w:cs="Times New Roman"/>
          <w:sz w:val="26"/>
          <w:szCs w:val="26"/>
        </w:rPr>
        <w:t xml:space="preserve">ire knowledge of epigenetic </w:t>
      </w:r>
      <w:r w:rsidRPr="00C22E20">
        <w:rPr>
          <w:rFonts w:ascii="Times New Roman" w:eastAsia="Times New Roman" w:hAnsi="Times New Roman" w:cs="Times New Roman"/>
          <w:sz w:val="26"/>
          <w:szCs w:val="26"/>
        </w:rPr>
        <w:t>inheritance patterns and applications.</w:t>
      </w:r>
      <w:r w:rsidRPr="00C22E20">
        <w:rPr>
          <w:rFonts w:ascii="Times New Roman" w:eastAsia="MS Mincho" w:hAnsi="Times New Roman" w:cs="Times New Roman"/>
          <w:sz w:val="26"/>
          <w:szCs w:val="26"/>
        </w:rPr>
        <w:t xml:space="preserve">  </w:t>
      </w:r>
    </w:p>
    <w:p w14:paraId="0C1EF691" w14:textId="15756161" w:rsidR="001E2F59" w:rsidRPr="00C22E20" w:rsidRDefault="000F6F8E"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C22E20">
        <w:rPr>
          <w:rFonts w:ascii="Times New Roman" w:eastAsia="MS Mincho" w:hAnsi="Times New Roman" w:cs="Times New Roman"/>
          <w:b/>
          <w:sz w:val="26"/>
          <w:szCs w:val="26"/>
        </w:rPr>
        <w:t>C</w:t>
      </w:r>
      <w:r w:rsidRPr="00C22E20">
        <w:rPr>
          <w:rFonts w:ascii="Times New Roman" w:eastAsia="Times New Roman" w:hAnsi="Times New Roman" w:cs="Times New Roman"/>
          <w:b/>
          <w:sz w:val="26"/>
          <w:szCs w:val="26"/>
        </w:rPr>
        <w:t>LO5:</w:t>
      </w:r>
      <w:r w:rsidRPr="00C22E20">
        <w:rPr>
          <w:rFonts w:ascii="Times New Roman" w:eastAsia="MS Mincho" w:hAnsi="Times New Roman" w:cs="Times New Roman"/>
          <w:sz w:val="26"/>
          <w:szCs w:val="26"/>
        </w:rPr>
        <w:t xml:space="preserve"> A</w:t>
      </w:r>
      <w:r w:rsidR="00261DEE" w:rsidRPr="00C22E20">
        <w:rPr>
          <w:rFonts w:ascii="Times New Roman" w:eastAsia="MS Mincho" w:hAnsi="Times New Roman" w:cs="Times New Roman"/>
          <w:sz w:val="26"/>
          <w:szCs w:val="26"/>
        </w:rPr>
        <w:t xml:space="preserve">pply </w:t>
      </w:r>
      <w:r w:rsidRPr="00C22E20">
        <w:rPr>
          <w:rFonts w:ascii="Times New Roman" w:eastAsia="Times New Roman" w:hAnsi="Times New Roman" w:cs="Times New Roman"/>
          <w:sz w:val="26"/>
          <w:szCs w:val="26"/>
        </w:rPr>
        <w:t>know of tropical diseases and applications in human welfare.</w:t>
      </w:r>
    </w:p>
    <w:p w14:paraId="3AF82C42" w14:textId="3D98C6A3" w:rsidR="000F6F8E" w:rsidRPr="00BE2037" w:rsidRDefault="000F6F8E" w:rsidP="0004611C">
      <w:pPr>
        <w:autoSpaceDE w:val="0"/>
        <w:autoSpaceDN w:val="0"/>
        <w:adjustRightInd w:val="0"/>
        <w:spacing w:after="0" w:line="360" w:lineRule="auto"/>
        <w:contextualSpacing/>
        <w:jc w:val="both"/>
        <w:rPr>
          <w:rFonts w:ascii="Times New Roman" w:eastAsia="MS Mincho" w:hAnsi="Times New Roman" w:cs="Times New Roman"/>
          <w:sz w:val="26"/>
          <w:szCs w:val="26"/>
        </w:rPr>
      </w:pPr>
      <w:r w:rsidRPr="00C22E20">
        <w:rPr>
          <w:rFonts w:ascii="Times New Roman" w:eastAsia="MS Mincho" w:hAnsi="Times New Roman" w:cs="Times New Roman"/>
          <w:sz w:val="26"/>
          <w:szCs w:val="26"/>
        </w:rPr>
        <w:t xml:space="preserve"> </w:t>
      </w:r>
    </w:p>
    <w:tbl>
      <w:tblPr>
        <w:tblStyle w:val="TableGrid129"/>
        <w:tblpPr w:leftFromText="180" w:rightFromText="180" w:vertAnchor="text" w:tblpXSpec="center" w:tblpY="1"/>
        <w:tblOverlap w:val="never"/>
        <w:tblW w:w="8905" w:type="dxa"/>
        <w:tblLayout w:type="fixed"/>
        <w:tblLook w:val="04A0" w:firstRow="1" w:lastRow="0" w:firstColumn="1" w:lastColumn="0" w:noHBand="0" w:noVBand="1"/>
      </w:tblPr>
      <w:tblGrid>
        <w:gridCol w:w="990"/>
        <w:gridCol w:w="7915"/>
      </w:tblGrid>
      <w:tr w:rsidR="00BE2037" w:rsidRPr="00C22E20" w14:paraId="3B39839E" w14:textId="77777777" w:rsidTr="00BE2037">
        <w:tc>
          <w:tcPr>
            <w:tcW w:w="990" w:type="dxa"/>
          </w:tcPr>
          <w:p w14:paraId="5DC6A4AF" w14:textId="77777777"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Times New Roman" w:hAnsi="Times New Roman" w:cs="Times New Roman"/>
                <w:b/>
                <w:sz w:val="26"/>
                <w:szCs w:val="26"/>
              </w:rPr>
              <w:t>SI No.</w:t>
            </w:r>
          </w:p>
        </w:tc>
        <w:tc>
          <w:tcPr>
            <w:tcW w:w="7915" w:type="dxa"/>
            <w:tcBorders>
              <w:bottom w:val="single" w:sz="4" w:space="0" w:color="000000"/>
            </w:tcBorders>
          </w:tcPr>
          <w:p w14:paraId="28A8BD12" w14:textId="77777777" w:rsidR="00BE2037" w:rsidRPr="00C22E20" w:rsidRDefault="00BE2037" w:rsidP="0004611C">
            <w:pPr>
              <w:keepNext/>
              <w:spacing w:line="360" w:lineRule="auto"/>
              <w:jc w:val="center"/>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Course Contents</w:t>
            </w:r>
          </w:p>
        </w:tc>
      </w:tr>
      <w:tr w:rsidR="00BE2037" w:rsidRPr="00C22E20" w14:paraId="78385922" w14:textId="77777777" w:rsidTr="00BE2037">
        <w:trPr>
          <w:trHeight w:val="350"/>
        </w:trPr>
        <w:tc>
          <w:tcPr>
            <w:tcW w:w="990" w:type="dxa"/>
          </w:tcPr>
          <w:p w14:paraId="287B25E2" w14:textId="570F3F0B"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1.</w:t>
            </w:r>
          </w:p>
        </w:tc>
        <w:tc>
          <w:tcPr>
            <w:tcW w:w="7915" w:type="dxa"/>
            <w:tcBorders>
              <w:bottom w:val="single" w:sz="4" w:space="0" w:color="000000"/>
            </w:tcBorders>
          </w:tcPr>
          <w:p w14:paraId="17690EA5" w14:textId="77777777" w:rsidR="00BE2037" w:rsidRPr="00C22E20" w:rsidRDefault="00BE2037" w:rsidP="0004611C">
            <w:pPr>
              <w:autoSpaceDE w:val="0"/>
              <w:autoSpaceDN w:val="0"/>
              <w:adjustRightInd w:val="0"/>
              <w:spacing w:line="360" w:lineRule="auto"/>
              <w:jc w:val="both"/>
              <w:rPr>
                <w:rFonts w:ascii="Times New Roman" w:hAnsi="Times New Roman" w:cs="Times New Roman"/>
                <w:sz w:val="26"/>
                <w:szCs w:val="26"/>
              </w:rPr>
            </w:pPr>
            <w:r w:rsidRPr="00C22E20">
              <w:rPr>
                <w:rFonts w:ascii="Times New Roman" w:hAnsi="Times New Roman" w:cs="Times New Roman"/>
                <w:b/>
                <w:bCs/>
                <w:sz w:val="26"/>
                <w:szCs w:val="26"/>
              </w:rPr>
              <w:t xml:space="preserve">Molecular Tools: </w:t>
            </w:r>
            <w:r w:rsidRPr="00C22E20">
              <w:rPr>
                <w:rFonts w:ascii="Times New Roman" w:hAnsi="Times New Roman" w:cs="Times New Roman"/>
                <w:sz w:val="26"/>
                <w:szCs w:val="26"/>
              </w:rPr>
              <w:t>Recombinant DNA production. Amplification of recombinant DNA. Molecular analysis of DNA, RNA and protein.</w:t>
            </w:r>
          </w:p>
        </w:tc>
      </w:tr>
      <w:tr w:rsidR="00BE2037" w:rsidRPr="00C22E20" w14:paraId="6522C907" w14:textId="77777777" w:rsidTr="00BE2037">
        <w:trPr>
          <w:trHeight w:val="260"/>
        </w:trPr>
        <w:tc>
          <w:tcPr>
            <w:tcW w:w="990" w:type="dxa"/>
          </w:tcPr>
          <w:p w14:paraId="24C067F0" w14:textId="7EF2695A"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2.</w:t>
            </w:r>
          </w:p>
        </w:tc>
        <w:tc>
          <w:tcPr>
            <w:tcW w:w="7915" w:type="dxa"/>
          </w:tcPr>
          <w:p w14:paraId="04601BF6" w14:textId="1270211E" w:rsidR="00BE2037" w:rsidRPr="00C22E20" w:rsidRDefault="00BE2037" w:rsidP="0095380E">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bCs/>
                <w:sz w:val="26"/>
                <w:szCs w:val="26"/>
              </w:rPr>
              <w:t>Cloning Vector:</w:t>
            </w:r>
            <w:r w:rsidRPr="00C22E20">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 Competent cells preparation</w:t>
            </w:r>
            <w:r>
              <w:rPr>
                <w:rFonts w:ascii="Times New Roman" w:hAnsi="Times New Roman" w:cs="Times New Roman"/>
                <w:sz w:val="26"/>
                <w:szCs w:val="26"/>
              </w:rPr>
              <w:t xml:space="preserve">. </w:t>
            </w:r>
            <w:r w:rsidRPr="00C22E20">
              <w:rPr>
                <w:rFonts w:ascii="Times New Roman" w:eastAsia="Calibri" w:hAnsi="Times New Roman" w:cs="Times New Roman"/>
                <w:sz w:val="26"/>
                <w:szCs w:val="26"/>
              </w:rPr>
              <w:t xml:space="preserve">Plasmid cloning vector production, </w:t>
            </w:r>
            <w:r w:rsidRPr="00C22E20">
              <w:rPr>
                <w:rFonts w:ascii="Times New Roman" w:hAnsi="Times New Roman" w:cs="Times New Roman"/>
                <w:sz w:val="26"/>
                <w:szCs w:val="26"/>
              </w:rPr>
              <w:t xml:space="preserve">Features of a cloning vector-cloning site, selectable marker, reporter gene and elements for expression. Screening of blue white. </w:t>
            </w:r>
          </w:p>
        </w:tc>
      </w:tr>
      <w:tr w:rsidR="00BE2037" w:rsidRPr="00C22E20" w14:paraId="292DF690" w14:textId="77777777" w:rsidTr="00BE2037">
        <w:trPr>
          <w:trHeight w:val="512"/>
        </w:trPr>
        <w:tc>
          <w:tcPr>
            <w:tcW w:w="990" w:type="dxa"/>
          </w:tcPr>
          <w:p w14:paraId="0286EF5B" w14:textId="34C0922A"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3.</w:t>
            </w:r>
          </w:p>
        </w:tc>
        <w:tc>
          <w:tcPr>
            <w:tcW w:w="7915" w:type="dxa"/>
          </w:tcPr>
          <w:p w14:paraId="0D99396C" w14:textId="3ABCED8B" w:rsidR="00BE2037" w:rsidRPr="00C22E20" w:rsidRDefault="00BE2037" w:rsidP="0004611C">
            <w:pPr>
              <w:autoSpaceDE w:val="0"/>
              <w:autoSpaceDN w:val="0"/>
              <w:adjustRightInd w:val="0"/>
              <w:spacing w:line="360" w:lineRule="auto"/>
              <w:contextualSpacing/>
              <w:jc w:val="both"/>
              <w:rPr>
                <w:rFonts w:ascii="Times New Roman" w:hAnsi="Times New Roman" w:cs="Times New Roman"/>
                <w:sz w:val="26"/>
                <w:szCs w:val="26"/>
              </w:rPr>
            </w:pPr>
            <w:r w:rsidRPr="00C22E20">
              <w:rPr>
                <w:rFonts w:ascii="Times New Roman" w:hAnsi="Times New Roman" w:cs="Times New Roman"/>
                <w:b/>
                <w:bCs/>
                <w:sz w:val="26"/>
                <w:szCs w:val="26"/>
              </w:rPr>
              <w:t>Analysis of Cloned Gene:</w:t>
            </w:r>
            <w:r w:rsidRPr="00C22E20">
              <w:rPr>
                <w:rFonts w:ascii="Times New Roman" w:hAnsi="Times New Roman" w:cs="Times New Roman"/>
                <w:sz w:val="26"/>
                <w:szCs w:val="26"/>
              </w:rPr>
              <w:t xml:space="preserve"> Recombinant DNA technology for human genes and human diseases. Human gene therapy. Transgenic animal and plant production. Inhibiting gene expression.</w:t>
            </w:r>
          </w:p>
        </w:tc>
      </w:tr>
      <w:tr w:rsidR="00BE2037" w:rsidRPr="00C22E20" w14:paraId="04DB3825" w14:textId="77777777" w:rsidTr="00BE2037">
        <w:tc>
          <w:tcPr>
            <w:tcW w:w="990" w:type="dxa"/>
          </w:tcPr>
          <w:p w14:paraId="6358AD34" w14:textId="5AB42175"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lastRenderedPageBreak/>
              <w:t>4.</w:t>
            </w:r>
          </w:p>
        </w:tc>
        <w:tc>
          <w:tcPr>
            <w:tcW w:w="7915" w:type="dxa"/>
          </w:tcPr>
          <w:p w14:paraId="5BF99B40" w14:textId="421F803D" w:rsidR="00BE2037" w:rsidRPr="00C22E20" w:rsidRDefault="00BE2037" w:rsidP="0004611C">
            <w:pPr>
              <w:spacing w:line="360" w:lineRule="auto"/>
              <w:jc w:val="both"/>
              <w:rPr>
                <w:rFonts w:ascii="Times New Roman" w:hAnsi="Times New Roman" w:cs="Times New Roman"/>
                <w:sz w:val="26"/>
                <w:szCs w:val="26"/>
              </w:rPr>
            </w:pPr>
            <w:r w:rsidRPr="00C22E20">
              <w:rPr>
                <w:rFonts w:ascii="Times New Roman" w:hAnsi="Times New Roman" w:cs="Times New Roman"/>
                <w:b/>
                <w:bCs/>
                <w:sz w:val="26"/>
                <w:szCs w:val="26"/>
              </w:rPr>
              <w:t>Gene Expression Analysis:</w:t>
            </w:r>
            <w:r w:rsidRPr="00C22E20">
              <w:rPr>
                <w:rFonts w:ascii="Times New Roman" w:hAnsi="Times New Roman" w:cs="Times New Roman"/>
                <w:sz w:val="26"/>
                <w:szCs w:val="26"/>
              </w:rPr>
              <w:t xml:space="preserve"> Transcription of cloned gene. Identifying protein binding sites on a DNA molecule. Identifying the translation product of a cloned gene. </w:t>
            </w:r>
          </w:p>
        </w:tc>
      </w:tr>
      <w:tr w:rsidR="00BE2037" w:rsidRPr="00C22E20" w14:paraId="2F46FA1D" w14:textId="77777777" w:rsidTr="00BE2037">
        <w:tc>
          <w:tcPr>
            <w:tcW w:w="990" w:type="dxa"/>
          </w:tcPr>
          <w:p w14:paraId="6905A8E6" w14:textId="4B747B4A"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5.</w:t>
            </w:r>
          </w:p>
        </w:tc>
        <w:tc>
          <w:tcPr>
            <w:tcW w:w="7915" w:type="dxa"/>
          </w:tcPr>
          <w:p w14:paraId="192D6802" w14:textId="77777777" w:rsidR="00BE2037" w:rsidRPr="00C22E20" w:rsidRDefault="00BE2037" w:rsidP="0004611C">
            <w:pPr>
              <w:spacing w:line="360" w:lineRule="auto"/>
              <w:jc w:val="both"/>
              <w:rPr>
                <w:rFonts w:ascii="Times New Roman" w:hAnsi="Times New Roman" w:cs="Times New Roman"/>
                <w:sz w:val="26"/>
                <w:szCs w:val="26"/>
              </w:rPr>
            </w:pPr>
            <w:r w:rsidRPr="00C22E20">
              <w:rPr>
                <w:rFonts w:ascii="Times New Roman" w:hAnsi="Times New Roman" w:cs="Times New Roman"/>
                <w:b/>
                <w:sz w:val="26"/>
                <w:szCs w:val="26"/>
              </w:rPr>
              <w:t>Gene Linkage and DNA Markers:</w:t>
            </w:r>
            <w:r w:rsidRPr="00C22E20">
              <w:rPr>
                <w:rFonts w:ascii="Times New Roman" w:hAnsi="Times New Roman" w:cs="Times New Roman"/>
                <w:sz w:val="26"/>
                <w:szCs w:val="26"/>
              </w:rPr>
              <w:t xml:space="preserve"> Gene linkage, chromosomes and gene mapping of human. Applications of RFLP, AFLP, SSR, RAPD and SNP.</w:t>
            </w:r>
          </w:p>
        </w:tc>
      </w:tr>
      <w:tr w:rsidR="00BE2037" w:rsidRPr="00C22E20" w14:paraId="64DD3F85" w14:textId="77777777" w:rsidTr="00BE2037">
        <w:trPr>
          <w:trHeight w:val="440"/>
        </w:trPr>
        <w:tc>
          <w:tcPr>
            <w:tcW w:w="990" w:type="dxa"/>
          </w:tcPr>
          <w:p w14:paraId="50F5FA1C" w14:textId="4EAAB467" w:rsidR="00BE2037" w:rsidRPr="00C22E20" w:rsidRDefault="00BE2037" w:rsidP="0004611C">
            <w:pPr>
              <w:spacing w:line="360" w:lineRule="auto"/>
              <w:jc w:val="both"/>
              <w:rPr>
                <w:rFonts w:ascii="Times New Roman" w:eastAsia="Calibri" w:hAnsi="Times New Roman" w:cs="Times New Roman"/>
                <w:b/>
                <w:sz w:val="26"/>
                <w:szCs w:val="26"/>
              </w:rPr>
            </w:pPr>
            <w:r w:rsidRPr="00C22E20">
              <w:rPr>
                <w:rFonts w:ascii="Times New Roman" w:eastAsia="Calibri" w:hAnsi="Times New Roman" w:cs="Times New Roman"/>
                <w:b/>
                <w:sz w:val="26"/>
                <w:szCs w:val="26"/>
              </w:rPr>
              <w:t>6.</w:t>
            </w:r>
          </w:p>
        </w:tc>
        <w:tc>
          <w:tcPr>
            <w:tcW w:w="7915" w:type="dxa"/>
          </w:tcPr>
          <w:p w14:paraId="0788DA45" w14:textId="77777777" w:rsidR="00BE2037" w:rsidRPr="00C22E20" w:rsidRDefault="00BE2037" w:rsidP="0004611C">
            <w:pPr>
              <w:spacing w:line="360" w:lineRule="auto"/>
              <w:jc w:val="both"/>
              <w:rPr>
                <w:rFonts w:ascii="Times New Roman" w:hAnsi="Times New Roman" w:cs="Times New Roman"/>
                <w:sz w:val="26"/>
                <w:szCs w:val="26"/>
              </w:rPr>
            </w:pPr>
            <w:r w:rsidRPr="00C22E20">
              <w:rPr>
                <w:rFonts w:ascii="Times New Roman" w:eastAsia="Calibri" w:hAnsi="Times New Roman" w:cs="Times New Roman"/>
                <w:b/>
                <w:bCs/>
                <w:sz w:val="26"/>
                <w:szCs w:val="26"/>
                <w:lang w:bidi="bn-BD"/>
              </w:rPr>
              <w:t xml:space="preserve">Epigenetic: </w:t>
            </w:r>
            <w:r w:rsidRPr="00C22E20">
              <w:rPr>
                <w:rFonts w:ascii="Times New Roman" w:eastAsia="Calibri" w:hAnsi="Times New Roman" w:cs="Times New Roman"/>
                <w:sz w:val="26"/>
                <w:szCs w:val="26"/>
                <w:lang w:bidi="bn-BD"/>
              </w:rPr>
              <w:t>Definitions, molecular basis, mechanisms, functions and consequences. Epigenetic and health.</w:t>
            </w:r>
          </w:p>
        </w:tc>
      </w:tr>
      <w:tr w:rsidR="00BE2037" w:rsidRPr="00C22E20" w14:paraId="7D98B927" w14:textId="77777777" w:rsidTr="00BE2037">
        <w:tc>
          <w:tcPr>
            <w:tcW w:w="990" w:type="dxa"/>
          </w:tcPr>
          <w:p w14:paraId="16DAB3DA" w14:textId="05D7AA30" w:rsidR="00BE2037" w:rsidRPr="00C22E20" w:rsidRDefault="00BE2037" w:rsidP="0004611C">
            <w:pPr>
              <w:keepNext/>
              <w:spacing w:line="360" w:lineRule="auto"/>
              <w:jc w:val="both"/>
              <w:outlineLvl w:val="1"/>
              <w:rPr>
                <w:rFonts w:ascii="Times New Roman" w:eastAsia="Calibri" w:hAnsi="Times New Roman" w:cs="Times New Roman"/>
                <w:b/>
                <w:sz w:val="26"/>
                <w:szCs w:val="26"/>
              </w:rPr>
            </w:pPr>
            <w:r w:rsidRPr="00C22E20">
              <w:rPr>
                <w:rFonts w:ascii="Times New Roman" w:eastAsia="Calibri" w:hAnsi="Times New Roman" w:cs="Times New Roman"/>
                <w:b/>
                <w:sz w:val="26"/>
                <w:szCs w:val="26"/>
              </w:rPr>
              <w:t>7.</w:t>
            </w:r>
          </w:p>
        </w:tc>
        <w:tc>
          <w:tcPr>
            <w:tcW w:w="7915" w:type="dxa"/>
          </w:tcPr>
          <w:p w14:paraId="5F326033" w14:textId="4898327A" w:rsidR="00BE2037" w:rsidRPr="00C22E20" w:rsidRDefault="00BE2037" w:rsidP="0004611C">
            <w:pPr>
              <w:autoSpaceDE w:val="0"/>
              <w:autoSpaceDN w:val="0"/>
              <w:adjustRightInd w:val="0"/>
              <w:spacing w:line="360" w:lineRule="auto"/>
              <w:jc w:val="both"/>
              <w:rPr>
                <w:rFonts w:ascii="Times New Roman" w:eastAsia="Times New Roman" w:hAnsi="Times New Roman" w:cs="Times New Roman"/>
                <w:sz w:val="26"/>
                <w:szCs w:val="26"/>
              </w:rPr>
            </w:pPr>
            <w:proofErr w:type="spellStart"/>
            <w:r w:rsidRPr="00C22E20">
              <w:rPr>
                <w:rFonts w:ascii="Times New Roman" w:hAnsi="Times New Roman" w:cs="Times New Roman"/>
                <w:b/>
                <w:bCs/>
                <w:sz w:val="26"/>
                <w:szCs w:val="26"/>
              </w:rPr>
              <w:t>Metagenomics</w:t>
            </w:r>
            <w:proofErr w:type="spellEnd"/>
            <w:r w:rsidRPr="00C22E20">
              <w:rPr>
                <w:rFonts w:ascii="Times New Roman" w:hAnsi="Times New Roman" w:cs="Times New Roman"/>
                <w:b/>
                <w:bCs/>
                <w:sz w:val="26"/>
                <w:szCs w:val="26"/>
              </w:rPr>
              <w:t>:</w:t>
            </w:r>
            <w:r w:rsidRPr="00C22E20">
              <w:rPr>
                <w:rFonts w:ascii="Times New Roman" w:hAnsi="Times New Roman" w:cs="Times New Roman"/>
                <w:sz w:val="26"/>
                <w:szCs w:val="26"/>
              </w:rPr>
              <w:t xml:space="preserve"> Definition, types and importance. Tools and programs for genomic and </w:t>
            </w:r>
            <w:proofErr w:type="spellStart"/>
            <w:r w:rsidRPr="00C22E20">
              <w:rPr>
                <w:rFonts w:ascii="Times New Roman" w:hAnsi="Times New Roman" w:cs="Times New Roman"/>
                <w:sz w:val="26"/>
                <w:szCs w:val="26"/>
              </w:rPr>
              <w:t>metagenomics</w:t>
            </w:r>
            <w:proofErr w:type="spellEnd"/>
            <w:r w:rsidRPr="00C22E20">
              <w:rPr>
                <w:rFonts w:ascii="Times New Roman" w:hAnsi="Times New Roman" w:cs="Times New Roman"/>
                <w:sz w:val="26"/>
                <w:szCs w:val="26"/>
              </w:rPr>
              <w:t xml:space="preserve"> study. Basic </w:t>
            </w:r>
            <w:proofErr w:type="spellStart"/>
            <w:r w:rsidRPr="00C22E20">
              <w:rPr>
                <w:rFonts w:ascii="Times New Roman" w:hAnsi="Times New Roman" w:cs="Times New Roman"/>
                <w:sz w:val="26"/>
                <w:szCs w:val="26"/>
              </w:rPr>
              <w:t>linux</w:t>
            </w:r>
            <w:proofErr w:type="spellEnd"/>
            <w:r w:rsidRPr="00C22E20">
              <w:rPr>
                <w:rFonts w:ascii="Times New Roman" w:hAnsi="Times New Roman" w:cs="Times New Roman"/>
                <w:sz w:val="26"/>
                <w:szCs w:val="26"/>
              </w:rPr>
              <w:t xml:space="preserve"> commands, Anaconda, programs installation and maintenance, programs repository. Study of SARSCoV-2, </w:t>
            </w:r>
            <w:proofErr w:type="spellStart"/>
            <w:r w:rsidRPr="00C22E20">
              <w:rPr>
                <w:rFonts w:ascii="Times New Roman" w:hAnsi="Times New Roman" w:cs="Times New Roman"/>
                <w:sz w:val="26"/>
                <w:szCs w:val="26"/>
              </w:rPr>
              <w:t>Chikungunya</w:t>
            </w:r>
            <w:proofErr w:type="spellEnd"/>
            <w:r w:rsidRPr="00C22E20">
              <w:rPr>
                <w:rFonts w:ascii="Times New Roman" w:hAnsi="Times New Roman" w:cs="Times New Roman"/>
                <w:sz w:val="26"/>
                <w:szCs w:val="26"/>
              </w:rPr>
              <w:t>, Dengue and Monkey pox</w:t>
            </w:r>
            <w:r w:rsidRPr="00C22E20">
              <w:rPr>
                <w:rFonts w:ascii="Times New Roman" w:hAnsi="Times New Roman" w:cs="Times New Roman"/>
                <w:sz w:val="26"/>
                <w:szCs w:val="26"/>
                <w:shd w:val="clear" w:color="auto" w:fill="FFFFFF"/>
              </w:rPr>
              <w:t>.</w:t>
            </w:r>
          </w:p>
        </w:tc>
      </w:tr>
    </w:tbl>
    <w:p w14:paraId="236D5139" w14:textId="77777777" w:rsidR="000F6F8E" w:rsidRPr="00C22E20" w:rsidRDefault="000F6F8E" w:rsidP="0004611C">
      <w:pPr>
        <w:keepNext/>
        <w:spacing w:after="0" w:line="360" w:lineRule="auto"/>
        <w:jc w:val="both"/>
        <w:outlineLvl w:val="1"/>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881"/>
        <w:gridCol w:w="4178"/>
        <w:gridCol w:w="3960"/>
      </w:tblGrid>
      <w:tr w:rsidR="000F2B4B" w:rsidRPr="00C22E20" w14:paraId="0D871CEA" w14:textId="77777777" w:rsidTr="00D54E81">
        <w:tc>
          <w:tcPr>
            <w:tcW w:w="9019" w:type="dxa"/>
            <w:gridSpan w:val="3"/>
            <w:tcBorders>
              <w:top w:val="single" w:sz="4" w:space="0" w:color="auto"/>
            </w:tcBorders>
          </w:tcPr>
          <w:p w14:paraId="33D1AA82" w14:textId="77777777" w:rsidR="000F6F8E" w:rsidRPr="00C22E20" w:rsidRDefault="000F6F8E" w:rsidP="0095380E">
            <w:pPr>
              <w:spacing w:line="360" w:lineRule="auto"/>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0D87995D" w14:textId="77777777" w:rsidTr="00D54E81">
        <w:tc>
          <w:tcPr>
            <w:tcW w:w="830" w:type="dxa"/>
          </w:tcPr>
          <w:p w14:paraId="136CEEC3" w14:textId="77777777" w:rsidR="000F6F8E" w:rsidRPr="00C22E20" w:rsidRDefault="000F6F8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205" w:type="dxa"/>
          </w:tcPr>
          <w:p w14:paraId="551079B1"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984" w:type="dxa"/>
          </w:tcPr>
          <w:p w14:paraId="741966BF"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6EF9F28C" w14:textId="77777777" w:rsidTr="00D54E81">
        <w:tc>
          <w:tcPr>
            <w:tcW w:w="830" w:type="dxa"/>
          </w:tcPr>
          <w:p w14:paraId="26132E86" w14:textId="77777777" w:rsidR="000F6F8E" w:rsidRPr="00C22E20" w:rsidRDefault="000F6F8E"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1-5</w:t>
            </w:r>
          </w:p>
        </w:tc>
        <w:tc>
          <w:tcPr>
            <w:tcW w:w="4205" w:type="dxa"/>
          </w:tcPr>
          <w:p w14:paraId="48EC84D3" w14:textId="77777777"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Lecture, group discussion, open discussion and assignment</w:t>
            </w:r>
          </w:p>
        </w:tc>
        <w:tc>
          <w:tcPr>
            <w:tcW w:w="3984" w:type="dxa"/>
          </w:tcPr>
          <w:p w14:paraId="34B06AB2" w14:textId="4718D0D3" w:rsidR="000F6F8E" w:rsidRPr="00C22E20" w:rsidRDefault="000F6F8E" w:rsidP="0004611C">
            <w:pPr>
              <w:spacing w:line="360" w:lineRule="auto"/>
              <w:jc w:val="both"/>
              <w:rPr>
                <w:rFonts w:ascii="Times New Roman" w:hAnsi="Times New Roman" w:cs="Times New Roman"/>
                <w:bCs/>
                <w:sz w:val="26"/>
                <w:szCs w:val="26"/>
              </w:rPr>
            </w:pPr>
            <w:r w:rsidRPr="00C22E20">
              <w:rPr>
                <w:rFonts w:ascii="Times New Roman" w:eastAsia="Times New Roman" w:hAnsi="Times New Roman" w:cs="Times New Roman"/>
                <w:sz w:val="26"/>
                <w:szCs w:val="26"/>
              </w:rPr>
              <w:t>Assignment, tutorial,</w:t>
            </w:r>
            <w:r w:rsidR="00897F9A" w:rsidRPr="00C22E20">
              <w:rPr>
                <w:rFonts w:ascii="Times New Roman" w:eastAsia="Times New Roman" w:hAnsi="Times New Roman" w:cs="Times New Roman"/>
                <w:sz w:val="26"/>
                <w:szCs w:val="26"/>
              </w:rPr>
              <w:t xml:space="preserve"> class test, quiz, presentation, CIE </w:t>
            </w:r>
            <w:r w:rsidRPr="00C22E20">
              <w:rPr>
                <w:rFonts w:ascii="Times New Roman" w:eastAsia="Times New Roman" w:hAnsi="Times New Roman" w:cs="Times New Roman"/>
                <w:sz w:val="26"/>
                <w:szCs w:val="26"/>
              </w:rPr>
              <w:t xml:space="preserve">and </w:t>
            </w:r>
            <w:r w:rsidR="00897F9A" w:rsidRPr="00C22E20">
              <w:rPr>
                <w:rFonts w:ascii="Times New Roman" w:eastAsia="Times New Roman" w:hAnsi="Times New Roman" w:cs="Times New Roman"/>
                <w:sz w:val="26"/>
                <w:szCs w:val="26"/>
              </w:rPr>
              <w:t>SEE.</w:t>
            </w:r>
          </w:p>
        </w:tc>
      </w:tr>
    </w:tbl>
    <w:p w14:paraId="05DAD46E" w14:textId="77777777" w:rsidR="000F6F8E" w:rsidRPr="00C22E20" w:rsidRDefault="000F6F8E" w:rsidP="0004611C">
      <w:pPr>
        <w:autoSpaceDE w:val="0"/>
        <w:autoSpaceDN w:val="0"/>
        <w:adjustRightInd w:val="0"/>
        <w:spacing w:after="0" w:line="360" w:lineRule="auto"/>
        <w:contextualSpacing/>
        <w:jc w:val="both"/>
        <w:rPr>
          <w:rFonts w:ascii="Times New Roman" w:eastAsia="Times New Roman" w:hAnsi="Times New Roman" w:cs="Times New Roman"/>
          <w:sz w:val="26"/>
          <w:szCs w:val="26"/>
        </w:rPr>
      </w:pPr>
    </w:p>
    <w:p w14:paraId="37144545" w14:textId="77777777" w:rsidR="000F6F8E" w:rsidRPr="00C22E20" w:rsidRDefault="000F6F8E" w:rsidP="0004611C">
      <w:pPr>
        <w:autoSpaceDE w:val="0"/>
        <w:autoSpaceDN w:val="0"/>
        <w:adjustRightInd w:val="0"/>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532BC3E3" w14:textId="19077CF5" w:rsidR="00822E4D" w:rsidRPr="00C22E20" w:rsidRDefault="000F6F8E" w:rsidP="0004611C">
      <w:pPr>
        <w:pStyle w:val="Default"/>
        <w:numPr>
          <w:ilvl w:val="3"/>
          <w:numId w:val="55"/>
        </w:numPr>
        <w:spacing w:line="360" w:lineRule="auto"/>
        <w:jc w:val="both"/>
        <w:rPr>
          <w:color w:val="auto"/>
          <w:sz w:val="26"/>
          <w:szCs w:val="26"/>
        </w:rPr>
      </w:pPr>
      <w:r w:rsidRPr="00C22E20">
        <w:rPr>
          <w:color w:val="auto"/>
          <w:sz w:val="26"/>
          <w:szCs w:val="26"/>
        </w:rPr>
        <w:t xml:space="preserve">Old RW, Primrose SB. Principle </w:t>
      </w:r>
      <w:r w:rsidR="0095380E">
        <w:rPr>
          <w:color w:val="auto"/>
          <w:sz w:val="26"/>
          <w:szCs w:val="26"/>
        </w:rPr>
        <w:t xml:space="preserve">of Gene Manipulation. </w:t>
      </w:r>
      <w:r w:rsidR="00822E4D" w:rsidRPr="00C22E20">
        <w:rPr>
          <w:color w:val="auto"/>
          <w:sz w:val="26"/>
          <w:szCs w:val="26"/>
        </w:rPr>
        <w:t>California Press, 2012.</w:t>
      </w:r>
    </w:p>
    <w:p w14:paraId="3C5A6DD8" w14:textId="455A0385" w:rsidR="00822E4D" w:rsidRPr="00C22E20" w:rsidRDefault="000F6F8E" w:rsidP="0004611C">
      <w:pPr>
        <w:pStyle w:val="Default"/>
        <w:numPr>
          <w:ilvl w:val="3"/>
          <w:numId w:val="55"/>
        </w:numPr>
        <w:spacing w:line="360" w:lineRule="auto"/>
        <w:jc w:val="both"/>
        <w:rPr>
          <w:color w:val="auto"/>
          <w:sz w:val="26"/>
          <w:szCs w:val="26"/>
        </w:rPr>
      </w:pPr>
      <w:r w:rsidRPr="00C22E20">
        <w:rPr>
          <w:color w:val="auto"/>
          <w:sz w:val="26"/>
          <w:szCs w:val="26"/>
        </w:rPr>
        <w:t>Watson JD, Baker TA. Molecular Biology of the Gene</w:t>
      </w:r>
      <w:r w:rsidR="0095380E">
        <w:rPr>
          <w:color w:val="auto"/>
          <w:sz w:val="26"/>
          <w:szCs w:val="26"/>
        </w:rPr>
        <w:t xml:space="preserve">. </w:t>
      </w:r>
      <w:r w:rsidRPr="00C22E20">
        <w:rPr>
          <w:color w:val="auto"/>
          <w:sz w:val="26"/>
          <w:szCs w:val="26"/>
        </w:rPr>
        <w:t>Pearson, Boston.2009.</w:t>
      </w:r>
    </w:p>
    <w:p w14:paraId="7C476FBB" w14:textId="217B0E30" w:rsidR="00822E4D" w:rsidRPr="00C22E20" w:rsidRDefault="000F6F8E" w:rsidP="0004611C">
      <w:pPr>
        <w:pStyle w:val="Default"/>
        <w:numPr>
          <w:ilvl w:val="3"/>
          <w:numId w:val="55"/>
        </w:numPr>
        <w:spacing w:line="360" w:lineRule="auto"/>
        <w:jc w:val="both"/>
        <w:rPr>
          <w:color w:val="auto"/>
          <w:sz w:val="26"/>
          <w:szCs w:val="26"/>
        </w:rPr>
      </w:pPr>
      <w:r w:rsidRPr="00C22E20">
        <w:rPr>
          <w:color w:val="auto"/>
          <w:sz w:val="26"/>
          <w:szCs w:val="26"/>
        </w:rPr>
        <w:t xml:space="preserve"> Peter SD, Simm</w:t>
      </w:r>
      <w:r w:rsidR="00822E4D" w:rsidRPr="00C22E20">
        <w:rPr>
          <w:color w:val="auto"/>
          <w:sz w:val="26"/>
          <w:szCs w:val="26"/>
        </w:rPr>
        <w:t xml:space="preserve">ons MJ. Principles of Genetics. </w:t>
      </w:r>
      <w:r w:rsidRPr="00C22E20">
        <w:rPr>
          <w:color w:val="auto"/>
          <w:sz w:val="26"/>
          <w:szCs w:val="26"/>
        </w:rPr>
        <w:t>Wiley, New Jersey. 2011.</w:t>
      </w:r>
    </w:p>
    <w:p w14:paraId="6D1B63F7" w14:textId="77777777" w:rsidR="00822E4D" w:rsidRPr="00C22E20" w:rsidRDefault="000F6F8E" w:rsidP="0004611C">
      <w:pPr>
        <w:pStyle w:val="Default"/>
        <w:numPr>
          <w:ilvl w:val="3"/>
          <w:numId w:val="55"/>
        </w:numPr>
        <w:spacing w:line="360" w:lineRule="auto"/>
        <w:jc w:val="both"/>
        <w:rPr>
          <w:color w:val="auto"/>
          <w:sz w:val="26"/>
          <w:szCs w:val="26"/>
        </w:rPr>
      </w:pPr>
      <w:r w:rsidRPr="00C22E20">
        <w:rPr>
          <w:color w:val="auto"/>
          <w:sz w:val="26"/>
          <w:szCs w:val="26"/>
        </w:rPr>
        <w:t>Brown TA. Gene Cloning: An Introduction –Wiley Blackwell. 2020.</w:t>
      </w:r>
    </w:p>
    <w:p w14:paraId="52DD69DF" w14:textId="77777777" w:rsidR="00822E4D" w:rsidRPr="00C22E20" w:rsidRDefault="000F6F8E" w:rsidP="0004611C">
      <w:pPr>
        <w:pStyle w:val="Default"/>
        <w:numPr>
          <w:ilvl w:val="3"/>
          <w:numId w:val="55"/>
        </w:numPr>
        <w:spacing w:line="360" w:lineRule="auto"/>
        <w:jc w:val="both"/>
        <w:rPr>
          <w:color w:val="auto"/>
          <w:sz w:val="26"/>
          <w:szCs w:val="26"/>
        </w:rPr>
      </w:pPr>
      <w:proofErr w:type="spellStart"/>
      <w:r w:rsidRPr="00C22E20">
        <w:rPr>
          <w:color w:val="auto"/>
          <w:sz w:val="26"/>
          <w:szCs w:val="26"/>
        </w:rPr>
        <w:t>Sambrook</w:t>
      </w:r>
      <w:proofErr w:type="spellEnd"/>
      <w:r w:rsidRPr="00C22E20">
        <w:rPr>
          <w:color w:val="auto"/>
          <w:sz w:val="26"/>
          <w:szCs w:val="26"/>
        </w:rPr>
        <w:t xml:space="preserve"> J. Russell D.W. Molecular Cloning: a laboratory manual, NY. 2008.</w:t>
      </w:r>
    </w:p>
    <w:p w14:paraId="19519287" w14:textId="4CB83C55" w:rsidR="000F6F8E" w:rsidRPr="00C22E20" w:rsidRDefault="00865489" w:rsidP="0004611C">
      <w:pPr>
        <w:pStyle w:val="Default"/>
        <w:numPr>
          <w:ilvl w:val="3"/>
          <w:numId w:val="55"/>
        </w:numPr>
        <w:spacing w:line="360" w:lineRule="auto"/>
        <w:jc w:val="both"/>
        <w:rPr>
          <w:color w:val="auto"/>
          <w:sz w:val="26"/>
          <w:szCs w:val="26"/>
        </w:rPr>
      </w:pPr>
      <w:proofErr w:type="spellStart"/>
      <w:r w:rsidRPr="00C22E20">
        <w:rPr>
          <w:color w:val="auto"/>
          <w:sz w:val="26"/>
          <w:szCs w:val="26"/>
        </w:rPr>
        <w:t>Ausubel</w:t>
      </w:r>
      <w:proofErr w:type="spellEnd"/>
      <w:r w:rsidRPr="00C22E20">
        <w:rPr>
          <w:color w:val="auto"/>
          <w:sz w:val="26"/>
          <w:szCs w:val="26"/>
        </w:rPr>
        <w:t xml:space="preserve"> FM,</w:t>
      </w:r>
      <w:r w:rsidR="000F6F8E" w:rsidRPr="00C22E20">
        <w:rPr>
          <w:color w:val="auto"/>
          <w:sz w:val="26"/>
          <w:szCs w:val="26"/>
        </w:rPr>
        <w:t xml:space="preserve"> Smith JA. Current Protocol in Molecular Biology.  2019.</w:t>
      </w:r>
    </w:p>
    <w:p w14:paraId="0B0AB94C" w14:textId="77777777" w:rsidR="000F6F8E" w:rsidRPr="00C22E20" w:rsidRDefault="000F6F8E" w:rsidP="0004611C">
      <w:pPr>
        <w:pStyle w:val="Default"/>
        <w:spacing w:line="360" w:lineRule="auto"/>
        <w:jc w:val="both"/>
        <w:rPr>
          <w:rFonts w:eastAsia="Times New Roman"/>
          <w:b/>
          <w:color w:val="auto"/>
          <w:sz w:val="26"/>
          <w:szCs w:val="26"/>
        </w:rPr>
      </w:pPr>
    </w:p>
    <w:p w14:paraId="52EF6351" w14:textId="77777777" w:rsidR="0095380E" w:rsidRDefault="0095380E" w:rsidP="0004611C">
      <w:pPr>
        <w:pStyle w:val="Default"/>
        <w:spacing w:line="360" w:lineRule="auto"/>
        <w:jc w:val="both"/>
        <w:rPr>
          <w:b/>
          <w:bCs/>
          <w:color w:val="auto"/>
          <w:sz w:val="26"/>
          <w:szCs w:val="26"/>
        </w:rPr>
      </w:pPr>
    </w:p>
    <w:p w14:paraId="44C1FD7B" w14:textId="77777777" w:rsidR="0095380E" w:rsidRDefault="0095380E" w:rsidP="0004611C">
      <w:pPr>
        <w:pStyle w:val="Default"/>
        <w:spacing w:line="360" w:lineRule="auto"/>
        <w:jc w:val="both"/>
        <w:rPr>
          <w:b/>
          <w:bCs/>
          <w:color w:val="auto"/>
          <w:sz w:val="26"/>
          <w:szCs w:val="26"/>
        </w:rPr>
      </w:pPr>
    </w:p>
    <w:p w14:paraId="61263677" w14:textId="77777777" w:rsidR="0095380E" w:rsidRDefault="0095380E" w:rsidP="0004611C">
      <w:pPr>
        <w:pStyle w:val="Default"/>
        <w:spacing w:line="360" w:lineRule="auto"/>
        <w:jc w:val="both"/>
        <w:rPr>
          <w:b/>
          <w:bCs/>
          <w:color w:val="auto"/>
          <w:sz w:val="26"/>
          <w:szCs w:val="26"/>
        </w:rPr>
      </w:pPr>
    </w:p>
    <w:p w14:paraId="12046AD2" w14:textId="77777777" w:rsidR="0095380E" w:rsidRDefault="0095380E" w:rsidP="0004611C">
      <w:pPr>
        <w:pStyle w:val="Default"/>
        <w:spacing w:line="360" w:lineRule="auto"/>
        <w:jc w:val="both"/>
        <w:rPr>
          <w:b/>
          <w:bCs/>
          <w:color w:val="auto"/>
          <w:sz w:val="26"/>
          <w:szCs w:val="26"/>
        </w:rPr>
      </w:pPr>
    </w:p>
    <w:p w14:paraId="4E82A9DE" w14:textId="77777777" w:rsidR="0095380E" w:rsidRDefault="0095380E" w:rsidP="0004611C">
      <w:pPr>
        <w:pStyle w:val="Default"/>
        <w:spacing w:line="360" w:lineRule="auto"/>
        <w:jc w:val="both"/>
        <w:rPr>
          <w:b/>
          <w:bCs/>
          <w:color w:val="auto"/>
          <w:sz w:val="26"/>
          <w:szCs w:val="26"/>
        </w:rPr>
      </w:pPr>
    </w:p>
    <w:p w14:paraId="05BB909B" w14:textId="77777777" w:rsidR="0095380E" w:rsidRDefault="0095380E" w:rsidP="0004611C">
      <w:pPr>
        <w:pStyle w:val="Default"/>
        <w:spacing w:line="360" w:lineRule="auto"/>
        <w:jc w:val="both"/>
        <w:rPr>
          <w:b/>
          <w:bCs/>
          <w:color w:val="auto"/>
          <w:sz w:val="26"/>
          <w:szCs w:val="26"/>
        </w:rPr>
      </w:pPr>
    </w:p>
    <w:p w14:paraId="4E27CCA0" w14:textId="57506CBF" w:rsidR="002F2D52" w:rsidRPr="0080491D" w:rsidRDefault="0080491D" w:rsidP="0004611C">
      <w:pPr>
        <w:pStyle w:val="Default"/>
        <w:spacing w:line="360" w:lineRule="auto"/>
        <w:jc w:val="both"/>
        <w:rPr>
          <w:b/>
          <w:color w:val="auto"/>
          <w:sz w:val="26"/>
          <w:szCs w:val="26"/>
        </w:rPr>
      </w:pPr>
      <w:r>
        <w:rPr>
          <w:b/>
          <w:bCs/>
          <w:color w:val="auto"/>
          <w:sz w:val="26"/>
          <w:szCs w:val="26"/>
        </w:rPr>
        <w:lastRenderedPageBreak/>
        <w:t>M.Phil. / PhD. Research Dissertation</w:t>
      </w:r>
    </w:p>
    <w:p w14:paraId="05558F8F" w14:textId="4D27EE6F" w:rsidR="0023687E" w:rsidRPr="00C22E20" w:rsidRDefault="00772618" w:rsidP="0004611C">
      <w:pPr>
        <w:pStyle w:val="Default"/>
        <w:spacing w:line="360" w:lineRule="auto"/>
        <w:jc w:val="both"/>
        <w:rPr>
          <w:rFonts w:eastAsia="Times New Roman"/>
          <w:sz w:val="26"/>
          <w:szCs w:val="26"/>
        </w:rPr>
      </w:pPr>
      <w:r w:rsidRPr="00C22E20">
        <w:rPr>
          <w:rFonts w:eastAsia="Calibri"/>
          <w:b/>
          <w:color w:val="auto"/>
          <w:sz w:val="26"/>
          <w:szCs w:val="26"/>
        </w:rPr>
        <w:t>Rational of the Course:</w:t>
      </w:r>
      <w:r w:rsidR="0080491D">
        <w:rPr>
          <w:rFonts w:eastAsia="Calibri"/>
          <w:b/>
          <w:color w:val="auto"/>
          <w:sz w:val="26"/>
          <w:szCs w:val="26"/>
        </w:rPr>
        <w:t xml:space="preserve"> </w:t>
      </w:r>
      <w:r w:rsidR="00697A5A" w:rsidRPr="00C22E20">
        <w:rPr>
          <w:rFonts w:eastAsia="Times New Roman"/>
          <w:sz w:val="26"/>
          <w:szCs w:val="26"/>
        </w:rPr>
        <w:t>In professional life, microbiologists need to develop different project profiles. This course was designed to make the students compatible to develop a target-oriented research project.</w:t>
      </w:r>
      <w:r w:rsidR="00697A5A" w:rsidRPr="00C22E20">
        <w:rPr>
          <w:rFonts w:eastAsia="Times New Roman"/>
          <w:sz w:val="26"/>
          <w:szCs w:val="26"/>
        </w:rPr>
        <w:cr/>
      </w:r>
      <w:r w:rsidR="0023687E" w:rsidRPr="00C22E20">
        <w:rPr>
          <w:rFonts w:eastAsia="Times New Roman"/>
          <w:b/>
          <w:sz w:val="26"/>
          <w:szCs w:val="26"/>
        </w:rPr>
        <w:t xml:space="preserve">Course Learning Outcomes (CLOs): </w:t>
      </w:r>
    </w:p>
    <w:p w14:paraId="3E710A9D" w14:textId="5CC0100C" w:rsidR="0023687E" w:rsidRPr="00C22E20" w:rsidRDefault="0023687E" w:rsidP="0004611C">
      <w:pPr>
        <w:spacing w:after="0" w:line="360" w:lineRule="auto"/>
        <w:jc w:val="both"/>
        <w:rPr>
          <w:rFonts w:ascii="Times New Roman" w:eastAsia="Times New Roman" w:hAnsi="Times New Roman" w:cs="Times New Roman"/>
          <w:b/>
          <w:sz w:val="26"/>
          <w:szCs w:val="26"/>
        </w:rPr>
      </w:pPr>
      <w:r w:rsidRPr="00C22E20">
        <w:rPr>
          <w:rFonts w:ascii="Times New Roman" w:eastAsia="Times New Roman" w:hAnsi="Times New Roman" w:cs="Times New Roman"/>
          <w:sz w:val="26"/>
          <w:szCs w:val="26"/>
        </w:rPr>
        <w:t>At the end of the Cours</w:t>
      </w:r>
      <w:r w:rsidR="0080491D">
        <w:rPr>
          <w:rFonts w:ascii="Times New Roman" w:eastAsia="Times New Roman" w:hAnsi="Times New Roman" w:cs="Times New Roman"/>
          <w:sz w:val="26"/>
          <w:szCs w:val="26"/>
        </w:rPr>
        <w:t xml:space="preserve">e, the candidate </w:t>
      </w:r>
      <w:r w:rsidRPr="00C22E20">
        <w:rPr>
          <w:rFonts w:ascii="Times New Roman" w:eastAsia="Times New Roman" w:hAnsi="Times New Roman" w:cs="Times New Roman"/>
          <w:sz w:val="26"/>
          <w:szCs w:val="26"/>
        </w:rPr>
        <w:t>will be able to-</w:t>
      </w:r>
    </w:p>
    <w:p w14:paraId="33B8D575" w14:textId="0EC8DD10" w:rsidR="0023687E" w:rsidRPr="00C22E20" w:rsidRDefault="0023687E"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 xml:space="preserve">CLO1: </w:t>
      </w:r>
      <w:r w:rsidR="00697A5A" w:rsidRPr="00C22E20">
        <w:rPr>
          <w:rFonts w:ascii="Times New Roman" w:hAnsi="Times New Roman" w:cs="Times New Roman"/>
          <w:bCs/>
          <w:sz w:val="26"/>
          <w:szCs w:val="26"/>
        </w:rPr>
        <w:t>Formulate a research-project on a specific topic.</w:t>
      </w:r>
    </w:p>
    <w:p w14:paraId="751B2C9C" w14:textId="2324C5C1" w:rsidR="0023687E" w:rsidRPr="00C22E20" w:rsidRDefault="0023687E" w:rsidP="0004611C">
      <w:pPr>
        <w:autoSpaceDE w:val="0"/>
        <w:autoSpaceDN w:val="0"/>
        <w:adjustRightInd w:val="0"/>
        <w:spacing w:after="0"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 xml:space="preserve">CLO2: </w:t>
      </w:r>
      <w:r w:rsidR="00697A5A" w:rsidRPr="00C22E20">
        <w:rPr>
          <w:rFonts w:ascii="Times New Roman" w:hAnsi="Times New Roman" w:cs="Times New Roman"/>
          <w:bCs/>
          <w:sz w:val="26"/>
          <w:szCs w:val="26"/>
        </w:rPr>
        <w:t>Write-up a project paper, i</w:t>
      </w:r>
      <w:r w:rsidRPr="00C22E20">
        <w:rPr>
          <w:rFonts w:ascii="Times New Roman" w:hAnsi="Times New Roman" w:cs="Times New Roman"/>
          <w:bCs/>
          <w:sz w:val="26"/>
          <w:szCs w:val="26"/>
        </w:rPr>
        <w:t>mplement existing theoretical knowledge</w:t>
      </w:r>
    </w:p>
    <w:p w14:paraId="1FF11FC4" w14:textId="1DB53723" w:rsidR="0023687E" w:rsidRPr="00C22E20" w:rsidRDefault="0023687E" w:rsidP="0004611C">
      <w:pPr>
        <w:autoSpaceDE w:val="0"/>
        <w:autoSpaceDN w:val="0"/>
        <w:adjustRightInd w:val="0"/>
        <w:spacing w:after="0" w:line="360" w:lineRule="auto"/>
        <w:jc w:val="both"/>
        <w:rPr>
          <w:rFonts w:ascii="Times New Roman" w:hAnsi="Times New Roman" w:cs="Times New Roman"/>
          <w:bCs/>
          <w:sz w:val="26"/>
          <w:szCs w:val="26"/>
        </w:rPr>
      </w:pPr>
      <w:r w:rsidRPr="00C22E20">
        <w:rPr>
          <w:rFonts w:ascii="Times New Roman" w:hAnsi="Times New Roman" w:cs="Times New Roman"/>
          <w:b/>
          <w:bCs/>
          <w:sz w:val="26"/>
          <w:szCs w:val="26"/>
        </w:rPr>
        <w:t xml:space="preserve">CLO3: </w:t>
      </w:r>
      <w:r w:rsidRPr="00C22E20">
        <w:rPr>
          <w:rFonts w:ascii="Times New Roman" w:hAnsi="Times New Roman" w:cs="Times New Roman"/>
          <w:bCs/>
          <w:sz w:val="26"/>
          <w:szCs w:val="26"/>
        </w:rPr>
        <w:t xml:space="preserve">Learn how to </w:t>
      </w:r>
      <w:r w:rsidR="00697A5A" w:rsidRPr="00C22E20">
        <w:rPr>
          <w:rFonts w:ascii="Times New Roman" w:hAnsi="Times New Roman" w:cs="Times New Roman"/>
          <w:bCs/>
          <w:sz w:val="26"/>
          <w:szCs w:val="26"/>
        </w:rPr>
        <w:t xml:space="preserve">present work in scientific seminar </w:t>
      </w:r>
      <w:r w:rsidRPr="00C22E20">
        <w:rPr>
          <w:rFonts w:ascii="Times New Roman" w:hAnsi="Times New Roman" w:cs="Times New Roman"/>
          <w:bCs/>
          <w:sz w:val="26"/>
          <w:szCs w:val="26"/>
        </w:rPr>
        <w:t xml:space="preserve">and </w:t>
      </w:r>
      <w:r w:rsidR="00697A5A" w:rsidRPr="00C22E20">
        <w:rPr>
          <w:rFonts w:ascii="Times New Roman" w:hAnsi="Times New Roman" w:cs="Times New Roman"/>
          <w:bCs/>
          <w:sz w:val="26"/>
          <w:szCs w:val="26"/>
        </w:rPr>
        <w:t xml:space="preserve">laboratory </w:t>
      </w:r>
      <w:r w:rsidRPr="00C22E20">
        <w:rPr>
          <w:rFonts w:ascii="Times New Roman" w:hAnsi="Times New Roman" w:cs="Times New Roman"/>
          <w:bCs/>
          <w:sz w:val="26"/>
          <w:szCs w:val="26"/>
        </w:rPr>
        <w:t>work in a team.</w:t>
      </w:r>
      <w:r w:rsidR="00697A5A" w:rsidRPr="00C22E20">
        <w:rPr>
          <w:rFonts w:ascii="Times New Roman" w:hAnsi="Times New Roman" w:cs="Times New Roman"/>
          <w:bCs/>
          <w:sz w:val="26"/>
          <w:szCs w:val="26"/>
        </w:rPr>
        <w:t xml:space="preserve"> </w:t>
      </w:r>
    </w:p>
    <w:p w14:paraId="631BB4CC" w14:textId="77777777" w:rsidR="00CA5969" w:rsidRPr="00C22E20" w:rsidRDefault="00CA5969" w:rsidP="0004611C">
      <w:pPr>
        <w:autoSpaceDE w:val="0"/>
        <w:autoSpaceDN w:val="0"/>
        <w:adjustRightInd w:val="0"/>
        <w:spacing w:after="0" w:line="360" w:lineRule="auto"/>
        <w:jc w:val="both"/>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8995"/>
      </w:tblGrid>
      <w:tr w:rsidR="0095380E" w:rsidRPr="00C22E20" w14:paraId="4D2569E6" w14:textId="77777777" w:rsidTr="0095380E">
        <w:tc>
          <w:tcPr>
            <w:tcW w:w="8995" w:type="dxa"/>
          </w:tcPr>
          <w:p w14:paraId="01CEBBDB" w14:textId="4F5C35B9" w:rsidR="0095380E" w:rsidRPr="00C22E20" w:rsidRDefault="0095380E" w:rsidP="0004611C">
            <w:pPr>
              <w:autoSpaceDE w:val="0"/>
              <w:autoSpaceDN w:val="0"/>
              <w:adjustRightInd w:val="0"/>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Course Contents</w:t>
            </w:r>
          </w:p>
        </w:tc>
      </w:tr>
      <w:tr w:rsidR="0095380E" w:rsidRPr="00C22E20" w14:paraId="71895CEF" w14:textId="77777777" w:rsidTr="0095380E">
        <w:tc>
          <w:tcPr>
            <w:tcW w:w="8995" w:type="dxa"/>
          </w:tcPr>
          <w:p w14:paraId="224F4C31"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hAnsi="Times New Roman" w:cs="Times New Roman"/>
                <w:bCs/>
                <w:sz w:val="26"/>
                <w:szCs w:val="26"/>
              </w:rPr>
              <w:t>The students will undertake a project involving literature survey, an experimental investigation, and the final preparation of a thesis on a selected topic.</w:t>
            </w:r>
            <w:r w:rsidRPr="00C22E20">
              <w:rPr>
                <w:rFonts w:ascii="Times New Roman" w:hAnsi="Times New Roman" w:cs="Times New Roman"/>
                <w:b/>
                <w:bCs/>
                <w:sz w:val="26"/>
                <w:szCs w:val="26"/>
              </w:rPr>
              <w:t xml:space="preserve"> </w:t>
            </w:r>
            <w:r w:rsidRPr="00C22E20">
              <w:rPr>
                <w:rFonts w:ascii="Times New Roman" w:eastAsia="Calibri" w:hAnsi="Times New Roman" w:cs="Times New Roman"/>
                <w:sz w:val="26"/>
                <w:szCs w:val="26"/>
              </w:rPr>
              <w:t>Research projects planned by researcher and supervised by the assigned supervisor/s or the following tropics</w:t>
            </w:r>
            <w:r>
              <w:rPr>
                <w:rFonts w:ascii="Times New Roman" w:eastAsia="Calibri" w:hAnsi="Times New Roman" w:cs="Times New Roman"/>
                <w:sz w:val="26"/>
                <w:szCs w:val="26"/>
              </w:rPr>
              <w:t xml:space="preserve">- </w:t>
            </w:r>
          </w:p>
          <w:p w14:paraId="1DC71948"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Food microbiology,</w:t>
            </w:r>
          </w:p>
          <w:p w14:paraId="7789E56C"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B</w:t>
            </w:r>
            <w:r w:rsidRPr="00C22E20">
              <w:rPr>
                <w:rFonts w:ascii="Times New Roman" w:eastAsia="Calibri" w:hAnsi="Times New Roman" w:cs="Times New Roman"/>
                <w:sz w:val="26"/>
                <w:szCs w:val="26"/>
              </w:rPr>
              <w:t>iotechnology,</w:t>
            </w:r>
          </w:p>
          <w:p w14:paraId="6EA2C6BD"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Industrial microbiology,</w:t>
            </w:r>
          </w:p>
          <w:p w14:paraId="7A91939E"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Fermentation technology,</w:t>
            </w:r>
          </w:p>
          <w:p w14:paraId="5EF557FE"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Mole</w:t>
            </w:r>
            <w:r>
              <w:rPr>
                <w:rFonts w:ascii="Times New Roman" w:eastAsia="Calibri" w:hAnsi="Times New Roman" w:cs="Times New Roman"/>
                <w:sz w:val="26"/>
                <w:szCs w:val="26"/>
              </w:rPr>
              <w:t>cular biology</w:t>
            </w:r>
            <w:r w:rsidRPr="00C22E20">
              <w:rPr>
                <w:rFonts w:ascii="Times New Roman" w:eastAsia="Calibri" w:hAnsi="Times New Roman" w:cs="Times New Roman"/>
                <w:sz w:val="26"/>
                <w:szCs w:val="26"/>
              </w:rPr>
              <w:t>,</w:t>
            </w:r>
          </w:p>
          <w:p w14:paraId="224CF99E"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Environmental microbiology,</w:t>
            </w:r>
          </w:p>
          <w:p w14:paraId="57B83CA2" w14:textId="77777777" w:rsidR="0095380E"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Clinical microbiology, </w:t>
            </w:r>
          </w:p>
          <w:p w14:paraId="7C07F8F7"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Immunology, </w:t>
            </w:r>
          </w:p>
          <w:p w14:paraId="344CFB67"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Virology, </w:t>
            </w:r>
          </w:p>
          <w:p w14:paraId="4E1F19BF"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Bacteriology, </w:t>
            </w:r>
          </w:p>
          <w:p w14:paraId="178B4FC0"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Phycology, </w:t>
            </w:r>
          </w:p>
          <w:p w14:paraId="6771A302"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Mycology, </w:t>
            </w:r>
          </w:p>
          <w:p w14:paraId="202E120B"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Plant </w:t>
            </w:r>
            <w:r>
              <w:rPr>
                <w:rFonts w:ascii="Times New Roman" w:eastAsia="Calibri" w:hAnsi="Times New Roman" w:cs="Times New Roman"/>
                <w:sz w:val="26"/>
                <w:szCs w:val="26"/>
              </w:rPr>
              <w:t>and a</w:t>
            </w:r>
            <w:r w:rsidRPr="00C22E20">
              <w:rPr>
                <w:rFonts w:ascii="Times New Roman" w:eastAsia="Calibri" w:hAnsi="Times New Roman" w:cs="Times New Roman"/>
                <w:sz w:val="26"/>
                <w:szCs w:val="26"/>
              </w:rPr>
              <w:t>nimal pathol</w:t>
            </w:r>
            <w:r>
              <w:rPr>
                <w:rFonts w:ascii="Times New Roman" w:eastAsia="Calibri" w:hAnsi="Times New Roman" w:cs="Times New Roman"/>
                <w:sz w:val="26"/>
                <w:szCs w:val="26"/>
              </w:rPr>
              <w:t xml:space="preserve">ogy, </w:t>
            </w:r>
          </w:p>
          <w:p w14:paraId="49CFDECA"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Pharmacology</w:t>
            </w:r>
            <w:r w:rsidRPr="00C22E20">
              <w:rPr>
                <w:rFonts w:ascii="Times New Roman" w:eastAsia="Calibri" w:hAnsi="Times New Roman" w:cs="Times New Roman"/>
                <w:sz w:val="26"/>
                <w:szCs w:val="26"/>
              </w:rPr>
              <w:t xml:space="preserve">, </w:t>
            </w:r>
          </w:p>
          <w:p w14:paraId="6AFF69B3"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 xml:space="preserve">Bioinformatics, </w:t>
            </w:r>
          </w:p>
          <w:p w14:paraId="49220175"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sidRPr="00C22E20">
              <w:rPr>
                <w:rFonts w:ascii="Times New Roman" w:eastAsia="Calibri" w:hAnsi="Times New Roman" w:cs="Times New Roman"/>
                <w:sz w:val="26"/>
                <w:szCs w:val="26"/>
              </w:rPr>
              <w:t>Drug des</w:t>
            </w:r>
            <w:r>
              <w:rPr>
                <w:rFonts w:ascii="Times New Roman" w:eastAsia="Calibri" w:hAnsi="Times New Roman" w:cs="Times New Roman"/>
                <w:sz w:val="26"/>
                <w:szCs w:val="26"/>
              </w:rPr>
              <w:t xml:space="preserve">igning, </w:t>
            </w:r>
          </w:p>
          <w:p w14:paraId="3DB1FE0C"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lastRenderedPageBreak/>
              <w:t>Nanobiotechnology</w:t>
            </w:r>
            <w:proofErr w:type="spellEnd"/>
            <w:r>
              <w:rPr>
                <w:rFonts w:ascii="Times New Roman" w:eastAsia="Calibri" w:hAnsi="Times New Roman" w:cs="Times New Roman"/>
                <w:sz w:val="26"/>
                <w:szCs w:val="26"/>
              </w:rPr>
              <w:t xml:space="preserve">, </w:t>
            </w:r>
          </w:p>
          <w:p w14:paraId="747FB2A8"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Agricultural microbiology, </w:t>
            </w:r>
          </w:p>
          <w:p w14:paraId="2F09EDA6"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Recombinant DNA technology,  </w:t>
            </w:r>
          </w:p>
          <w:p w14:paraId="25B434CC" w14:textId="77777777" w:rsidR="001C319C" w:rsidRDefault="0095380E" w:rsidP="0095380E">
            <w:pPr>
              <w:autoSpaceDE w:val="0"/>
              <w:autoSpaceDN w:val="0"/>
              <w:adjustRightInd w:val="0"/>
              <w:spacing w:line="36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Graminology</w:t>
            </w:r>
            <w:proofErr w:type="spellEnd"/>
            <w:r>
              <w:rPr>
                <w:rFonts w:ascii="Times New Roman" w:eastAsia="Calibri" w:hAnsi="Times New Roman" w:cs="Times New Roman"/>
                <w:sz w:val="26"/>
                <w:szCs w:val="26"/>
              </w:rPr>
              <w:t xml:space="preserve">, </w:t>
            </w:r>
          </w:p>
          <w:p w14:paraId="0A74049A" w14:textId="19C0BAF0" w:rsidR="001C319C" w:rsidRDefault="001C319C"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Forest microbiology,</w:t>
            </w:r>
          </w:p>
          <w:p w14:paraId="44D67EAA" w14:textId="11D05BC3" w:rsidR="001C319C" w:rsidRDefault="001C319C"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Marine, aquatic and fish microbiology,</w:t>
            </w:r>
          </w:p>
          <w:p w14:paraId="79469259" w14:textId="77777777" w:rsidR="001C319C" w:rsidRDefault="001C319C" w:rsidP="0095380E">
            <w:pPr>
              <w:autoSpaceDE w:val="0"/>
              <w:autoSpaceDN w:val="0"/>
              <w:adjustRightInd w:val="0"/>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Epidemiology,</w:t>
            </w:r>
          </w:p>
          <w:p w14:paraId="0B8137FC" w14:textId="23694D21" w:rsidR="0095380E" w:rsidRPr="00C22E20" w:rsidRDefault="0095380E" w:rsidP="0095380E">
            <w:pPr>
              <w:autoSpaceDE w:val="0"/>
              <w:autoSpaceDN w:val="0"/>
              <w:adjustRightInd w:val="0"/>
              <w:spacing w:line="360" w:lineRule="auto"/>
              <w:jc w:val="both"/>
              <w:rPr>
                <w:rFonts w:ascii="Times New Roman" w:hAnsi="Times New Roman" w:cs="Times New Roman"/>
                <w:b/>
                <w:bCs/>
                <w:sz w:val="26"/>
                <w:szCs w:val="26"/>
              </w:rPr>
            </w:pPr>
            <w:r>
              <w:rPr>
                <w:rFonts w:ascii="Times New Roman" w:eastAsia="Calibri" w:hAnsi="Times New Roman" w:cs="Times New Roman"/>
                <w:sz w:val="26"/>
                <w:szCs w:val="26"/>
              </w:rPr>
              <w:t>Antimicrobial</w:t>
            </w:r>
            <w:r w:rsidRPr="00C22E20">
              <w:rPr>
                <w:rFonts w:ascii="Times New Roman" w:eastAsia="Calibri" w:hAnsi="Times New Roman" w:cs="Times New Roman"/>
                <w:sz w:val="26"/>
                <w:szCs w:val="26"/>
              </w:rPr>
              <w:t xml:space="preserve"> resistance </w:t>
            </w:r>
            <w:r>
              <w:rPr>
                <w:rFonts w:ascii="Times New Roman" w:eastAsia="Calibri" w:hAnsi="Times New Roman" w:cs="Times New Roman"/>
                <w:sz w:val="26"/>
                <w:szCs w:val="26"/>
              </w:rPr>
              <w:t>and so on</w:t>
            </w:r>
            <w:r w:rsidRPr="00C22E20">
              <w:rPr>
                <w:rFonts w:ascii="Times New Roman" w:eastAsia="Calibri" w:hAnsi="Times New Roman" w:cs="Times New Roman"/>
                <w:sz w:val="26"/>
                <w:szCs w:val="26"/>
              </w:rPr>
              <w:t>.</w:t>
            </w:r>
          </w:p>
        </w:tc>
      </w:tr>
    </w:tbl>
    <w:p w14:paraId="1C35B370" w14:textId="5F837EFF" w:rsidR="00CA5969" w:rsidRPr="00C22E20" w:rsidRDefault="00CA5969" w:rsidP="0004611C">
      <w:pPr>
        <w:autoSpaceDE w:val="0"/>
        <w:autoSpaceDN w:val="0"/>
        <w:adjustRightInd w:val="0"/>
        <w:spacing w:after="0" w:line="360" w:lineRule="auto"/>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895"/>
        <w:gridCol w:w="4680"/>
        <w:gridCol w:w="3444"/>
      </w:tblGrid>
      <w:tr w:rsidR="000F2B4B" w:rsidRPr="00C22E20" w14:paraId="0D510F31" w14:textId="77777777" w:rsidTr="00E012AA">
        <w:tc>
          <w:tcPr>
            <w:tcW w:w="9019" w:type="dxa"/>
            <w:gridSpan w:val="3"/>
          </w:tcPr>
          <w:p w14:paraId="606E94D8" w14:textId="77777777" w:rsidR="00C30201" w:rsidRPr="00C22E20" w:rsidRDefault="00C30201" w:rsidP="0004611C">
            <w:pPr>
              <w:spacing w:line="360" w:lineRule="auto"/>
              <w:jc w:val="center"/>
              <w:rPr>
                <w:rFonts w:ascii="Times New Roman" w:hAnsi="Times New Roman" w:cs="Times New Roman"/>
                <w:b/>
                <w:bCs/>
                <w:sz w:val="26"/>
                <w:szCs w:val="26"/>
              </w:rPr>
            </w:pPr>
            <w:r w:rsidRPr="00C22E20">
              <w:rPr>
                <w:rFonts w:ascii="Times New Roman" w:hAnsi="Times New Roman" w:cs="Times New Roman"/>
                <w:b/>
                <w:sz w:val="26"/>
                <w:szCs w:val="26"/>
              </w:rPr>
              <w:t>Mapping CLOs with Teaching –Learning and Assessment Strategy</w:t>
            </w:r>
          </w:p>
        </w:tc>
      </w:tr>
      <w:tr w:rsidR="000F2B4B" w:rsidRPr="00C22E20" w14:paraId="34ACF521" w14:textId="77777777" w:rsidTr="0095380E">
        <w:tc>
          <w:tcPr>
            <w:tcW w:w="895" w:type="dxa"/>
          </w:tcPr>
          <w:p w14:paraId="79C093C7" w14:textId="77777777" w:rsidR="00C30201" w:rsidRPr="00C22E20" w:rsidRDefault="00C30201"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CLOs</w:t>
            </w:r>
          </w:p>
        </w:tc>
        <w:tc>
          <w:tcPr>
            <w:tcW w:w="4680" w:type="dxa"/>
          </w:tcPr>
          <w:p w14:paraId="6BF23659" w14:textId="77777777" w:rsidR="00C30201" w:rsidRPr="00C22E20" w:rsidRDefault="00C30201"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 xml:space="preserve">Teaching-Learning Strategy </w:t>
            </w:r>
          </w:p>
        </w:tc>
        <w:tc>
          <w:tcPr>
            <w:tcW w:w="3444" w:type="dxa"/>
          </w:tcPr>
          <w:p w14:paraId="461BD451" w14:textId="77777777" w:rsidR="00C30201" w:rsidRPr="00C22E20" w:rsidRDefault="00C30201" w:rsidP="0004611C">
            <w:pPr>
              <w:spacing w:line="360" w:lineRule="auto"/>
              <w:jc w:val="both"/>
              <w:rPr>
                <w:rFonts w:ascii="Times New Roman" w:hAnsi="Times New Roman" w:cs="Times New Roman"/>
                <w:bCs/>
                <w:sz w:val="26"/>
                <w:szCs w:val="26"/>
              </w:rPr>
            </w:pPr>
            <w:r w:rsidRPr="00C22E20">
              <w:rPr>
                <w:rFonts w:ascii="Times New Roman" w:hAnsi="Times New Roman" w:cs="Times New Roman"/>
                <w:sz w:val="26"/>
                <w:szCs w:val="26"/>
              </w:rPr>
              <w:t>Assessment Strategy</w:t>
            </w:r>
          </w:p>
        </w:tc>
      </w:tr>
      <w:tr w:rsidR="000F2B4B" w:rsidRPr="00C22E20" w14:paraId="35CC6970" w14:textId="77777777" w:rsidTr="0095380E">
        <w:trPr>
          <w:trHeight w:val="710"/>
        </w:trPr>
        <w:tc>
          <w:tcPr>
            <w:tcW w:w="895" w:type="dxa"/>
          </w:tcPr>
          <w:p w14:paraId="6A44B453" w14:textId="77777777" w:rsidR="00C30201" w:rsidRPr="00C22E20" w:rsidRDefault="00C30201" w:rsidP="0004611C">
            <w:pPr>
              <w:spacing w:line="360" w:lineRule="auto"/>
              <w:jc w:val="both"/>
              <w:rPr>
                <w:rFonts w:ascii="Times New Roman" w:hAnsi="Times New Roman" w:cs="Times New Roman"/>
                <w:b/>
                <w:bCs/>
                <w:sz w:val="26"/>
                <w:szCs w:val="26"/>
              </w:rPr>
            </w:pPr>
            <w:r w:rsidRPr="00C22E20">
              <w:rPr>
                <w:rFonts w:ascii="Times New Roman" w:hAnsi="Times New Roman" w:cs="Times New Roman"/>
                <w:b/>
                <w:bCs/>
                <w:sz w:val="26"/>
                <w:szCs w:val="26"/>
              </w:rPr>
              <w:t>1-3</w:t>
            </w:r>
          </w:p>
        </w:tc>
        <w:tc>
          <w:tcPr>
            <w:tcW w:w="4680" w:type="dxa"/>
          </w:tcPr>
          <w:p w14:paraId="68C6BCFA" w14:textId="187D8C16" w:rsidR="00697A5A" w:rsidRPr="00C22E20" w:rsidRDefault="00697A5A" w:rsidP="0004611C">
            <w:pPr>
              <w:spacing w:line="360" w:lineRule="auto"/>
              <w:jc w:val="both"/>
              <w:rPr>
                <w:rFonts w:ascii="Times New Roman" w:hAnsi="Times New Roman" w:cs="Times New Roman"/>
                <w:bCs/>
                <w:sz w:val="26"/>
                <w:szCs w:val="26"/>
              </w:rPr>
            </w:pPr>
            <w:r w:rsidRPr="00C22E20">
              <w:rPr>
                <w:rFonts w:ascii="Times New Roman" w:hAnsi="Times New Roman" w:cs="Times New Roman"/>
                <w:bCs/>
                <w:sz w:val="26"/>
                <w:szCs w:val="26"/>
              </w:rPr>
              <w:t>Workshop on research proposal writing, discussion and feedback</w:t>
            </w:r>
            <w:r w:rsidR="00814129" w:rsidRPr="00C22E20">
              <w:rPr>
                <w:rFonts w:ascii="Times New Roman" w:hAnsi="Times New Roman" w:cs="Times New Roman"/>
                <w:bCs/>
                <w:sz w:val="26"/>
                <w:szCs w:val="26"/>
              </w:rPr>
              <w:t xml:space="preserve">. </w:t>
            </w:r>
            <w:r w:rsidR="00814129" w:rsidRPr="00C22E20">
              <w:rPr>
                <w:rFonts w:ascii="Times New Roman" w:hAnsi="Times New Roman" w:cs="Times New Roman"/>
                <w:sz w:val="26"/>
                <w:szCs w:val="26"/>
              </w:rPr>
              <w:t>Supervision, discussion and feedback. Group presentation, question session and feedback.</w:t>
            </w:r>
          </w:p>
        </w:tc>
        <w:tc>
          <w:tcPr>
            <w:tcW w:w="3444" w:type="dxa"/>
          </w:tcPr>
          <w:p w14:paraId="2B4CA115" w14:textId="040B7C18" w:rsidR="00C30201" w:rsidRPr="00C22E20" w:rsidRDefault="00697A5A" w:rsidP="0004611C">
            <w:pPr>
              <w:spacing w:line="360" w:lineRule="auto"/>
              <w:jc w:val="both"/>
              <w:rPr>
                <w:rFonts w:ascii="Times New Roman" w:hAnsi="Times New Roman" w:cs="Times New Roman"/>
                <w:sz w:val="26"/>
                <w:szCs w:val="26"/>
              </w:rPr>
            </w:pPr>
            <w:r w:rsidRPr="00C22E20">
              <w:rPr>
                <w:rFonts w:ascii="Times New Roman" w:hAnsi="Times New Roman" w:cs="Times New Roman"/>
                <w:bCs/>
                <w:sz w:val="26"/>
                <w:szCs w:val="26"/>
              </w:rPr>
              <w:t xml:space="preserve">Synopsis presentation, </w:t>
            </w:r>
            <w:r w:rsidR="00814129" w:rsidRPr="00C22E20">
              <w:rPr>
                <w:rFonts w:ascii="Times New Roman" w:hAnsi="Times New Roman" w:cs="Times New Roman"/>
                <w:bCs/>
                <w:sz w:val="26"/>
                <w:szCs w:val="26"/>
              </w:rPr>
              <w:t xml:space="preserve">research proposal </w:t>
            </w:r>
            <w:r w:rsidRPr="00C22E20">
              <w:rPr>
                <w:rFonts w:ascii="Times New Roman" w:hAnsi="Times New Roman" w:cs="Times New Roman"/>
                <w:bCs/>
                <w:sz w:val="26"/>
                <w:szCs w:val="26"/>
              </w:rPr>
              <w:t>writing,</w:t>
            </w:r>
            <w:r w:rsidR="00814129" w:rsidRPr="00C22E20">
              <w:rPr>
                <w:rFonts w:ascii="Times New Roman" w:hAnsi="Times New Roman" w:cs="Times New Roman"/>
                <w:bCs/>
                <w:sz w:val="26"/>
                <w:szCs w:val="26"/>
              </w:rPr>
              <w:t xml:space="preserve"> and </w:t>
            </w:r>
            <w:r w:rsidRPr="00C22E20">
              <w:rPr>
                <w:rFonts w:ascii="Times New Roman" w:hAnsi="Times New Roman" w:cs="Times New Roman"/>
                <w:bCs/>
                <w:sz w:val="26"/>
                <w:szCs w:val="26"/>
              </w:rPr>
              <w:t>lab works</w:t>
            </w:r>
            <w:r w:rsidR="00814129" w:rsidRPr="00C22E20">
              <w:rPr>
                <w:rFonts w:ascii="Times New Roman" w:hAnsi="Times New Roman" w:cs="Times New Roman"/>
                <w:bCs/>
                <w:sz w:val="26"/>
                <w:szCs w:val="26"/>
              </w:rPr>
              <w:t>.</w:t>
            </w:r>
            <w:r w:rsidR="00814129" w:rsidRPr="00C22E20">
              <w:rPr>
                <w:rFonts w:ascii="Times New Roman" w:hAnsi="Times New Roman" w:cs="Times New Roman"/>
                <w:sz w:val="26"/>
                <w:szCs w:val="26"/>
              </w:rPr>
              <w:t xml:space="preserve"> Thesis paper submission. Defense of the research</w:t>
            </w:r>
            <w:r w:rsidR="00897F9A" w:rsidRPr="00C22E20">
              <w:rPr>
                <w:rFonts w:ascii="Times New Roman" w:hAnsi="Times New Roman" w:cs="Times New Roman"/>
                <w:sz w:val="26"/>
                <w:szCs w:val="26"/>
              </w:rPr>
              <w:t>.</w:t>
            </w:r>
          </w:p>
        </w:tc>
      </w:tr>
    </w:tbl>
    <w:p w14:paraId="20AE73C7" w14:textId="77777777" w:rsidR="00C30201" w:rsidRPr="00C22E20" w:rsidRDefault="00C30201" w:rsidP="0004611C">
      <w:pPr>
        <w:autoSpaceDE w:val="0"/>
        <w:autoSpaceDN w:val="0"/>
        <w:adjustRightInd w:val="0"/>
        <w:spacing w:after="0" w:line="360" w:lineRule="auto"/>
        <w:jc w:val="both"/>
        <w:rPr>
          <w:rFonts w:ascii="Times New Roman" w:eastAsia="Calibri" w:hAnsi="Times New Roman" w:cs="Times New Roman"/>
          <w:sz w:val="26"/>
          <w:szCs w:val="26"/>
        </w:rPr>
      </w:pPr>
    </w:p>
    <w:p w14:paraId="17ABF91A" w14:textId="77777777" w:rsidR="00814129" w:rsidRPr="00C22E20" w:rsidRDefault="00814129" w:rsidP="0004611C">
      <w:pPr>
        <w:autoSpaceDE w:val="0"/>
        <w:autoSpaceDN w:val="0"/>
        <w:adjustRightInd w:val="0"/>
        <w:spacing w:after="0" w:line="360" w:lineRule="auto"/>
        <w:contextualSpacing/>
        <w:jc w:val="both"/>
        <w:rPr>
          <w:rFonts w:ascii="Times New Roman" w:hAnsi="Times New Roman" w:cs="Times New Roman"/>
          <w:b/>
          <w:sz w:val="26"/>
          <w:szCs w:val="26"/>
        </w:rPr>
      </w:pPr>
      <w:r w:rsidRPr="00C22E20">
        <w:rPr>
          <w:rFonts w:ascii="Times New Roman" w:hAnsi="Times New Roman" w:cs="Times New Roman"/>
          <w:b/>
          <w:sz w:val="26"/>
          <w:szCs w:val="26"/>
        </w:rPr>
        <w:t xml:space="preserve">Learning Resources (Text Books, Reference Book, Online Resources and Other):  </w:t>
      </w:r>
    </w:p>
    <w:p w14:paraId="275B2B84" w14:textId="24A6B51C" w:rsidR="00814129" w:rsidRPr="00C22E20" w:rsidRDefault="00814129"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sz w:val="26"/>
          <w:szCs w:val="26"/>
        </w:rPr>
        <w:t>Relevant journals and books/book chapter of the renowned publisher such as</w:t>
      </w:r>
      <w:r w:rsidR="00352317" w:rsidRPr="00C22E20">
        <w:rPr>
          <w:rFonts w:ascii="Times New Roman" w:eastAsia="Times New Roman" w:hAnsi="Times New Roman" w:cs="Times New Roman"/>
          <w:sz w:val="26"/>
          <w:szCs w:val="26"/>
        </w:rPr>
        <w:t>-</w:t>
      </w:r>
    </w:p>
    <w:p w14:paraId="2A0EE303" w14:textId="598431FF" w:rsidR="00825C0B" w:rsidRPr="00C22E20" w:rsidRDefault="00814129" w:rsidP="0004611C">
      <w:pPr>
        <w:autoSpaceDE w:val="0"/>
        <w:autoSpaceDN w:val="0"/>
        <w:adjustRightInd w:val="0"/>
        <w:spacing w:after="0" w:line="360" w:lineRule="auto"/>
        <w:jc w:val="both"/>
        <w:rPr>
          <w:rFonts w:ascii="Times New Roman" w:eastAsia="Times New Roman" w:hAnsi="Times New Roman" w:cs="Times New Roman"/>
          <w:sz w:val="26"/>
          <w:szCs w:val="26"/>
        </w:rPr>
      </w:pPr>
      <w:r w:rsidRPr="00C22E20">
        <w:rPr>
          <w:rFonts w:ascii="Times New Roman" w:eastAsia="Times New Roman" w:hAnsi="Times New Roman" w:cs="Times New Roman"/>
          <w:sz w:val="26"/>
          <w:szCs w:val="26"/>
        </w:rPr>
        <w:t>Nature</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Elsevier Publisher</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Springer Publisher</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Taylor and Francis Publisher</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SAGE Publisher</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 xml:space="preserve"> ACS Publisher</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Wiley</w:t>
      </w:r>
      <w:r w:rsidR="006C08B7" w:rsidRPr="00C22E20">
        <w:rPr>
          <w:rFonts w:ascii="Times New Roman" w:eastAsia="Times New Roman" w:hAnsi="Times New Roman" w:cs="Times New Roman"/>
          <w:sz w:val="26"/>
          <w:szCs w:val="26"/>
        </w:rPr>
        <w:t xml:space="preserve">, </w:t>
      </w:r>
      <w:r w:rsidRPr="00C22E20">
        <w:rPr>
          <w:rFonts w:ascii="Times New Roman" w:eastAsia="Times New Roman" w:hAnsi="Times New Roman" w:cs="Times New Roman"/>
          <w:sz w:val="26"/>
          <w:szCs w:val="26"/>
        </w:rPr>
        <w:t>Cell Press</w:t>
      </w:r>
      <w:r w:rsidR="006C08B7" w:rsidRPr="00C22E20">
        <w:rPr>
          <w:rFonts w:ascii="Times New Roman" w:eastAsia="Times New Roman" w:hAnsi="Times New Roman" w:cs="Times New Roman"/>
          <w:sz w:val="26"/>
          <w:szCs w:val="26"/>
        </w:rPr>
        <w:t xml:space="preserve">, </w:t>
      </w:r>
      <w:r w:rsidR="00352317" w:rsidRPr="00C22E20">
        <w:rPr>
          <w:rFonts w:ascii="Times New Roman" w:eastAsia="Times New Roman" w:hAnsi="Times New Roman" w:cs="Times New Roman"/>
          <w:sz w:val="26"/>
          <w:szCs w:val="26"/>
        </w:rPr>
        <w:t>MDPI etc.</w:t>
      </w:r>
    </w:p>
    <w:p w14:paraId="3F7EF42E" w14:textId="77777777" w:rsidR="00352317" w:rsidRPr="000B58F6" w:rsidRDefault="00352317" w:rsidP="0004611C">
      <w:pPr>
        <w:pStyle w:val="Default"/>
        <w:spacing w:line="360" w:lineRule="auto"/>
        <w:jc w:val="both"/>
        <w:rPr>
          <w:b/>
          <w:bCs/>
          <w:color w:val="auto"/>
        </w:rPr>
      </w:pPr>
    </w:p>
    <w:sectPr w:rsidR="00352317" w:rsidRPr="000B58F6" w:rsidSect="00EE1937">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53B23" w14:textId="77777777" w:rsidR="004D7713" w:rsidRDefault="004D7713" w:rsidP="00FF7106">
      <w:pPr>
        <w:spacing w:after="0" w:line="240" w:lineRule="auto"/>
      </w:pPr>
      <w:r>
        <w:separator/>
      </w:r>
    </w:p>
  </w:endnote>
  <w:endnote w:type="continuationSeparator" w:id="0">
    <w:p w14:paraId="79F0BEC0" w14:textId="77777777" w:rsidR="004D7713" w:rsidRDefault="004D7713" w:rsidP="00F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4735"/>
      <w:docPartObj>
        <w:docPartGallery w:val="Page Numbers (Bottom of Page)"/>
        <w:docPartUnique/>
      </w:docPartObj>
    </w:sdtPr>
    <w:sdtEndPr>
      <w:rPr>
        <w:noProof/>
      </w:rPr>
    </w:sdtEndPr>
    <w:sdtContent>
      <w:p w14:paraId="69EFFAAC" w14:textId="3CD4EF65" w:rsidR="00036864" w:rsidRDefault="00036864">
        <w:pPr>
          <w:pStyle w:val="Footer"/>
          <w:jc w:val="center"/>
        </w:pPr>
        <w:r>
          <w:fldChar w:fldCharType="begin"/>
        </w:r>
        <w:r>
          <w:instrText xml:space="preserve"> PAGE   \* MERGEFORMAT </w:instrText>
        </w:r>
        <w:r>
          <w:fldChar w:fldCharType="separate"/>
        </w:r>
        <w:r w:rsidR="006D5FBD">
          <w:rPr>
            <w:noProof/>
          </w:rPr>
          <w:t>2</w:t>
        </w:r>
        <w:r>
          <w:rPr>
            <w:noProof/>
          </w:rPr>
          <w:fldChar w:fldCharType="end"/>
        </w:r>
      </w:p>
    </w:sdtContent>
  </w:sdt>
  <w:p w14:paraId="36709923" w14:textId="14CB0663" w:rsidR="00036864" w:rsidRDefault="00036864" w:rsidP="000C54F4">
    <w:pPr>
      <w:pStyle w:val="Footer"/>
      <w:tabs>
        <w:tab w:val="clear" w:pos="4680"/>
        <w:tab w:val="clear" w:pos="9360"/>
        <w:tab w:val="left" w:pos="51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4542" w14:textId="77777777" w:rsidR="004D7713" w:rsidRDefault="004D7713" w:rsidP="00FF7106">
      <w:pPr>
        <w:spacing w:after="0" w:line="240" w:lineRule="auto"/>
      </w:pPr>
      <w:r>
        <w:separator/>
      </w:r>
    </w:p>
  </w:footnote>
  <w:footnote w:type="continuationSeparator" w:id="0">
    <w:p w14:paraId="53430832" w14:textId="77777777" w:rsidR="004D7713" w:rsidRDefault="004D7713" w:rsidP="00FF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58B"/>
    <w:multiLevelType w:val="hybridMultilevel"/>
    <w:tmpl w:val="1BCCE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04CC"/>
    <w:multiLevelType w:val="hybridMultilevel"/>
    <w:tmpl w:val="3EDA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027E"/>
    <w:multiLevelType w:val="hybridMultilevel"/>
    <w:tmpl w:val="3AD68C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ED5430B"/>
    <w:multiLevelType w:val="hybridMultilevel"/>
    <w:tmpl w:val="662CFD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F4173EC"/>
    <w:multiLevelType w:val="hybridMultilevel"/>
    <w:tmpl w:val="0C3485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004273E"/>
    <w:multiLevelType w:val="hybridMultilevel"/>
    <w:tmpl w:val="B52A87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D7C55"/>
    <w:multiLevelType w:val="hybridMultilevel"/>
    <w:tmpl w:val="193C6D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1B0318F"/>
    <w:multiLevelType w:val="hybridMultilevel"/>
    <w:tmpl w:val="AA18FEA6"/>
    <w:lvl w:ilvl="0" w:tplc="199E023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4D0B44"/>
    <w:multiLevelType w:val="hybridMultilevel"/>
    <w:tmpl w:val="445C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21A8E"/>
    <w:multiLevelType w:val="hybridMultilevel"/>
    <w:tmpl w:val="4CACBE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435F3"/>
    <w:multiLevelType w:val="hybridMultilevel"/>
    <w:tmpl w:val="EC0085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C6C82"/>
    <w:multiLevelType w:val="hybridMultilevel"/>
    <w:tmpl w:val="326A661A"/>
    <w:lvl w:ilvl="0" w:tplc="6582976E">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67A01E5"/>
    <w:multiLevelType w:val="hybridMultilevel"/>
    <w:tmpl w:val="B1DA7CB4"/>
    <w:lvl w:ilvl="0" w:tplc="7234CB4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00A5B"/>
    <w:multiLevelType w:val="hybridMultilevel"/>
    <w:tmpl w:val="5358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3F700A"/>
    <w:multiLevelType w:val="hybridMultilevel"/>
    <w:tmpl w:val="EB7C9004"/>
    <w:lvl w:ilvl="0" w:tplc="8910D2F6">
      <w:start w:val="1"/>
      <w:numFmt w:val="decimal"/>
      <w:lvlText w:val="%1."/>
      <w:lvlJc w:val="left"/>
      <w:pPr>
        <w:ind w:left="540" w:hanging="360"/>
      </w:pPr>
      <w:rPr>
        <w:rFonts w:ascii="Times New Roman" w:eastAsia="MS Mincho" w:hAnsi="Times New Roman" w:cs="Times New Roman"/>
        <w:b w:val="0"/>
        <w:color w:val="00000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5">
    <w:nsid w:val="1A1261E7"/>
    <w:multiLevelType w:val="hybridMultilevel"/>
    <w:tmpl w:val="F9A24BA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A3A483C"/>
    <w:multiLevelType w:val="hybridMultilevel"/>
    <w:tmpl w:val="CBDEB498"/>
    <w:lvl w:ilvl="0" w:tplc="260CE60A">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A7D761B"/>
    <w:multiLevelType w:val="hybridMultilevel"/>
    <w:tmpl w:val="71F2E7E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42553F"/>
    <w:multiLevelType w:val="hybridMultilevel"/>
    <w:tmpl w:val="81A04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E84F07"/>
    <w:multiLevelType w:val="hybridMultilevel"/>
    <w:tmpl w:val="33D4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A618B3"/>
    <w:multiLevelType w:val="hybridMultilevel"/>
    <w:tmpl w:val="6FDA82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22C51062"/>
    <w:multiLevelType w:val="hybridMultilevel"/>
    <w:tmpl w:val="26423A9E"/>
    <w:lvl w:ilvl="0" w:tplc="0A6C542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30E0FD8"/>
    <w:multiLevelType w:val="hybridMultilevel"/>
    <w:tmpl w:val="A20E64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8B4DDF"/>
    <w:multiLevelType w:val="hybridMultilevel"/>
    <w:tmpl w:val="9632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DB4B03"/>
    <w:multiLevelType w:val="hybridMultilevel"/>
    <w:tmpl w:val="93906EA2"/>
    <w:lvl w:ilvl="0" w:tplc="3A74D3F2">
      <w:start w:val="1"/>
      <w:numFmt w:val="lowerRoman"/>
      <w:lvlText w:val="(%1)"/>
      <w:lvlJc w:val="left"/>
      <w:pPr>
        <w:ind w:left="810" w:hanging="720"/>
      </w:pPr>
      <w:rPr>
        <w:rFonts w:eastAsiaTheme="minorEastAsia"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24685ED7"/>
    <w:multiLevelType w:val="hybridMultilevel"/>
    <w:tmpl w:val="9508F5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D755C4"/>
    <w:multiLevelType w:val="hybridMultilevel"/>
    <w:tmpl w:val="C8B2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E16E6D"/>
    <w:multiLevelType w:val="hybridMultilevel"/>
    <w:tmpl w:val="F648B412"/>
    <w:lvl w:ilvl="0" w:tplc="93221AB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98222A3"/>
    <w:multiLevelType w:val="hybridMultilevel"/>
    <w:tmpl w:val="EF44C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9AA1BC0"/>
    <w:multiLevelType w:val="hybridMultilevel"/>
    <w:tmpl w:val="0FAECE16"/>
    <w:lvl w:ilvl="0" w:tplc="A94410A8">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8660B2"/>
    <w:multiLevelType w:val="hybridMultilevel"/>
    <w:tmpl w:val="3C54C8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2D0021A0"/>
    <w:multiLevelType w:val="hybridMultilevel"/>
    <w:tmpl w:val="FC08457E"/>
    <w:lvl w:ilvl="0" w:tplc="A3C65AB2">
      <w:start w:val="1"/>
      <w:numFmt w:val="decimal"/>
      <w:lvlText w:val="%1."/>
      <w:lvlJc w:val="left"/>
      <w:pPr>
        <w:ind w:left="720" w:hanging="360"/>
      </w:pPr>
      <w:rPr>
        <w:rFonts w:eastAsiaTheme="minorEastAsia"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ED6A00"/>
    <w:multiLevelType w:val="hybridMultilevel"/>
    <w:tmpl w:val="445C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4E6FC3"/>
    <w:multiLevelType w:val="hybridMultilevel"/>
    <w:tmpl w:val="AB9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4AB3269"/>
    <w:multiLevelType w:val="hybridMultilevel"/>
    <w:tmpl w:val="249A6CCE"/>
    <w:lvl w:ilvl="0" w:tplc="51C8B94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52211C9"/>
    <w:multiLevelType w:val="hybridMultilevel"/>
    <w:tmpl w:val="0C462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72F4A77"/>
    <w:multiLevelType w:val="hybridMultilevel"/>
    <w:tmpl w:val="1194A7BE"/>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384C0722"/>
    <w:multiLevelType w:val="hybridMultilevel"/>
    <w:tmpl w:val="66A2D59A"/>
    <w:lvl w:ilvl="0" w:tplc="0409000F">
      <w:start w:val="1"/>
      <w:numFmt w:val="decimal"/>
      <w:lvlText w:val="%1."/>
      <w:lvlJc w:val="left"/>
      <w:pPr>
        <w:tabs>
          <w:tab w:val="num" w:pos="720"/>
        </w:tabs>
        <w:ind w:left="720" w:hanging="360"/>
      </w:pPr>
      <w:rPr>
        <w:rFonts w:hint="default"/>
      </w:rPr>
    </w:lvl>
    <w:lvl w:ilvl="1" w:tplc="3192F39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654C72"/>
    <w:multiLevelType w:val="hybridMultilevel"/>
    <w:tmpl w:val="DB7001F6"/>
    <w:lvl w:ilvl="0" w:tplc="A0627FB6">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388C0DDC"/>
    <w:multiLevelType w:val="hybridMultilevel"/>
    <w:tmpl w:val="AB94B7B2"/>
    <w:lvl w:ilvl="0" w:tplc="A516A908">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3ABD2421"/>
    <w:multiLevelType w:val="hybridMultilevel"/>
    <w:tmpl w:val="E438B876"/>
    <w:lvl w:ilvl="0" w:tplc="2D30102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871783"/>
    <w:multiLevelType w:val="hybridMultilevel"/>
    <w:tmpl w:val="CBECC4A6"/>
    <w:lvl w:ilvl="0" w:tplc="37286740">
      <w:start w:val="1"/>
      <w:numFmt w:val="decimal"/>
      <w:lvlText w:val="%1."/>
      <w:lvlJc w:val="left"/>
      <w:pPr>
        <w:ind w:left="-360" w:hanging="360"/>
      </w:pPr>
      <w:rPr>
        <w:rFonts w:hint="default"/>
        <w:i w:val="0"/>
      </w:rPr>
    </w:lvl>
    <w:lvl w:ilvl="1" w:tplc="AB00C954">
      <w:start w:val="1"/>
      <w:numFmt w:val="decimal"/>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3F2A60E9"/>
    <w:multiLevelType w:val="hybridMultilevel"/>
    <w:tmpl w:val="F9A00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AB26C04">
      <w:start w:val="1"/>
      <w:numFmt w:val="decimal"/>
      <w:lvlText w:val="%3."/>
      <w:lvlJc w:val="right"/>
      <w:pPr>
        <w:ind w:left="3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5A7FC1"/>
    <w:multiLevelType w:val="hybridMultilevel"/>
    <w:tmpl w:val="442CCF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41AF0E52"/>
    <w:multiLevelType w:val="hybridMultilevel"/>
    <w:tmpl w:val="BCE658D2"/>
    <w:lvl w:ilvl="0" w:tplc="19867FE4">
      <w:start w:val="1"/>
      <w:numFmt w:val="decimal"/>
      <w:lvlText w:val="%1."/>
      <w:lvlJc w:val="left"/>
      <w:pPr>
        <w:ind w:left="450" w:hanging="360"/>
      </w:pPr>
      <w:rPr>
        <w:rFonts w:eastAsiaTheme="minorEastAsia"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094CC1"/>
    <w:multiLevelType w:val="multilevel"/>
    <w:tmpl w:val="ACA48532"/>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5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46">
    <w:nsid w:val="4573107A"/>
    <w:multiLevelType w:val="hybridMultilevel"/>
    <w:tmpl w:val="11729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654842"/>
    <w:multiLevelType w:val="hybridMultilevel"/>
    <w:tmpl w:val="0DE20AAC"/>
    <w:lvl w:ilvl="0" w:tplc="A5568388">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47B41934"/>
    <w:multiLevelType w:val="hybridMultilevel"/>
    <w:tmpl w:val="0F72FBB2"/>
    <w:lvl w:ilvl="0" w:tplc="6244674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9">
    <w:nsid w:val="49AF10AD"/>
    <w:multiLevelType w:val="hybridMultilevel"/>
    <w:tmpl w:val="29921E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4AF84362"/>
    <w:multiLevelType w:val="hybridMultilevel"/>
    <w:tmpl w:val="87AC52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C0059D3"/>
    <w:multiLevelType w:val="hybridMultilevel"/>
    <w:tmpl w:val="C61A8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C6C0D3B"/>
    <w:multiLevelType w:val="hybridMultilevel"/>
    <w:tmpl w:val="708621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0F0513"/>
    <w:multiLevelType w:val="hybridMultilevel"/>
    <w:tmpl w:val="1C568CB6"/>
    <w:lvl w:ilvl="0" w:tplc="C37AA0D0">
      <w:start w:val="1"/>
      <w:numFmt w:val="decimal"/>
      <w:lvlText w:val="%1."/>
      <w:lvlJc w:val="left"/>
      <w:pPr>
        <w:ind w:left="540" w:hanging="360"/>
      </w:pPr>
      <w:rPr>
        <w:rFonts w:ascii="Times New Roman" w:eastAsiaTheme="majorEastAsia" w:hAnsi="Times New Roman" w:cs="Times New Roman"/>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nsid w:val="51474F08"/>
    <w:multiLevelType w:val="hybridMultilevel"/>
    <w:tmpl w:val="5612663A"/>
    <w:lvl w:ilvl="0" w:tplc="04090013">
      <w:start w:val="1"/>
      <w:numFmt w:val="upperRoman"/>
      <w:lvlText w:val="%1."/>
      <w:lvlJc w:val="right"/>
      <w:pPr>
        <w:ind w:left="990" w:hanging="360"/>
      </w:pPr>
      <w:rPr>
        <w:rFonts w:hint="default"/>
        <w:b/>
        <w:i w:val="0"/>
        <w:sz w:val="24"/>
      </w:rPr>
    </w:lvl>
    <w:lvl w:ilvl="1" w:tplc="4F528E7E">
      <w:start w:val="1"/>
      <w:numFmt w:val="decimal"/>
      <w:lvlText w:val="%2."/>
      <w:lvlJc w:val="left"/>
      <w:pPr>
        <w:ind w:left="630" w:hanging="360"/>
      </w:pPr>
      <w:rPr>
        <w:rFonts w:ascii="Times New Roman" w:eastAsia="TimesNewRoman" w:hAnsi="Times New Roman" w:cs="Times New Roman"/>
        <w:i w:val="0"/>
      </w:rPr>
    </w:lvl>
    <w:lvl w:ilvl="2" w:tplc="0409000F">
      <w:start w:val="1"/>
      <w:numFmt w:val="decimal"/>
      <w:lvlText w:val="%3."/>
      <w:lvlJc w:val="left"/>
      <w:pPr>
        <w:ind w:left="3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1000F5"/>
    <w:multiLevelType w:val="hybridMultilevel"/>
    <w:tmpl w:val="E3E0C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7C3243E"/>
    <w:multiLevelType w:val="hybridMultilevel"/>
    <w:tmpl w:val="D33C3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9F592F"/>
    <w:multiLevelType w:val="hybridMultilevel"/>
    <w:tmpl w:val="A4165716"/>
    <w:lvl w:ilvl="0" w:tplc="0F687DC6">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A62864"/>
    <w:multiLevelType w:val="hybridMultilevel"/>
    <w:tmpl w:val="6EF88E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nsid w:val="5CDD47AB"/>
    <w:multiLevelType w:val="hybridMultilevel"/>
    <w:tmpl w:val="7FB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CF43445"/>
    <w:multiLevelType w:val="hybridMultilevel"/>
    <w:tmpl w:val="CC3214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7428DC"/>
    <w:multiLevelType w:val="hybridMultilevel"/>
    <w:tmpl w:val="1BDE5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10165A"/>
    <w:multiLevelType w:val="hybridMultilevel"/>
    <w:tmpl w:val="B8DE8C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865FFA"/>
    <w:multiLevelType w:val="hybridMultilevel"/>
    <w:tmpl w:val="60F4D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0F7E6B"/>
    <w:multiLevelType w:val="hybridMultilevel"/>
    <w:tmpl w:val="307A2662"/>
    <w:lvl w:ilvl="0" w:tplc="1FD6DBC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671965D1"/>
    <w:multiLevelType w:val="hybridMultilevel"/>
    <w:tmpl w:val="159A16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nsid w:val="69344BA7"/>
    <w:multiLevelType w:val="hybridMultilevel"/>
    <w:tmpl w:val="CB368E62"/>
    <w:lvl w:ilvl="0" w:tplc="A08EE51A">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855424"/>
    <w:multiLevelType w:val="hybridMultilevel"/>
    <w:tmpl w:val="5EB822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nsid w:val="69DB392C"/>
    <w:multiLevelType w:val="hybridMultilevel"/>
    <w:tmpl w:val="05C6E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4D5FE4"/>
    <w:multiLevelType w:val="hybridMultilevel"/>
    <w:tmpl w:val="FF9224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475E6D"/>
    <w:multiLevelType w:val="hybridMultilevel"/>
    <w:tmpl w:val="548E51DA"/>
    <w:lvl w:ilvl="0" w:tplc="AED2316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26C785A"/>
    <w:multiLevelType w:val="hybridMultilevel"/>
    <w:tmpl w:val="DE6455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33369A"/>
    <w:multiLevelType w:val="hybridMultilevel"/>
    <w:tmpl w:val="CAFCB1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nsid w:val="73B232D1"/>
    <w:multiLevelType w:val="hybridMultilevel"/>
    <w:tmpl w:val="748A5D80"/>
    <w:lvl w:ilvl="0" w:tplc="77F0AF74">
      <w:start w:val="1"/>
      <w:numFmt w:val="decimal"/>
      <w:lvlText w:val="%1."/>
      <w:lvlJc w:val="left"/>
      <w:pPr>
        <w:ind w:left="360" w:hanging="360"/>
      </w:pPr>
      <w:rPr>
        <w:rFonts w:ascii="Times New Roman" w:eastAsiaTheme="minorEastAsia" w:hAnsi="Times New Roman" w:cs="Times New Roman"/>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nsid w:val="73EF6838"/>
    <w:multiLevelType w:val="hybridMultilevel"/>
    <w:tmpl w:val="172C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AC499C"/>
    <w:multiLevelType w:val="hybridMultilevel"/>
    <w:tmpl w:val="CD5AB5E8"/>
    <w:lvl w:ilvl="0" w:tplc="3DEE5F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nsid w:val="75BC7547"/>
    <w:multiLevelType w:val="hybridMultilevel"/>
    <w:tmpl w:val="F99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CE3780"/>
    <w:multiLevelType w:val="hybridMultilevel"/>
    <w:tmpl w:val="B246D9C0"/>
    <w:lvl w:ilvl="0" w:tplc="A47A865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nsid w:val="773E66B4"/>
    <w:multiLevelType w:val="hybridMultilevel"/>
    <w:tmpl w:val="8D6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A667CE9"/>
    <w:multiLevelType w:val="hybridMultilevel"/>
    <w:tmpl w:val="6AA4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ED237C"/>
    <w:multiLevelType w:val="hybridMultilevel"/>
    <w:tmpl w:val="258AA0F4"/>
    <w:lvl w:ilvl="0" w:tplc="1820CF3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nsid w:val="7B803851"/>
    <w:multiLevelType w:val="hybridMultilevel"/>
    <w:tmpl w:val="125E2610"/>
    <w:lvl w:ilvl="0" w:tplc="CF9655C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867098"/>
    <w:multiLevelType w:val="hybridMultilevel"/>
    <w:tmpl w:val="E66EA2DA"/>
    <w:lvl w:ilvl="0" w:tplc="D4AE990C">
      <w:start w:val="1"/>
      <w:numFmt w:val="decimal"/>
      <w:lvlText w:val="%1."/>
      <w:lvlJc w:val="left"/>
      <w:pPr>
        <w:ind w:left="540" w:hanging="360"/>
      </w:pPr>
      <w:rPr>
        <w:rFonts w:eastAsia="MS Mincho"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nsid w:val="7EC51D37"/>
    <w:multiLevelType w:val="hybridMultilevel"/>
    <w:tmpl w:val="E1CC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605B67"/>
    <w:multiLevelType w:val="hybridMultilevel"/>
    <w:tmpl w:val="E2CE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3"/>
  </w:num>
  <w:num w:numId="3">
    <w:abstractNumId w:val="47"/>
  </w:num>
  <w:num w:numId="4">
    <w:abstractNumId w:val="73"/>
  </w:num>
  <w:num w:numId="5">
    <w:abstractNumId w:val="67"/>
  </w:num>
  <w:num w:numId="6">
    <w:abstractNumId w:val="29"/>
  </w:num>
  <w:num w:numId="7">
    <w:abstractNumId w:val="70"/>
  </w:num>
  <w:num w:numId="8">
    <w:abstractNumId w:val="11"/>
  </w:num>
  <w:num w:numId="9">
    <w:abstractNumId w:val="13"/>
  </w:num>
  <w:num w:numId="10">
    <w:abstractNumId w:val="14"/>
  </w:num>
  <w:num w:numId="11">
    <w:abstractNumId w:val="41"/>
  </w:num>
  <w:num w:numId="12">
    <w:abstractNumId w:val="21"/>
  </w:num>
  <w:num w:numId="13">
    <w:abstractNumId w:val="51"/>
  </w:num>
  <w:num w:numId="14">
    <w:abstractNumId w:val="6"/>
  </w:num>
  <w:num w:numId="15">
    <w:abstractNumId w:val="83"/>
  </w:num>
  <w:num w:numId="16">
    <w:abstractNumId w:val="42"/>
  </w:num>
  <w:num w:numId="17">
    <w:abstractNumId w:val="78"/>
  </w:num>
  <w:num w:numId="18">
    <w:abstractNumId w:val="74"/>
  </w:num>
  <w:num w:numId="19">
    <w:abstractNumId w:val="3"/>
  </w:num>
  <w:num w:numId="20">
    <w:abstractNumId w:val="17"/>
  </w:num>
  <w:num w:numId="21">
    <w:abstractNumId w:val="72"/>
  </w:num>
  <w:num w:numId="22">
    <w:abstractNumId w:val="55"/>
  </w:num>
  <w:num w:numId="23">
    <w:abstractNumId w:val="35"/>
  </w:num>
  <w:num w:numId="24">
    <w:abstractNumId w:val="28"/>
  </w:num>
  <w:num w:numId="25">
    <w:abstractNumId w:val="2"/>
  </w:num>
  <w:num w:numId="26">
    <w:abstractNumId w:val="54"/>
  </w:num>
  <w:num w:numId="27">
    <w:abstractNumId w:val="53"/>
  </w:num>
  <w:num w:numId="28">
    <w:abstractNumId w:val="69"/>
  </w:num>
  <w:num w:numId="29">
    <w:abstractNumId w:val="20"/>
  </w:num>
  <w:num w:numId="30">
    <w:abstractNumId w:val="39"/>
  </w:num>
  <w:num w:numId="31">
    <w:abstractNumId w:val="43"/>
  </w:num>
  <w:num w:numId="32">
    <w:abstractNumId w:val="60"/>
  </w:num>
  <w:num w:numId="33">
    <w:abstractNumId w:val="5"/>
  </w:num>
  <w:num w:numId="34">
    <w:abstractNumId w:val="64"/>
  </w:num>
  <w:num w:numId="35">
    <w:abstractNumId w:val="48"/>
  </w:num>
  <w:num w:numId="36">
    <w:abstractNumId w:val="25"/>
  </w:num>
  <w:num w:numId="37">
    <w:abstractNumId w:val="80"/>
  </w:num>
  <w:num w:numId="38">
    <w:abstractNumId w:val="22"/>
  </w:num>
  <w:num w:numId="39">
    <w:abstractNumId w:val="66"/>
  </w:num>
  <w:num w:numId="40">
    <w:abstractNumId w:val="40"/>
  </w:num>
  <w:num w:numId="41">
    <w:abstractNumId w:val="82"/>
  </w:num>
  <w:num w:numId="42">
    <w:abstractNumId w:val="57"/>
  </w:num>
  <w:num w:numId="43">
    <w:abstractNumId w:val="84"/>
  </w:num>
  <w:num w:numId="44">
    <w:abstractNumId w:val="7"/>
  </w:num>
  <w:num w:numId="45">
    <w:abstractNumId w:val="16"/>
  </w:num>
  <w:num w:numId="46">
    <w:abstractNumId w:val="38"/>
  </w:num>
  <w:num w:numId="47">
    <w:abstractNumId w:val="44"/>
  </w:num>
  <w:num w:numId="48">
    <w:abstractNumId w:val="19"/>
  </w:num>
  <w:num w:numId="49">
    <w:abstractNumId w:val="9"/>
  </w:num>
  <w:num w:numId="50">
    <w:abstractNumId w:val="31"/>
  </w:num>
  <w:num w:numId="51">
    <w:abstractNumId w:val="18"/>
  </w:num>
  <w:num w:numId="52">
    <w:abstractNumId w:val="76"/>
  </w:num>
  <w:num w:numId="53">
    <w:abstractNumId w:val="65"/>
  </w:num>
  <w:num w:numId="54">
    <w:abstractNumId w:val="8"/>
  </w:num>
  <w:num w:numId="55">
    <w:abstractNumId w:val="45"/>
  </w:num>
  <w:num w:numId="56">
    <w:abstractNumId w:val="71"/>
  </w:num>
  <w:num w:numId="57">
    <w:abstractNumId w:val="77"/>
  </w:num>
  <w:num w:numId="58">
    <w:abstractNumId w:val="34"/>
  </w:num>
  <w:num w:numId="59">
    <w:abstractNumId w:val="10"/>
  </w:num>
  <w:num w:numId="60">
    <w:abstractNumId w:val="63"/>
  </w:num>
  <w:num w:numId="61">
    <w:abstractNumId w:val="46"/>
  </w:num>
  <w:num w:numId="62">
    <w:abstractNumId w:val="61"/>
  </w:num>
  <w:num w:numId="63">
    <w:abstractNumId w:val="58"/>
  </w:num>
  <w:num w:numId="64">
    <w:abstractNumId w:val="4"/>
  </w:num>
  <w:num w:numId="65">
    <w:abstractNumId w:val="24"/>
  </w:num>
  <w:num w:numId="66">
    <w:abstractNumId w:val="30"/>
  </w:num>
  <w:num w:numId="67">
    <w:abstractNumId w:val="50"/>
  </w:num>
  <w:num w:numId="68">
    <w:abstractNumId w:val="49"/>
  </w:num>
  <w:num w:numId="69">
    <w:abstractNumId w:val="59"/>
  </w:num>
  <w:num w:numId="70">
    <w:abstractNumId w:val="81"/>
  </w:num>
  <w:num w:numId="71">
    <w:abstractNumId w:val="12"/>
  </w:num>
  <w:num w:numId="72">
    <w:abstractNumId w:val="79"/>
  </w:num>
  <w:num w:numId="73">
    <w:abstractNumId w:val="0"/>
  </w:num>
  <w:num w:numId="74">
    <w:abstractNumId w:val="56"/>
  </w:num>
  <w:num w:numId="75">
    <w:abstractNumId w:val="62"/>
  </w:num>
  <w:num w:numId="76">
    <w:abstractNumId w:val="36"/>
  </w:num>
  <w:num w:numId="77">
    <w:abstractNumId w:val="68"/>
  </w:num>
  <w:num w:numId="78">
    <w:abstractNumId w:val="52"/>
  </w:num>
  <w:num w:numId="79">
    <w:abstractNumId w:val="1"/>
  </w:num>
  <w:num w:numId="80">
    <w:abstractNumId w:val="15"/>
  </w:num>
  <w:num w:numId="81">
    <w:abstractNumId w:val="75"/>
  </w:num>
  <w:num w:numId="82">
    <w:abstractNumId w:val="26"/>
  </w:num>
  <w:num w:numId="83">
    <w:abstractNumId w:val="23"/>
  </w:num>
  <w:num w:numId="84">
    <w:abstractNumId w:val="32"/>
  </w:num>
  <w:num w:numId="85">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DD"/>
    <w:rsid w:val="00000722"/>
    <w:rsid w:val="00000D0E"/>
    <w:rsid w:val="00002871"/>
    <w:rsid w:val="00002EE3"/>
    <w:rsid w:val="000056FE"/>
    <w:rsid w:val="00006189"/>
    <w:rsid w:val="0000635B"/>
    <w:rsid w:val="00007681"/>
    <w:rsid w:val="00010231"/>
    <w:rsid w:val="000108D6"/>
    <w:rsid w:val="00011E37"/>
    <w:rsid w:val="00011F78"/>
    <w:rsid w:val="000120BF"/>
    <w:rsid w:val="000121BD"/>
    <w:rsid w:val="00012AAB"/>
    <w:rsid w:val="000134D4"/>
    <w:rsid w:val="00013967"/>
    <w:rsid w:val="00013D55"/>
    <w:rsid w:val="00014253"/>
    <w:rsid w:val="00015BAE"/>
    <w:rsid w:val="00016DA9"/>
    <w:rsid w:val="000172C2"/>
    <w:rsid w:val="000176E8"/>
    <w:rsid w:val="00017868"/>
    <w:rsid w:val="000201F7"/>
    <w:rsid w:val="00020E52"/>
    <w:rsid w:val="000216DF"/>
    <w:rsid w:val="00022D4C"/>
    <w:rsid w:val="000240E3"/>
    <w:rsid w:val="00024BAB"/>
    <w:rsid w:val="00025B1B"/>
    <w:rsid w:val="00026F7A"/>
    <w:rsid w:val="00027916"/>
    <w:rsid w:val="00027A62"/>
    <w:rsid w:val="00027A86"/>
    <w:rsid w:val="00027B06"/>
    <w:rsid w:val="00027FC9"/>
    <w:rsid w:val="00030158"/>
    <w:rsid w:val="00030404"/>
    <w:rsid w:val="00030619"/>
    <w:rsid w:val="000307F0"/>
    <w:rsid w:val="000317AF"/>
    <w:rsid w:val="000320A3"/>
    <w:rsid w:val="00032929"/>
    <w:rsid w:val="00032C74"/>
    <w:rsid w:val="00033109"/>
    <w:rsid w:val="00034358"/>
    <w:rsid w:val="0003471F"/>
    <w:rsid w:val="00035174"/>
    <w:rsid w:val="00035C6F"/>
    <w:rsid w:val="00036182"/>
    <w:rsid w:val="00036864"/>
    <w:rsid w:val="000371B8"/>
    <w:rsid w:val="0003758A"/>
    <w:rsid w:val="000375E3"/>
    <w:rsid w:val="00037CDD"/>
    <w:rsid w:val="00037F88"/>
    <w:rsid w:val="00040DEA"/>
    <w:rsid w:val="000434B2"/>
    <w:rsid w:val="00043C74"/>
    <w:rsid w:val="00044386"/>
    <w:rsid w:val="00044D3A"/>
    <w:rsid w:val="00045573"/>
    <w:rsid w:val="0004611C"/>
    <w:rsid w:val="00046A6F"/>
    <w:rsid w:val="00046C04"/>
    <w:rsid w:val="00047637"/>
    <w:rsid w:val="00050A7A"/>
    <w:rsid w:val="00050CE9"/>
    <w:rsid w:val="000511B6"/>
    <w:rsid w:val="00051891"/>
    <w:rsid w:val="00052D03"/>
    <w:rsid w:val="00052E16"/>
    <w:rsid w:val="00052EFA"/>
    <w:rsid w:val="00054322"/>
    <w:rsid w:val="00054824"/>
    <w:rsid w:val="000561E8"/>
    <w:rsid w:val="00056DBA"/>
    <w:rsid w:val="00056ED8"/>
    <w:rsid w:val="0005777E"/>
    <w:rsid w:val="000578F2"/>
    <w:rsid w:val="00057CD3"/>
    <w:rsid w:val="000607FB"/>
    <w:rsid w:val="00062103"/>
    <w:rsid w:val="0006258C"/>
    <w:rsid w:val="00063720"/>
    <w:rsid w:val="00063950"/>
    <w:rsid w:val="00063996"/>
    <w:rsid w:val="000649DB"/>
    <w:rsid w:val="00064DBF"/>
    <w:rsid w:val="000652E1"/>
    <w:rsid w:val="00067507"/>
    <w:rsid w:val="00067BE0"/>
    <w:rsid w:val="0007194F"/>
    <w:rsid w:val="00071BD7"/>
    <w:rsid w:val="000721A7"/>
    <w:rsid w:val="00072731"/>
    <w:rsid w:val="00072A9A"/>
    <w:rsid w:val="0007332F"/>
    <w:rsid w:val="000737A1"/>
    <w:rsid w:val="00074C4A"/>
    <w:rsid w:val="000755DE"/>
    <w:rsid w:val="00075D18"/>
    <w:rsid w:val="000764F5"/>
    <w:rsid w:val="00077917"/>
    <w:rsid w:val="000806E1"/>
    <w:rsid w:val="00081247"/>
    <w:rsid w:val="00082370"/>
    <w:rsid w:val="00082750"/>
    <w:rsid w:val="000828FD"/>
    <w:rsid w:val="00082991"/>
    <w:rsid w:val="00082E15"/>
    <w:rsid w:val="00084416"/>
    <w:rsid w:val="000853D7"/>
    <w:rsid w:val="000862B1"/>
    <w:rsid w:val="00086D31"/>
    <w:rsid w:val="00086FF6"/>
    <w:rsid w:val="0008707C"/>
    <w:rsid w:val="000908D8"/>
    <w:rsid w:val="00091213"/>
    <w:rsid w:val="0009190C"/>
    <w:rsid w:val="00091A92"/>
    <w:rsid w:val="00092BD3"/>
    <w:rsid w:val="00092DDF"/>
    <w:rsid w:val="00093CA4"/>
    <w:rsid w:val="00094095"/>
    <w:rsid w:val="000940FD"/>
    <w:rsid w:val="00094625"/>
    <w:rsid w:val="00096A85"/>
    <w:rsid w:val="00096F05"/>
    <w:rsid w:val="00097844"/>
    <w:rsid w:val="0009784A"/>
    <w:rsid w:val="000A1488"/>
    <w:rsid w:val="000A2C65"/>
    <w:rsid w:val="000A3129"/>
    <w:rsid w:val="000A45C4"/>
    <w:rsid w:val="000A5779"/>
    <w:rsid w:val="000A62D8"/>
    <w:rsid w:val="000A782A"/>
    <w:rsid w:val="000B1456"/>
    <w:rsid w:val="000B1714"/>
    <w:rsid w:val="000B1A20"/>
    <w:rsid w:val="000B2CD8"/>
    <w:rsid w:val="000B3378"/>
    <w:rsid w:val="000B34E2"/>
    <w:rsid w:val="000B4AB2"/>
    <w:rsid w:val="000B4D9A"/>
    <w:rsid w:val="000B58F6"/>
    <w:rsid w:val="000B6303"/>
    <w:rsid w:val="000B6892"/>
    <w:rsid w:val="000B6A14"/>
    <w:rsid w:val="000B6CA8"/>
    <w:rsid w:val="000B79B5"/>
    <w:rsid w:val="000B7DED"/>
    <w:rsid w:val="000C1CFC"/>
    <w:rsid w:val="000C3159"/>
    <w:rsid w:val="000C3835"/>
    <w:rsid w:val="000C3B5B"/>
    <w:rsid w:val="000C54F4"/>
    <w:rsid w:val="000C6281"/>
    <w:rsid w:val="000C7404"/>
    <w:rsid w:val="000C7437"/>
    <w:rsid w:val="000C75CE"/>
    <w:rsid w:val="000D042C"/>
    <w:rsid w:val="000D0BA0"/>
    <w:rsid w:val="000D0DE9"/>
    <w:rsid w:val="000D1190"/>
    <w:rsid w:val="000D29C9"/>
    <w:rsid w:val="000D2FF3"/>
    <w:rsid w:val="000D37B3"/>
    <w:rsid w:val="000D4D79"/>
    <w:rsid w:val="000D5BBE"/>
    <w:rsid w:val="000D5C39"/>
    <w:rsid w:val="000D5CCC"/>
    <w:rsid w:val="000D7CE5"/>
    <w:rsid w:val="000E1599"/>
    <w:rsid w:val="000E15D1"/>
    <w:rsid w:val="000E2062"/>
    <w:rsid w:val="000E257F"/>
    <w:rsid w:val="000E3BCE"/>
    <w:rsid w:val="000E56D4"/>
    <w:rsid w:val="000E6F7D"/>
    <w:rsid w:val="000E7B61"/>
    <w:rsid w:val="000F0534"/>
    <w:rsid w:val="000F10FD"/>
    <w:rsid w:val="000F17EC"/>
    <w:rsid w:val="000F2B4B"/>
    <w:rsid w:val="000F305B"/>
    <w:rsid w:val="000F3344"/>
    <w:rsid w:val="000F366B"/>
    <w:rsid w:val="000F3A6E"/>
    <w:rsid w:val="000F503B"/>
    <w:rsid w:val="000F5627"/>
    <w:rsid w:val="000F6F8E"/>
    <w:rsid w:val="000F77B8"/>
    <w:rsid w:val="00100112"/>
    <w:rsid w:val="0010198C"/>
    <w:rsid w:val="00101C11"/>
    <w:rsid w:val="001022A6"/>
    <w:rsid w:val="00102580"/>
    <w:rsid w:val="00102F11"/>
    <w:rsid w:val="001031F4"/>
    <w:rsid w:val="00105910"/>
    <w:rsid w:val="00105994"/>
    <w:rsid w:val="00106C4A"/>
    <w:rsid w:val="00107152"/>
    <w:rsid w:val="00107B9C"/>
    <w:rsid w:val="0011107E"/>
    <w:rsid w:val="0011165C"/>
    <w:rsid w:val="00111874"/>
    <w:rsid w:val="00112078"/>
    <w:rsid w:val="00112561"/>
    <w:rsid w:val="00112CD4"/>
    <w:rsid w:val="00113091"/>
    <w:rsid w:val="00113853"/>
    <w:rsid w:val="00113E3B"/>
    <w:rsid w:val="00113F39"/>
    <w:rsid w:val="00114018"/>
    <w:rsid w:val="00115DC8"/>
    <w:rsid w:val="0011751B"/>
    <w:rsid w:val="00117534"/>
    <w:rsid w:val="00117FFD"/>
    <w:rsid w:val="00120066"/>
    <w:rsid w:val="00120CB9"/>
    <w:rsid w:val="00120DAA"/>
    <w:rsid w:val="00120F7C"/>
    <w:rsid w:val="00121D9A"/>
    <w:rsid w:val="00121DB0"/>
    <w:rsid w:val="00122152"/>
    <w:rsid w:val="001223B9"/>
    <w:rsid w:val="00122C7B"/>
    <w:rsid w:val="00122D02"/>
    <w:rsid w:val="001230B9"/>
    <w:rsid w:val="001232F0"/>
    <w:rsid w:val="001242B0"/>
    <w:rsid w:val="00124419"/>
    <w:rsid w:val="0012480F"/>
    <w:rsid w:val="00125A7B"/>
    <w:rsid w:val="00130706"/>
    <w:rsid w:val="00133A04"/>
    <w:rsid w:val="00133C44"/>
    <w:rsid w:val="00133CA6"/>
    <w:rsid w:val="00133FDA"/>
    <w:rsid w:val="00134BEE"/>
    <w:rsid w:val="00136F90"/>
    <w:rsid w:val="0013715F"/>
    <w:rsid w:val="00137A3D"/>
    <w:rsid w:val="0014040F"/>
    <w:rsid w:val="00140A9F"/>
    <w:rsid w:val="001428F8"/>
    <w:rsid w:val="00142D98"/>
    <w:rsid w:val="0014456F"/>
    <w:rsid w:val="00144724"/>
    <w:rsid w:val="00145740"/>
    <w:rsid w:val="001458B4"/>
    <w:rsid w:val="00145A55"/>
    <w:rsid w:val="00145AA2"/>
    <w:rsid w:val="00146009"/>
    <w:rsid w:val="001476CF"/>
    <w:rsid w:val="00150603"/>
    <w:rsid w:val="001509AD"/>
    <w:rsid w:val="00153133"/>
    <w:rsid w:val="00153A20"/>
    <w:rsid w:val="0015459B"/>
    <w:rsid w:val="00155122"/>
    <w:rsid w:val="0015548C"/>
    <w:rsid w:val="00156477"/>
    <w:rsid w:val="00156585"/>
    <w:rsid w:val="001567E4"/>
    <w:rsid w:val="00157285"/>
    <w:rsid w:val="00157359"/>
    <w:rsid w:val="00157793"/>
    <w:rsid w:val="00157BCD"/>
    <w:rsid w:val="00157C94"/>
    <w:rsid w:val="0016096B"/>
    <w:rsid w:val="00161C48"/>
    <w:rsid w:val="001651A7"/>
    <w:rsid w:val="0016568E"/>
    <w:rsid w:val="001659A9"/>
    <w:rsid w:val="00166391"/>
    <w:rsid w:val="001679C9"/>
    <w:rsid w:val="0017090B"/>
    <w:rsid w:val="00170DCE"/>
    <w:rsid w:val="001710F1"/>
    <w:rsid w:val="0017147F"/>
    <w:rsid w:val="00171C07"/>
    <w:rsid w:val="0017254C"/>
    <w:rsid w:val="001737B2"/>
    <w:rsid w:val="00174D02"/>
    <w:rsid w:val="0017576A"/>
    <w:rsid w:val="00175938"/>
    <w:rsid w:val="00175A97"/>
    <w:rsid w:val="00176A84"/>
    <w:rsid w:val="00177142"/>
    <w:rsid w:val="001771D5"/>
    <w:rsid w:val="00177AAC"/>
    <w:rsid w:val="00177D9A"/>
    <w:rsid w:val="001802E6"/>
    <w:rsid w:val="00182F04"/>
    <w:rsid w:val="00183A42"/>
    <w:rsid w:val="00183DD5"/>
    <w:rsid w:val="00183FC1"/>
    <w:rsid w:val="00185512"/>
    <w:rsid w:val="00186082"/>
    <w:rsid w:val="00186DC8"/>
    <w:rsid w:val="001874E6"/>
    <w:rsid w:val="00187A69"/>
    <w:rsid w:val="001904F5"/>
    <w:rsid w:val="0019064B"/>
    <w:rsid w:val="00192DA2"/>
    <w:rsid w:val="00192E65"/>
    <w:rsid w:val="00193082"/>
    <w:rsid w:val="001939F6"/>
    <w:rsid w:val="00193D15"/>
    <w:rsid w:val="00194A88"/>
    <w:rsid w:val="00195178"/>
    <w:rsid w:val="00195910"/>
    <w:rsid w:val="00195B30"/>
    <w:rsid w:val="00195DF5"/>
    <w:rsid w:val="00196674"/>
    <w:rsid w:val="0019691A"/>
    <w:rsid w:val="001976C6"/>
    <w:rsid w:val="001A0725"/>
    <w:rsid w:val="001A0889"/>
    <w:rsid w:val="001A0AF0"/>
    <w:rsid w:val="001A162A"/>
    <w:rsid w:val="001A1D31"/>
    <w:rsid w:val="001A2509"/>
    <w:rsid w:val="001A30BC"/>
    <w:rsid w:val="001A352E"/>
    <w:rsid w:val="001A385D"/>
    <w:rsid w:val="001A41D4"/>
    <w:rsid w:val="001A5C41"/>
    <w:rsid w:val="001A63EC"/>
    <w:rsid w:val="001A71D2"/>
    <w:rsid w:val="001A73A2"/>
    <w:rsid w:val="001A73CB"/>
    <w:rsid w:val="001B0D03"/>
    <w:rsid w:val="001B0DCD"/>
    <w:rsid w:val="001B1F40"/>
    <w:rsid w:val="001B228A"/>
    <w:rsid w:val="001B284C"/>
    <w:rsid w:val="001B31DC"/>
    <w:rsid w:val="001B3305"/>
    <w:rsid w:val="001B3309"/>
    <w:rsid w:val="001B3812"/>
    <w:rsid w:val="001B38F0"/>
    <w:rsid w:val="001B3EAC"/>
    <w:rsid w:val="001B42AE"/>
    <w:rsid w:val="001B5759"/>
    <w:rsid w:val="001B64CB"/>
    <w:rsid w:val="001C0E1E"/>
    <w:rsid w:val="001C10EC"/>
    <w:rsid w:val="001C1889"/>
    <w:rsid w:val="001C2110"/>
    <w:rsid w:val="001C2177"/>
    <w:rsid w:val="001C27BE"/>
    <w:rsid w:val="001C3138"/>
    <w:rsid w:val="001C319C"/>
    <w:rsid w:val="001C329E"/>
    <w:rsid w:val="001C3A2E"/>
    <w:rsid w:val="001C3B8A"/>
    <w:rsid w:val="001C421B"/>
    <w:rsid w:val="001C79A4"/>
    <w:rsid w:val="001D0437"/>
    <w:rsid w:val="001D0CEF"/>
    <w:rsid w:val="001D127B"/>
    <w:rsid w:val="001D18D8"/>
    <w:rsid w:val="001D241C"/>
    <w:rsid w:val="001D3706"/>
    <w:rsid w:val="001D3777"/>
    <w:rsid w:val="001D47E6"/>
    <w:rsid w:val="001D5B98"/>
    <w:rsid w:val="001D6AF1"/>
    <w:rsid w:val="001D7754"/>
    <w:rsid w:val="001E10BD"/>
    <w:rsid w:val="001E157E"/>
    <w:rsid w:val="001E261E"/>
    <w:rsid w:val="001E2F59"/>
    <w:rsid w:val="001E3351"/>
    <w:rsid w:val="001E394D"/>
    <w:rsid w:val="001E3B74"/>
    <w:rsid w:val="001E5EFB"/>
    <w:rsid w:val="001E620B"/>
    <w:rsid w:val="001E65C4"/>
    <w:rsid w:val="001E66D8"/>
    <w:rsid w:val="001E7741"/>
    <w:rsid w:val="001F066E"/>
    <w:rsid w:val="001F0849"/>
    <w:rsid w:val="001F0D48"/>
    <w:rsid w:val="001F18F5"/>
    <w:rsid w:val="001F1AD6"/>
    <w:rsid w:val="001F1BDC"/>
    <w:rsid w:val="001F1C8F"/>
    <w:rsid w:val="001F24C1"/>
    <w:rsid w:val="001F3034"/>
    <w:rsid w:val="001F3205"/>
    <w:rsid w:val="001F51CB"/>
    <w:rsid w:val="001F6809"/>
    <w:rsid w:val="001F7BB4"/>
    <w:rsid w:val="00202101"/>
    <w:rsid w:val="0020270C"/>
    <w:rsid w:val="00202CEE"/>
    <w:rsid w:val="0020474A"/>
    <w:rsid w:val="00204FE2"/>
    <w:rsid w:val="00205320"/>
    <w:rsid w:val="00205964"/>
    <w:rsid w:val="00205B22"/>
    <w:rsid w:val="00205BC3"/>
    <w:rsid w:val="00206E1C"/>
    <w:rsid w:val="002071A1"/>
    <w:rsid w:val="00207A54"/>
    <w:rsid w:val="00207CD4"/>
    <w:rsid w:val="00210534"/>
    <w:rsid w:val="002108C2"/>
    <w:rsid w:val="00210BEE"/>
    <w:rsid w:val="00211275"/>
    <w:rsid w:val="002113C7"/>
    <w:rsid w:val="00211AF5"/>
    <w:rsid w:val="00212285"/>
    <w:rsid w:val="00212DDA"/>
    <w:rsid w:val="002131FE"/>
    <w:rsid w:val="00213491"/>
    <w:rsid w:val="0021355A"/>
    <w:rsid w:val="00213EEF"/>
    <w:rsid w:val="0021424B"/>
    <w:rsid w:val="00214B6F"/>
    <w:rsid w:val="00216B03"/>
    <w:rsid w:val="00216BCA"/>
    <w:rsid w:val="0021733E"/>
    <w:rsid w:val="00221942"/>
    <w:rsid w:val="00221C15"/>
    <w:rsid w:val="00222C3B"/>
    <w:rsid w:val="0022341B"/>
    <w:rsid w:val="00224B15"/>
    <w:rsid w:val="00224F26"/>
    <w:rsid w:val="002250E8"/>
    <w:rsid w:val="002254B6"/>
    <w:rsid w:val="00225DB5"/>
    <w:rsid w:val="00226717"/>
    <w:rsid w:val="00226E9F"/>
    <w:rsid w:val="00227695"/>
    <w:rsid w:val="00230C45"/>
    <w:rsid w:val="00230D0B"/>
    <w:rsid w:val="00231FF0"/>
    <w:rsid w:val="00232014"/>
    <w:rsid w:val="0023310E"/>
    <w:rsid w:val="0023425D"/>
    <w:rsid w:val="002348E2"/>
    <w:rsid w:val="00234CB1"/>
    <w:rsid w:val="00234DBB"/>
    <w:rsid w:val="0023505F"/>
    <w:rsid w:val="0023551E"/>
    <w:rsid w:val="002363C9"/>
    <w:rsid w:val="0023687E"/>
    <w:rsid w:val="00236D9E"/>
    <w:rsid w:val="002371D3"/>
    <w:rsid w:val="00237BE3"/>
    <w:rsid w:val="00241A45"/>
    <w:rsid w:val="0024217A"/>
    <w:rsid w:val="00244B4E"/>
    <w:rsid w:val="00246041"/>
    <w:rsid w:val="0024665A"/>
    <w:rsid w:val="00246A91"/>
    <w:rsid w:val="002500B5"/>
    <w:rsid w:val="002520D8"/>
    <w:rsid w:val="00252358"/>
    <w:rsid w:val="0025259F"/>
    <w:rsid w:val="00253045"/>
    <w:rsid w:val="0025332B"/>
    <w:rsid w:val="002537BD"/>
    <w:rsid w:val="00253BE1"/>
    <w:rsid w:val="00253CFD"/>
    <w:rsid w:val="00254BC2"/>
    <w:rsid w:val="0025548C"/>
    <w:rsid w:val="00255717"/>
    <w:rsid w:val="00255CC3"/>
    <w:rsid w:val="00256DBA"/>
    <w:rsid w:val="00257090"/>
    <w:rsid w:val="00257B0E"/>
    <w:rsid w:val="00257CFA"/>
    <w:rsid w:val="002602FC"/>
    <w:rsid w:val="00260E4C"/>
    <w:rsid w:val="0026196D"/>
    <w:rsid w:val="00261BC3"/>
    <w:rsid w:val="00261DEE"/>
    <w:rsid w:val="00262209"/>
    <w:rsid w:val="00262460"/>
    <w:rsid w:val="002626BF"/>
    <w:rsid w:val="00262735"/>
    <w:rsid w:val="00262738"/>
    <w:rsid w:val="00262DC7"/>
    <w:rsid w:val="00263AAD"/>
    <w:rsid w:val="00263C3F"/>
    <w:rsid w:val="002643C3"/>
    <w:rsid w:val="00264E2F"/>
    <w:rsid w:val="002658AF"/>
    <w:rsid w:val="00271145"/>
    <w:rsid w:val="00272BDF"/>
    <w:rsid w:val="002733B3"/>
    <w:rsid w:val="00273A09"/>
    <w:rsid w:val="00274415"/>
    <w:rsid w:val="00274D97"/>
    <w:rsid w:val="00275B7A"/>
    <w:rsid w:val="00275EDD"/>
    <w:rsid w:val="0027602B"/>
    <w:rsid w:val="002760E3"/>
    <w:rsid w:val="0027683C"/>
    <w:rsid w:val="0027760F"/>
    <w:rsid w:val="002800D9"/>
    <w:rsid w:val="00281135"/>
    <w:rsid w:val="00282E07"/>
    <w:rsid w:val="00283872"/>
    <w:rsid w:val="00283910"/>
    <w:rsid w:val="00283E63"/>
    <w:rsid w:val="002844C3"/>
    <w:rsid w:val="00284B0E"/>
    <w:rsid w:val="00286029"/>
    <w:rsid w:val="0028648B"/>
    <w:rsid w:val="00287C77"/>
    <w:rsid w:val="00290BCD"/>
    <w:rsid w:val="00291B15"/>
    <w:rsid w:val="00294B67"/>
    <w:rsid w:val="00295602"/>
    <w:rsid w:val="0029579A"/>
    <w:rsid w:val="00295869"/>
    <w:rsid w:val="00295B96"/>
    <w:rsid w:val="00296072"/>
    <w:rsid w:val="002968BA"/>
    <w:rsid w:val="00297158"/>
    <w:rsid w:val="0029745E"/>
    <w:rsid w:val="002A08FE"/>
    <w:rsid w:val="002A0914"/>
    <w:rsid w:val="002A1BD6"/>
    <w:rsid w:val="002A2847"/>
    <w:rsid w:val="002A2CF8"/>
    <w:rsid w:val="002A2D0B"/>
    <w:rsid w:val="002A2F91"/>
    <w:rsid w:val="002A3000"/>
    <w:rsid w:val="002A3B65"/>
    <w:rsid w:val="002A4481"/>
    <w:rsid w:val="002A5145"/>
    <w:rsid w:val="002A5F47"/>
    <w:rsid w:val="002A6CDD"/>
    <w:rsid w:val="002A6FBF"/>
    <w:rsid w:val="002A7799"/>
    <w:rsid w:val="002B0577"/>
    <w:rsid w:val="002B10E1"/>
    <w:rsid w:val="002B25FC"/>
    <w:rsid w:val="002B2A03"/>
    <w:rsid w:val="002B3251"/>
    <w:rsid w:val="002B326C"/>
    <w:rsid w:val="002B4258"/>
    <w:rsid w:val="002B58CB"/>
    <w:rsid w:val="002B5D7F"/>
    <w:rsid w:val="002B5E85"/>
    <w:rsid w:val="002B62CD"/>
    <w:rsid w:val="002C30B7"/>
    <w:rsid w:val="002C4216"/>
    <w:rsid w:val="002C629F"/>
    <w:rsid w:val="002C702F"/>
    <w:rsid w:val="002C7D04"/>
    <w:rsid w:val="002D1416"/>
    <w:rsid w:val="002D25AE"/>
    <w:rsid w:val="002D3868"/>
    <w:rsid w:val="002D3965"/>
    <w:rsid w:val="002D3C2D"/>
    <w:rsid w:val="002D3DB2"/>
    <w:rsid w:val="002D41C9"/>
    <w:rsid w:val="002D525B"/>
    <w:rsid w:val="002D5318"/>
    <w:rsid w:val="002D6050"/>
    <w:rsid w:val="002D65E4"/>
    <w:rsid w:val="002D7B67"/>
    <w:rsid w:val="002E0B18"/>
    <w:rsid w:val="002E112F"/>
    <w:rsid w:val="002E1236"/>
    <w:rsid w:val="002E1A53"/>
    <w:rsid w:val="002E39CB"/>
    <w:rsid w:val="002E52AA"/>
    <w:rsid w:val="002E5667"/>
    <w:rsid w:val="002E5729"/>
    <w:rsid w:val="002E5FA7"/>
    <w:rsid w:val="002E65E3"/>
    <w:rsid w:val="002F1724"/>
    <w:rsid w:val="002F2D52"/>
    <w:rsid w:val="002F312B"/>
    <w:rsid w:val="002F348D"/>
    <w:rsid w:val="002F35B7"/>
    <w:rsid w:val="002F4554"/>
    <w:rsid w:val="002F4B1F"/>
    <w:rsid w:val="002F4C00"/>
    <w:rsid w:val="002F50C3"/>
    <w:rsid w:val="002F6925"/>
    <w:rsid w:val="002F6DE4"/>
    <w:rsid w:val="002F6F31"/>
    <w:rsid w:val="003003D2"/>
    <w:rsid w:val="00300D92"/>
    <w:rsid w:val="00301224"/>
    <w:rsid w:val="00301517"/>
    <w:rsid w:val="0030193B"/>
    <w:rsid w:val="00302507"/>
    <w:rsid w:val="00302925"/>
    <w:rsid w:val="003031AF"/>
    <w:rsid w:val="003040E3"/>
    <w:rsid w:val="0030410C"/>
    <w:rsid w:val="00305DB6"/>
    <w:rsid w:val="0030698B"/>
    <w:rsid w:val="003073AF"/>
    <w:rsid w:val="00307616"/>
    <w:rsid w:val="003077F7"/>
    <w:rsid w:val="0031070B"/>
    <w:rsid w:val="0031104D"/>
    <w:rsid w:val="00312563"/>
    <w:rsid w:val="0031272D"/>
    <w:rsid w:val="00314CC1"/>
    <w:rsid w:val="003151C7"/>
    <w:rsid w:val="0031587D"/>
    <w:rsid w:val="003161C9"/>
    <w:rsid w:val="00317362"/>
    <w:rsid w:val="00317E71"/>
    <w:rsid w:val="00320686"/>
    <w:rsid w:val="00321497"/>
    <w:rsid w:val="00321DDB"/>
    <w:rsid w:val="003232B9"/>
    <w:rsid w:val="00324941"/>
    <w:rsid w:val="00324A7E"/>
    <w:rsid w:val="0032514F"/>
    <w:rsid w:val="00326C92"/>
    <w:rsid w:val="00326F8E"/>
    <w:rsid w:val="0032773F"/>
    <w:rsid w:val="00327ECB"/>
    <w:rsid w:val="00332075"/>
    <w:rsid w:val="00332311"/>
    <w:rsid w:val="00332A70"/>
    <w:rsid w:val="00332B47"/>
    <w:rsid w:val="00332B4E"/>
    <w:rsid w:val="00336B5C"/>
    <w:rsid w:val="00337845"/>
    <w:rsid w:val="003402B5"/>
    <w:rsid w:val="00340EDD"/>
    <w:rsid w:val="003417CE"/>
    <w:rsid w:val="00341860"/>
    <w:rsid w:val="00341FF5"/>
    <w:rsid w:val="00342029"/>
    <w:rsid w:val="0034255F"/>
    <w:rsid w:val="003432C6"/>
    <w:rsid w:val="003434C8"/>
    <w:rsid w:val="003438DA"/>
    <w:rsid w:val="00343967"/>
    <w:rsid w:val="00343CAC"/>
    <w:rsid w:val="0034476E"/>
    <w:rsid w:val="003451CB"/>
    <w:rsid w:val="00345206"/>
    <w:rsid w:val="00345FD0"/>
    <w:rsid w:val="0034661F"/>
    <w:rsid w:val="00347DDE"/>
    <w:rsid w:val="00347F75"/>
    <w:rsid w:val="0035015C"/>
    <w:rsid w:val="00350E1E"/>
    <w:rsid w:val="003511B7"/>
    <w:rsid w:val="00351B43"/>
    <w:rsid w:val="00352317"/>
    <w:rsid w:val="00354815"/>
    <w:rsid w:val="00354C97"/>
    <w:rsid w:val="00354CD1"/>
    <w:rsid w:val="0035571E"/>
    <w:rsid w:val="0035594D"/>
    <w:rsid w:val="00355EED"/>
    <w:rsid w:val="00356BF4"/>
    <w:rsid w:val="00360690"/>
    <w:rsid w:val="00360CEF"/>
    <w:rsid w:val="00360D7D"/>
    <w:rsid w:val="0036149C"/>
    <w:rsid w:val="00362169"/>
    <w:rsid w:val="00362E5C"/>
    <w:rsid w:val="0036312F"/>
    <w:rsid w:val="003638A1"/>
    <w:rsid w:val="003640AD"/>
    <w:rsid w:val="00365152"/>
    <w:rsid w:val="00365D65"/>
    <w:rsid w:val="003674FD"/>
    <w:rsid w:val="00367B65"/>
    <w:rsid w:val="00370831"/>
    <w:rsid w:val="00372F34"/>
    <w:rsid w:val="00377600"/>
    <w:rsid w:val="0038000A"/>
    <w:rsid w:val="00380AA8"/>
    <w:rsid w:val="0038118E"/>
    <w:rsid w:val="003812F3"/>
    <w:rsid w:val="00381B3A"/>
    <w:rsid w:val="00382DBE"/>
    <w:rsid w:val="00384E12"/>
    <w:rsid w:val="003851CD"/>
    <w:rsid w:val="00385210"/>
    <w:rsid w:val="00385CAD"/>
    <w:rsid w:val="00386D98"/>
    <w:rsid w:val="00387513"/>
    <w:rsid w:val="00390AD0"/>
    <w:rsid w:val="00391AB9"/>
    <w:rsid w:val="003920C1"/>
    <w:rsid w:val="0039247D"/>
    <w:rsid w:val="00392D80"/>
    <w:rsid w:val="0039534E"/>
    <w:rsid w:val="003953FC"/>
    <w:rsid w:val="00395513"/>
    <w:rsid w:val="00395D2F"/>
    <w:rsid w:val="00396BFB"/>
    <w:rsid w:val="003974B9"/>
    <w:rsid w:val="00397F8F"/>
    <w:rsid w:val="003A1728"/>
    <w:rsid w:val="003A24CA"/>
    <w:rsid w:val="003A374F"/>
    <w:rsid w:val="003A3C15"/>
    <w:rsid w:val="003A4337"/>
    <w:rsid w:val="003A4523"/>
    <w:rsid w:val="003A4602"/>
    <w:rsid w:val="003A5B5E"/>
    <w:rsid w:val="003A634B"/>
    <w:rsid w:val="003A775A"/>
    <w:rsid w:val="003B0165"/>
    <w:rsid w:val="003B02DC"/>
    <w:rsid w:val="003B1D2E"/>
    <w:rsid w:val="003B1EC2"/>
    <w:rsid w:val="003B3B06"/>
    <w:rsid w:val="003B3DF7"/>
    <w:rsid w:val="003B3EBA"/>
    <w:rsid w:val="003B49E9"/>
    <w:rsid w:val="003B5BD1"/>
    <w:rsid w:val="003B74C6"/>
    <w:rsid w:val="003B792B"/>
    <w:rsid w:val="003C0957"/>
    <w:rsid w:val="003C1DF1"/>
    <w:rsid w:val="003C255B"/>
    <w:rsid w:val="003C276A"/>
    <w:rsid w:val="003C63C0"/>
    <w:rsid w:val="003C6BC3"/>
    <w:rsid w:val="003C6F99"/>
    <w:rsid w:val="003C75B6"/>
    <w:rsid w:val="003C7B65"/>
    <w:rsid w:val="003D063A"/>
    <w:rsid w:val="003D1D32"/>
    <w:rsid w:val="003D207E"/>
    <w:rsid w:val="003D235B"/>
    <w:rsid w:val="003D2378"/>
    <w:rsid w:val="003D2C4F"/>
    <w:rsid w:val="003D3474"/>
    <w:rsid w:val="003D50BA"/>
    <w:rsid w:val="003D69D0"/>
    <w:rsid w:val="003D6A09"/>
    <w:rsid w:val="003D7786"/>
    <w:rsid w:val="003D7DC0"/>
    <w:rsid w:val="003E102E"/>
    <w:rsid w:val="003E111A"/>
    <w:rsid w:val="003E1986"/>
    <w:rsid w:val="003E21AE"/>
    <w:rsid w:val="003E2748"/>
    <w:rsid w:val="003E2ABA"/>
    <w:rsid w:val="003E2E5C"/>
    <w:rsid w:val="003E39A5"/>
    <w:rsid w:val="003E3D04"/>
    <w:rsid w:val="003E4403"/>
    <w:rsid w:val="003E4A05"/>
    <w:rsid w:val="003E4A5F"/>
    <w:rsid w:val="003E53AE"/>
    <w:rsid w:val="003E7386"/>
    <w:rsid w:val="003E7451"/>
    <w:rsid w:val="003E7BDB"/>
    <w:rsid w:val="003F0A8C"/>
    <w:rsid w:val="003F0F05"/>
    <w:rsid w:val="003F146B"/>
    <w:rsid w:val="003F1CCE"/>
    <w:rsid w:val="003F22C7"/>
    <w:rsid w:val="003F2E6C"/>
    <w:rsid w:val="003F30F9"/>
    <w:rsid w:val="003F3139"/>
    <w:rsid w:val="003F3D9C"/>
    <w:rsid w:val="003F4375"/>
    <w:rsid w:val="003F50AE"/>
    <w:rsid w:val="003F59BF"/>
    <w:rsid w:val="003F640A"/>
    <w:rsid w:val="003F6C14"/>
    <w:rsid w:val="0040054B"/>
    <w:rsid w:val="00400CF8"/>
    <w:rsid w:val="00401B50"/>
    <w:rsid w:val="004037D0"/>
    <w:rsid w:val="004038B4"/>
    <w:rsid w:val="0040459F"/>
    <w:rsid w:val="00404DB1"/>
    <w:rsid w:val="0040546A"/>
    <w:rsid w:val="00405506"/>
    <w:rsid w:val="00405B70"/>
    <w:rsid w:val="00405D98"/>
    <w:rsid w:val="0040652B"/>
    <w:rsid w:val="004070BD"/>
    <w:rsid w:val="004072C5"/>
    <w:rsid w:val="00411BEA"/>
    <w:rsid w:val="00411E98"/>
    <w:rsid w:val="00411E9C"/>
    <w:rsid w:val="00411FD3"/>
    <w:rsid w:val="004121A9"/>
    <w:rsid w:val="00412B9D"/>
    <w:rsid w:val="00413240"/>
    <w:rsid w:val="00414735"/>
    <w:rsid w:val="00414BDD"/>
    <w:rsid w:val="00416649"/>
    <w:rsid w:val="00416E01"/>
    <w:rsid w:val="00416E0A"/>
    <w:rsid w:val="00420209"/>
    <w:rsid w:val="00420779"/>
    <w:rsid w:val="004228F5"/>
    <w:rsid w:val="00424801"/>
    <w:rsid w:val="00424C29"/>
    <w:rsid w:val="00424D40"/>
    <w:rsid w:val="00425413"/>
    <w:rsid w:val="00425699"/>
    <w:rsid w:val="00425A8D"/>
    <w:rsid w:val="0042617F"/>
    <w:rsid w:val="00426A23"/>
    <w:rsid w:val="00427026"/>
    <w:rsid w:val="004274E9"/>
    <w:rsid w:val="00430767"/>
    <w:rsid w:val="00431D26"/>
    <w:rsid w:val="004321C8"/>
    <w:rsid w:val="00432640"/>
    <w:rsid w:val="00432E87"/>
    <w:rsid w:val="00433B12"/>
    <w:rsid w:val="0043589F"/>
    <w:rsid w:val="00435E02"/>
    <w:rsid w:val="00437274"/>
    <w:rsid w:val="00437463"/>
    <w:rsid w:val="00437AE0"/>
    <w:rsid w:val="004403F9"/>
    <w:rsid w:val="00441018"/>
    <w:rsid w:val="00441EAF"/>
    <w:rsid w:val="00442006"/>
    <w:rsid w:val="00442772"/>
    <w:rsid w:val="004436BD"/>
    <w:rsid w:val="00443AF5"/>
    <w:rsid w:val="00445EAA"/>
    <w:rsid w:val="00447B8C"/>
    <w:rsid w:val="004502A1"/>
    <w:rsid w:val="00450450"/>
    <w:rsid w:val="00450E4F"/>
    <w:rsid w:val="004521DF"/>
    <w:rsid w:val="00453461"/>
    <w:rsid w:val="00453F45"/>
    <w:rsid w:val="00455827"/>
    <w:rsid w:val="00456533"/>
    <w:rsid w:val="00457459"/>
    <w:rsid w:val="00457829"/>
    <w:rsid w:val="004579F5"/>
    <w:rsid w:val="00457D88"/>
    <w:rsid w:val="00460148"/>
    <w:rsid w:val="0046061E"/>
    <w:rsid w:val="00460D94"/>
    <w:rsid w:val="00460F2A"/>
    <w:rsid w:val="00462306"/>
    <w:rsid w:val="00462387"/>
    <w:rsid w:val="0046277D"/>
    <w:rsid w:val="00462BDC"/>
    <w:rsid w:val="00462D49"/>
    <w:rsid w:val="00462DD3"/>
    <w:rsid w:val="00463AC8"/>
    <w:rsid w:val="00463D5E"/>
    <w:rsid w:val="00463D66"/>
    <w:rsid w:val="004644E8"/>
    <w:rsid w:val="00464DF6"/>
    <w:rsid w:val="00465BE8"/>
    <w:rsid w:val="004668EC"/>
    <w:rsid w:val="00467ACA"/>
    <w:rsid w:val="00470208"/>
    <w:rsid w:val="00470385"/>
    <w:rsid w:val="0047057C"/>
    <w:rsid w:val="0047077C"/>
    <w:rsid w:val="004709F8"/>
    <w:rsid w:val="00470E5F"/>
    <w:rsid w:val="00471D11"/>
    <w:rsid w:val="00472467"/>
    <w:rsid w:val="00472994"/>
    <w:rsid w:val="00473770"/>
    <w:rsid w:val="00474DD8"/>
    <w:rsid w:val="00475648"/>
    <w:rsid w:val="0048010B"/>
    <w:rsid w:val="0048063A"/>
    <w:rsid w:val="00481144"/>
    <w:rsid w:val="0048201F"/>
    <w:rsid w:val="00482514"/>
    <w:rsid w:val="00482964"/>
    <w:rsid w:val="00483335"/>
    <w:rsid w:val="004838B8"/>
    <w:rsid w:val="004839C4"/>
    <w:rsid w:val="00483DBA"/>
    <w:rsid w:val="004840EE"/>
    <w:rsid w:val="0048447C"/>
    <w:rsid w:val="004850A9"/>
    <w:rsid w:val="004854BF"/>
    <w:rsid w:val="00487618"/>
    <w:rsid w:val="004876D8"/>
    <w:rsid w:val="004902CF"/>
    <w:rsid w:val="00492703"/>
    <w:rsid w:val="00492762"/>
    <w:rsid w:val="00493ACE"/>
    <w:rsid w:val="004945D0"/>
    <w:rsid w:val="00494AA8"/>
    <w:rsid w:val="00495354"/>
    <w:rsid w:val="004966E0"/>
    <w:rsid w:val="00497183"/>
    <w:rsid w:val="004A0074"/>
    <w:rsid w:val="004A1F10"/>
    <w:rsid w:val="004A26A6"/>
    <w:rsid w:val="004A2B4E"/>
    <w:rsid w:val="004A3B97"/>
    <w:rsid w:val="004A3D79"/>
    <w:rsid w:val="004A3F27"/>
    <w:rsid w:val="004A44BD"/>
    <w:rsid w:val="004A5781"/>
    <w:rsid w:val="004A6B2A"/>
    <w:rsid w:val="004A6E08"/>
    <w:rsid w:val="004A79B4"/>
    <w:rsid w:val="004A7E51"/>
    <w:rsid w:val="004B0C91"/>
    <w:rsid w:val="004B0EF6"/>
    <w:rsid w:val="004B1121"/>
    <w:rsid w:val="004B18F4"/>
    <w:rsid w:val="004B1E7A"/>
    <w:rsid w:val="004B40E3"/>
    <w:rsid w:val="004B48E7"/>
    <w:rsid w:val="004B7060"/>
    <w:rsid w:val="004B768B"/>
    <w:rsid w:val="004C0784"/>
    <w:rsid w:val="004C07E9"/>
    <w:rsid w:val="004C192C"/>
    <w:rsid w:val="004C1962"/>
    <w:rsid w:val="004C28D7"/>
    <w:rsid w:val="004C292B"/>
    <w:rsid w:val="004C2EF4"/>
    <w:rsid w:val="004C30D0"/>
    <w:rsid w:val="004D0104"/>
    <w:rsid w:val="004D063A"/>
    <w:rsid w:val="004D0A44"/>
    <w:rsid w:val="004D13A2"/>
    <w:rsid w:val="004D2A45"/>
    <w:rsid w:val="004D33EB"/>
    <w:rsid w:val="004D3A07"/>
    <w:rsid w:val="004D4EF6"/>
    <w:rsid w:val="004D5CA1"/>
    <w:rsid w:val="004D76FD"/>
    <w:rsid w:val="004D7713"/>
    <w:rsid w:val="004E09D5"/>
    <w:rsid w:val="004E0AD8"/>
    <w:rsid w:val="004E0AEB"/>
    <w:rsid w:val="004E101F"/>
    <w:rsid w:val="004E1287"/>
    <w:rsid w:val="004E14A6"/>
    <w:rsid w:val="004E2730"/>
    <w:rsid w:val="004E4E8B"/>
    <w:rsid w:val="004E50FB"/>
    <w:rsid w:val="004E542C"/>
    <w:rsid w:val="004E55A2"/>
    <w:rsid w:val="004E5C6F"/>
    <w:rsid w:val="004E6E58"/>
    <w:rsid w:val="004E6E77"/>
    <w:rsid w:val="004E7556"/>
    <w:rsid w:val="004F03A7"/>
    <w:rsid w:val="004F0CAD"/>
    <w:rsid w:val="004F1506"/>
    <w:rsid w:val="004F1A4A"/>
    <w:rsid w:val="004F1C2E"/>
    <w:rsid w:val="004F28BF"/>
    <w:rsid w:val="004F4738"/>
    <w:rsid w:val="004F4C7E"/>
    <w:rsid w:val="004F4FA0"/>
    <w:rsid w:val="004F51C0"/>
    <w:rsid w:val="004F6185"/>
    <w:rsid w:val="004F7321"/>
    <w:rsid w:val="004F7AF1"/>
    <w:rsid w:val="00500040"/>
    <w:rsid w:val="00500219"/>
    <w:rsid w:val="005005A2"/>
    <w:rsid w:val="00500BB1"/>
    <w:rsid w:val="00500C82"/>
    <w:rsid w:val="00501292"/>
    <w:rsid w:val="005019EE"/>
    <w:rsid w:val="00501AB6"/>
    <w:rsid w:val="00501DD5"/>
    <w:rsid w:val="0050678A"/>
    <w:rsid w:val="00506ED8"/>
    <w:rsid w:val="00507256"/>
    <w:rsid w:val="00510EB4"/>
    <w:rsid w:val="0051140B"/>
    <w:rsid w:val="005126D8"/>
    <w:rsid w:val="00512B23"/>
    <w:rsid w:val="0051388A"/>
    <w:rsid w:val="005166C6"/>
    <w:rsid w:val="00516907"/>
    <w:rsid w:val="00516F96"/>
    <w:rsid w:val="0051700A"/>
    <w:rsid w:val="00517D72"/>
    <w:rsid w:val="00520662"/>
    <w:rsid w:val="00520B5C"/>
    <w:rsid w:val="00524E6E"/>
    <w:rsid w:val="0052518D"/>
    <w:rsid w:val="00525D67"/>
    <w:rsid w:val="0052631B"/>
    <w:rsid w:val="005268A7"/>
    <w:rsid w:val="00526FE5"/>
    <w:rsid w:val="005271DE"/>
    <w:rsid w:val="005274AA"/>
    <w:rsid w:val="0053044E"/>
    <w:rsid w:val="005307DB"/>
    <w:rsid w:val="00531375"/>
    <w:rsid w:val="005317D6"/>
    <w:rsid w:val="00533ADC"/>
    <w:rsid w:val="00535DCD"/>
    <w:rsid w:val="00535F79"/>
    <w:rsid w:val="00536891"/>
    <w:rsid w:val="005369C7"/>
    <w:rsid w:val="00536EEE"/>
    <w:rsid w:val="00537338"/>
    <w:rsid w:val="005376E2"/>
    <w:rsid w:val="00540F63"/>
    <w:rsid w:val="005412AF"/>
    <w:rsid w:val="0054140B"/>
    <w:rsid w:val="0054190B"/>
    <w:rsid w:val="0054207C"/>
    <w:rsid w:val="00542D4F"/>
    <w:rsid w:val="0054313D"/>
    <w:rsid w:val="00546691"/>
    <w:rsid w:val="00546D50"/>
    <w:rsid w:val="00546E22"/>
    <w:rsid w:val="00550AAD"/>
    <w:rsid w:val="0055118A"/>
    <w:rsid w:val="005522C9"/>
    <w:rsid w:val="00553572"/>
    <w:rsid w:val="005535B8"/>
    <w:rsid w:val="00553E79"/>
    <w:rsid w:val="00555CE2"/>
    <w:rsid w:val="00555CE9"/>
    <w:rsid w:val="005579D8"/>
    <w:rsid w:val="00560452"/>
    <w:rsid w:val="00561E32"/>
    <w:rsid w:val="00562002"/>
    <w:rsid w:val="0056214E"/>
    <w:rsid w:val="0056293A"/>
    <w:rsid w:val="00563430"/>
    <w:rsid w:val="005648F4"/>
    <w:rsid w:val="00565262"/>
    <w:rsid w:val="00565C5E"/>
    <w:rsid w:val="0056615D"/>
    <w:rsid w:val="005661F3"/>
    <w:rsid w:val="00566767"/>
    <w:rsid w:val="00567BA8"/>
    <w:rsid w:val="005710CB"/>
    <w:rsid w:val="0057162E"/>
    <w:rsid w:val="0057191D"/>
    <w:rsid w:val="0057286A"/>
    <w:rsid w:val="00573050"/>
    <w:rsid w:val="00573B62"/>
    <w:rsid w:val="0057456C"/>
    <w:rsid w:val="00575BC2"/>
    <w:rsid w:val="0057630C"/>
    <w:rsid w:val="00576519"/>
    <w:rsid w:val="005767D4"/>
    <w:rsid w:val="00577584"/>
    <w:rsid w:val="00580B1D"/>
    <w:rsid w:val="00580DDF"/>
    <w:rsid w:val="0058107F"/>
    <w:rsid w:val="0058123C"/>
    <w:rsid w:val="00581AF4"/>
    <w:rsid w:val="00581EDD"/>
    <w:rsid w:val="00582B90"/>
    <w:rsid w:val="00583D54"/>
    <w:rsid w:val="00583F8F"/>
    <w:rsid w:val="00585A16"/>
    <w:rsid w:val="00585FE5"/>
    <w:rsid w:val="005870D3"/>
    <w:rsid w:val="00587564"/>
    <w:rsid w:val="005877F8"/>
    <w:rsid w:val="00587B2A"/>
    <w:rsid w:val="00590602"/>
    <w:rsid w:val="00591300"/>
    <w:rsid w:val="005926E0"/>
    <w:rsid w:val="00593019"/>
    <w:rsid w:val="00593112"/>
    <w:rsid w:val="00593EE1"/>
    <w:rsid w:val="00594693"/>
    <w:rsid w:val="00595227"/>
    <w:rsid w:val="00595398"/>
    <w:rsid w:val="00595D0D"/>
    <w:rsid w:val="00596B4B"/>
    <w:rsid w:val="005972C9"/>
    <w:rsid w:val="0059788D"/>
    <w:rsid w:val="00597AB1"/>
    <w:rsid w:val="005A044D"/>
    <w:rsid w:val="005A0545"/>
    <w:rsid w:val="005A0D50"/>
    <w:rsid w:val="005A1235"/>
    <w:rsid w:val="005A2D49"/>
    <w:rsid w:val="005A3367"/>
    <w:rsid w:val="005A3DB3"/>
    <w:rsid w:val="005A4FA2"/>
    <w:rsid w:val="005A5124"/>
    <w:rsid w:val="005A56CF"/>
    <w:rsid w:val="005A5AC6"/>
    <w:rsid w:val="005A6086"/>
    <w:rsid w:val="005A6953"/>
    <w:rsid w:val="005A6B53"/>
    <w:rsid w:val="005A70A9"/>
    <w:rsid w:val="005A724C"/>
    <w:rsid w:val="005A7ACC"/>
    <w:rsid w:val="005B00E2"/>
    <w:rsid w:val="005B0CA5"/>
    <w:rsid w:val="005B10C8"/>
    <w:rsid w:val="005B1A8C"/>
    <w:rsid w:val="005B1F42"/>
    <w:rsid w:val="005B2C69"/>
    <w:rsid w:val="005B4A83"/>
    <w:rsid w:val="005B5044"/>
    <w:rsid w:val="005B57F2"/>
    <w:rsid w:val="005B587B"/>
    <w:rsid w:val="005B63F6"/>
    <w:rsid w:val="005B6492"/>
    <w:rsid w:val="005B6606"/>
    <w:rsid w:val="005B6713"/>
    <w:rsid w:val="005B7277"/>
    <w:rsid w:val="005B745B"/>
    <w:rsid w:val="005C0AE0"/>
    <w:rsid w:val="005C0C46"/>
    <w:rsid w:val="005C18A4"/>
    <w:rsid w:val="005C244A"/>
    <w:rsid w:val="005C6211"/>
    <w:rsid w:val="005C63B7"/>
    <w:rsid w:val="005C63FC"/>
    <w:rsid w:val="005C6D0D"/>
    <w:rsid w:val="005D0283"/>
    <w:rsid w:val="005D0603"/>
    <w:rsid w:val="005D0AA2"/>
    <w:rsid w:val="005D3A33"/>
    <w:rsid w:val="005D3DC3"/>
    <w:rsid w:val="005D4271"/>
    <w:rsid w:val="005D4D52"/>
    <w:rsid w:val="005D59FA"/>
    <w:rsid w:val="005D6A47"/>
    <w:rsid w:val="005D7EBF"/>
    <w:rsid w:val="005E1F6F"/>
    <w:rsid w:val="005E341C"/>
    <w:rsid w:val="005E3FF8"/>
    <w:rsid w:val="005E44EE"/>
    <w:rsid w:val="005E50E0"/>
    <w:rsid w:val="005E5EF8"/>
    <w:rsid w:val="005E636B"/>
    <w:rsid w:val="005E6EC1"/>
    <w:rsid w:val="005F0B72"/>
    <w:rsid w:val="005F10A6"/>
    <w:rsid w:val="005F1336"/>
    <w:rsid w:val="005F1608"/>
    <w:rsid w:val="005F2E02"/>
    <w:rsid w:val="005F78D2"/>
    <w:rsid w:val="005F7A96"/>
    <w:rsid w:val="005F7CE4"/>
    <w:rsid w:val="00602FDD"/>
    <w:rsid w:val="00603354"/>
    <w:rsid w:val="00603B66"/>
    <w:rsid w:val="006046F4"/>
    <w:rsid w:val="00604BA9"/>
    <w:rsid w:val="0060525D"/>
    <w:rsid w:val="0060648D"/>
    <w:rsid w:val="0061003D"/>
    <w:rsid w:val="00610974"/>
    <w:rsid w:val="00611FD3"/>
    <w:rsid w:val="006124E9"/>
    <w:rsid w:val="0061257E"/>
    <w:rsid w:val="0061281D"/>
    <w:rsid w:val="00612C36"/>
    <w:rsid w:val="006134B2"/>
    <w:rsid w:val="006143D2"/>
    <w:rsid w:val="0061452B"/>
    <w:rsid w:val="006148B6"/>
    <w:rsid w:val="006151C3"/>
    <w:rsid w:val="00616EFC"/>
    <w:rsid w:val="00617109"/>
    <w:rsid w:val="0061768D"/>
    <w:rsid w:val="00617D3A"/>
    <w:rsid w:val="00620122"/>
    <w:rsid w:val="0062140A"/>
    <w:rsid w:val="006218E6"/>
    <w:rsid w:val="00621BCB"/>
    <w:rsid w:val="0062241E"/>
    <w:rsid w:val="00624628"/>
    <w:rsid w:val="0062471F"/>
    <w:rsid w:val="00624C5A"/>
    <w:rsid w:val="00624FB0"/>
    <w:rsid w:val="00625B63"/>
    <w:rsid w:val="00626EA5"/>
    <w:rsid w:val="00626EE5"/>
    <w:rsid w:val="0062706E"/>
    <w:rsid w:val="006270FA"/>
    <w:rsid w:val="006306B9"/>
    <w:rsid w:val="00630E86"/>
    <w:rsid w:val="00630EDB"/>
    <w:rsid w:val="0063536A"/>
    <w:rsid w:val="006353CA"/>
    <w:rsid w:val="00635848"/>
    <w:rsid w:val="006366FF"/>
    <w:rsid w:val="00637150"/>
    <w:rsid w:val="00637581"/>
    <w:rsid w:val="0064002A"/>
    <w:rsid w:val="00640C76"/>
    <w:rsid w:val="00640EBD"/>
    <w:rsid w:val="00641D5C"/>
    <w:rsid w:val="00643542"/>
    <w:rsid w:val="00644587"/>
    <w:rsid w:val="00644F7E"/>
    <w:rsid w:val="00645DA7"/>
    <w:rsid w:val="006475AF"/>
    <w:rsid w:val="0065009B"/>
    <w:rsid w:val="006508BD"/>
    <w:rsid w:val="00650B1A"/>
    <w:rsid w:val="00651C5B"/>
    <w:rsid w:val="00652412"/>
    <w:rsid w:val="00652A92"/>
    <w:rsid w:val="00652D6B"/>
    <w:rsid w:val="00653B63"/>
    <w:rsid w:val="006540ED"/>
    <w:rsid w:val="00654677"/>
    <w:rsid w:val="006547FC"/>
    <w:rsid w:val="00655471"/>
    <w:rsid w:val="00655E1E"/>
    <w:rsid w:val="00656064"/>
    <w:rsid w:val="0065679D"/>
    <w:rsid w:val="0065698F"/>
    <w:rsid w:val="0065731C"/>
    <w:rsid w:val="006576C2"/>
    <w:rsid w:val="00660C0E"/>
    <w:rsid w:val="00661C9D"/>
    <w:rsid w:val="00661DB4"/>
    <w:rsid w:val="006628DD"/>
    <w:rsid w:val="00663496"/>
    <w:rsid w:val="00664D37"/>
    <w:rsid w:val="006666D2"/>
    <w:rsid w:val="0066679C"/>
    <w:rsid w:val="00672231"/>
    <w:rsid w:val="0067246B"/>
    <w:rsid w:val="0067262A"/>
    <w:rsid w:val="00672DF8"/>
    <w:rsid w:val="00673C5B"/>
    <w:rsid w:val="00674300"/>
    <w:rsid w:val="00674905"/>
    <w:rsid w:val="006751C8"/>
    <w:rsid w:val="00676A09"/>
    <w:rsid w:val="006771BB"/>
    <w:rsid w:val="00677881"/>
    <w:rsid w:val="00680031"/>
    <w:rsid w:val="00680125"/>
    <w:rsid w:val="00680487"/>
    <w:rsid w:val="00680E54"/>
    <w:rsid w:val="00681BDD"/>
    <w:rsid w:val="00683377"/>
    <w:rsid w:val="006836E2"/>
    <w:rsid w:val="006844A5"/>
    <w:rsid w:val="0068493A"/>
    <w:rsid w:val="006851CB"/>
    <w:rsid w:val="00685A6B"/>
    <w:rsid w:val="00685A80"/>
    <w:rsid w:val="006870B1"/>
    <w:rsid w:val="00687D45"/>
    <w:rsid w:val="006908BF"/>
    <w:rsid w:val="0069094C"/>
    <w:rsid w:val="00691046"/>
    <w:rsid w:val="00691300"/>
    <w:rsid w:val="00691C4B"/>
    <w:rsid w:val="00692B45"/>
    <w:rsid w:val="00694411"/>
    <w:rsid w:val="00695077"/>
    <w:rsid w:val="006953BA"/>
    <w:rsid w:val="00697877"/>
    <w:rsid w:val="00697A5A"/>
    <w:rsid w:val="00697D68"/>
    <w:rsid w:val="006A1047"/>
    <w:rsid w:val="006A1227"/>
    <w:rsid w:val="006A1362"/>
    <w:rsid w:val="006A2285"/>
    <w:rsid w:val="006A248B"/>
    <w:rsid w:val="006A2972"/>
    <w:rsid w:val="006A4EEC"/>
    <w:rsid w:val="006A56C4"/>
    <w:rsid w:val="006A695C"/>
    <w:rsid w:val="006A6FFE"/>
    <w:rsid w:val="006A7AC9"/>
    <w:rsid w:val="006B0B39"/>
    <w:rsid w:val="006B126D"/>
    <w:rsid w:val="006B1312"/>
    <w:rsid w:val="006B33BA"/>
    <w:rsid w:val="006B3B28"/>
    <w:rsid w:val="006B4A2A"/>
    <w:rsid w:val="006B5806"/>
    <w:rsid w:val="006B73A8"/>
    <w:rsid w:val="006C076E"/>
    <w:rsid w:val="006C08B7"/>
    <w:rsid w:val="006C106C"/>
    <w:rsid w:val="006C168F"/>
    <w:rsid w:val="006C1915"/>
    <w:rsid w:val="006C191A"/>
    <w:rsid w:val="006C28F7"/>
    <w:rsid w:val="006C2E92"/>
    <w:rsid w:val="006C455A"/>
    <w:rsid w:val="006C503D"/>
    <w:rsid w:val="006C6E44"/>
    <w:rsid w:val="006C75AB"/>
    <w:rsid w:val="006D003F"/>
    <w:rsid w:val="006D00F7"/>
    <w:rsid w:val="006D0415"/>
    <w:rsid w:val="006D060C"/>
    <w:rsid w:val="006D063C"/>
    <w:rsid w:val="006D0D86"/>
    <w:rsid w:val="006D0EF3"/>
    <w:rsid w:val="006D1633"/>
    <w:rsid w:val="006D1733"/>
    <w:rsid w:val="006D1E44"/>
    <w:rsid w:val="006D3F67"/>
    <w:rsid w:val="006D5FBD"/>
    <w:rsid w:val="006D706E"/>
    <w:rsid w:val="006D746D"/>
    <w:rsid w:val="006E0E90"/>
    <w:rsid w:val="006E1DB7"/>
    <w:rsid w:val="006E2B7E"/>
    <w:rsid w:val="006E4A05"/>
    <w:rsid w:val="006E4D98"/>
    <w:rsid w:val="006E6E30"/>
    <w:rsid w:val="006E74E5"/>
    <w:rsid w:val="006E7541"/>
    <w:rsid w:val="006E7F6A"/>
    <w:rsid w:val="006F159B"/>
    <w:rsid w:val="006F3B48"/>
    <w:rsid w:val="006F3F9E"/>
    <w:rsid w:val="006F6240"/>
    <w:rsid w:val="006F66DC"/>
    <w:rsid w:val="006F670D"/>
    <w:rsid w:val="006F6E89"/>
    <w:rsid w:val="006F7F72"/>
    <w:rsid w:val="007001FF"/>
    <w:rsid w:val="00701A9A"/>
    <w:rsid w:val="007025AB"/>
    <w:rsid w:val="00702B8C"/>
    <w:rsid w:val="007035CE"/>
    <w:rsid w:val="0070396C"/>
    <w:rsid w:val="00703DB5"/>
    <w:rsid w:val="007050A6"/>
    <w:rsid w:val="00705377"/>
    <w:rsid w:val="00706326"/>
    <w:rsid w:val="00707CF9"/>
    <w:rsid w:val="00710A15"/>
    <w:rsid w:val="007113A1"/>
    <w:rsid w:val="00712177"/>
    <w:rsid w:val="007122EC"/>
    <w:rsid w:val="00712469"/>
    <w:rsid w:val="00712D6D"/>
    <w:rsid w:val="00712F39"/>
    <w:rsid w:val="007137C3"/>
    <w:rsid w:val="00713D63"/>
    <w:rsid w:val="007149D2"/>
    <w:rsid w:val="00714CA9"/>
    <w:rsid w:val="00717567"/>
    <w:rsid w:val="00717DBC"/>
    <w:rsid w:val="00721207"/>
    <w:rsid w:val="007215C2"/>
    <w:rsid w:val="00723F00"/>
    <w:rsid w:val="00723F29"/>
    <w:rsid w:val="00724DBA"/>
    <w:rsid w:val="00725CA4"/>
    <w:rsid w:val="007267D8"/>
    <w:rsid w:val="00726EA9"/>
    <w:rsid w:val="00730472"/>
    <w:rsid w:val="007307F3"/>
    <w:rsid w:val="00730CB3"/>
    <w:rsid w:val="00731BC9"/>
    <w:rsid w:val="00731E34"/>
    <w:rsid w:val="0073255F"/>
    <w:rsid w:val="00732A30"/>
    <w:rsid w:val="00732FFB"/>
    <w:rsid w:val="00733C96"/>
    <w:rsid w:val="00734487"/>
    <w:rsid w:val="00735AFB"/>
    <w:rsid w:val="00735EA1"/>
    <w:rsid w:val="007363C0"/>
    <w:rsid w:val="00736450"/>
    <w:rsid w:val="0073659D"/>
    <w:rsid w:val="0073669D"/>
    <w:rsid w:val="007367C4"/>
    <w:rsid w:val="00736C49"/>
    <w:rsid w:val="00736C59"/>
    <w:rsid w:val="0073771E"/>
    <w:rsid w:val="00737764"/>
    <w:rsid w:val="00737EFC"/>
    <w:rsid w:val="007400C3"/>
    <w:rsid w:val="00740B69"/>
    <w:rsid w:val="0074188F"/>
    <w:rsid w:val="007419E6"/>
    <w:rsid w:val="00741B70"/>
    <w:rsid w:val="00742978"/>
    <w:rsid w:val="007433EB"/>
    <w:rsid w:val="007438C6"/>
    <w:rsid w:val="00743A0B"/>
    <w:rsid w:val="0074622A"/>
    <w:rsid w:val="0074650D"/>
    <w:rsid w:val="00746801"/>
    <w:rsid w:val="00746DF0"/>
    <w:rsid w:val="007471CC"/>
    <w:rsid w:val="00750DF6"/>
    <w:rsid w:val="00751B9B"/>
    <w:rsid w:val="00752CD4"/>
    <w:rsid w:val="00752EBF"/>
    <w:rsid w:val="0075349E"/>
    <w:rsid w:val="00753607"/>
    <w:rsid w:val="0075440D"/>
    <w:rsid w:val="007572F9"/>
    <w:rsid w:val="007575DB"/>
    <w:rsid w:val="0076017E"/>
    <w:rsid w:val="00760A95"/>
    <w:rsid w:val="00760D06"/>
    <w:rsid w:val="00761BBF"/>
    <w:rsid w:val="00763EA8"/>
    <w:rsid w:val="007646B9"/>
    <w:rsid w:val="00764D8D"/>
    <w:rsid w:val="0076543C"/>
    <w:rsid w:val="00765BFE"/>
    <w:rsid w:val="00767DDE"/>
    <w:rsid w:val="007706B9"/>
    <w:rsid w:val="007706F4"/>
    <w:rsid w:val="00770BBE"/>
    <w:rsid w:val="007721F4"/>
    <w:rsid w:val="00772294"/>
    <w:rsid w:val="00772618"/>
    <w:rsid w:val="007728FA"/>
    <w:rsid w:val="00772EAA"/>
    <w:rsid w:val="007744B0"/>
    <w:rsid w:val="00774942"/>
    <w:rsid w:val="00774E7D"/>
    <w:rsid w:val="00775F16"/>
    <w:rsid w:val="00777561"/>
    <w:rsid w:val="007800B0"/>
    <w:rsid w:val="00780593"/>
    <w:rsid w:val="007806D0"/>
    <w:rsid w:val="0078075F"/>
    <w:rsid w:val="007817A8"/>
    <w:rsid w:val="007824BF"/>
    <w:rsid w:val="00782948"/>
    <w:rsid w:val="00782FD6"/>
    <w:rsid w:val="007836EC"/>
    <w:rsid w:val="00783902"/>
    <w:rsid w:val="007848D7"/>
    <w:rsid w:val="00784E0B"/>
    <w:rsid w:val="007852FD"/>
    <w:rsid w:val="00785A5D"/>
    <w:rsid w:val="007863B5"/>
    <w:rsid w:val="00786F31"/>
    <w:rsid w:val="00787147"/>
    <w:rsid w:val="00787371"/>
    <w:rsid w:val="007874E7"/>
    <w:rsid w:val="00790B6B"/>
    <w:rsid w:val="00790B9F"/>
    <w:rsid w:val="0079167C"/>
    <w:rsid w:val="00792D93"/>
    <w:rsid w:val="0079373C"/>
    <w:rsid w:val="00793802"/>
    <w:rsid w:val="00794C4E"/>
    <w:rsid w:val="0079541F"/>
    <w:rsid w:val="007956F1"/>
    <w:rsid w:val="00795BBF"/>
    <w:rsid w:val="00795E33"/>
    <w:rsid w:val="0079610D"/>
    <w:rsid w:val="007961DF"/>
    <w:rsid w:val="00796623"/>
    <w:rsid w:val="00797036"/>
    <w:rsid w:val="007971C3"/>
    <w:rsid w:val="007A13AE"/>
    <w:rsid w:val="007A1741"/>
    <w:rsid w:val="007A1C35"/>
    <w:rsid w:val="007A417C"/>
    <w:rsid w:val="007A47A6"/>
    <w:rsid w:val="007A5F22"/>
    <w:rsid w:val="007A6778"/>
    <w:rsid w:val="007B0E1D"/>
    <w:rsid w:val="007B2EAA"/>
    <w:rsid w:val="007B4208"/>
    <w:rsid w:val="007B4238"/>
    <w:rsid w:val="007B52FD"/>
    <w:rsid w:val="007B5813"/>
    <w:rsid w:val="007B5E0D"/>
    <w:rsid w:val="007B6E2B"/>
    <w:rsid w:val="007B7883"/>
    <w:rsid w:val="007B7DAF"/>
    <w:rsid w:val="007C160C"/>
    <w:rsid w:val="007C2601"/>
    <w:rsid w:val="007C304C"/>
    <w:rsid w:val="007C3E51"/>
    <w:rsid w:val="007C4222"/>
    <w:rsid w:val="007C4646"/>
    <w:rsid w:val="007C55BF"/>
    <w:rsid w:val="007C56B5"/>
    <w:rsid w:val="007C5A62"/>
    <w:rsid w:val="007C691C"/>
    <w:rsid w:val="007C715A"/>
    <w:rsid w:val="007C7456"/>
    <w:rsid w:val="007D27E7"/>
    <w:rsid w:val="007D3421"/>
    <w:rsid w:val="007D4A83"/>
    <w:rsid w:val="007D4EF5"/>
    <w:rsid w:val="007D5B5E"/>
    <w:rsid w:val="007D6626"/>
    <w:rsid w:val="007D6636"/>
    <w:rsid w:val="007D6692"/>
    <w:rsid w:val="007D6A6F"/>
    <w:rsid w:val="007D6E0A"/>
    <w:rsid w:val="007D6E2B"/>
    <w:rsid w:val="007D750B"/>
    <w:rsid w:val="007D75A8"/>
    <w:rsid w:val="007D7AE5"/>
    <w:rsid w:val="007E1CC8"/>
    <w:rsid w:val="007E25FA"/>
    <w:rsid w:val="007E2E87"/>
    <w:rsid w:val="007E30B4"/>
    <w:rsid w:val="007E3AA1"/>
    <w:rsid w:val="007E3DC7"/>
    <w:rsid w:val="007E4C4C"/>
    <w:rsid w:val="007E58F9"/>
    <w:rsid w:val="007E58FA"/>
    <w:rsid w:val="007E5D9B"/>
    <w:rsid w:val="007E61AC"/>
    <w:rsid w:val="007E7256"/>
    <w:rsid w:val="007F06A1"/>
    <w:rsid w:val="007F06EF"/>
    <w:rsid w:val="007F108D"/>
    <w:rsid w:val="007F14BF"/>
    <w:rsid w:val="007F161D"/>
    <w:rsid w:val="007F1761"/>
    <w:rsid w:val="007F344A"/>
    <w:rsid w:val="007F49AE"/>
    <w:rsid w:val="007F4CBA"/>
    <w:rsid w:val="007F4CFC"/>
    <w:rsid w:val="007F5242"/>
    <w:rsid w:val="007F65B8"/>
    <w:rsid w:val="007F7456"/>
    <w:rsid w:val="007F7B5B"/>
    <w:rsid w:val="007F7BA2"/>
    <w:rsid w:val="008005CD"/>
    <w:rsid w:val="008005D9"/>
    <w:rsid w:val="00800FE0"/>
    <w:rsid w:val="008011D9"/>
    <w:rsid w:val="00801BA7"/>
    <w:rsid w:val="008022FA"/>
    <w:rsid w:val="00802C72"/>
    <w:rsid w:val="00803C93"/>
    <w:rsid w:val="0080491D"/>
    <w:rsid w:val="00805A93"/>
    <w:rsid w:val="00805FC6"/>
    <w:rsid w:val="008069F6"/>
    <w:rsid w:val="00806F58"/>
    <w:rsid w:val="00807573"/>
    <w:rsid w:val="00810AB6"/>
    <w:rsid w:val="0081143F"/>
    <w:rsid w:val="00811D1C"/>
    <w:rsid w:val="00814129"/>
    <w:rsid w:val="008151A1"/>
    <w:rsid w:val="00815BDA"/>
    <w:rsid w:val="008164D7"/>
    <w:rsid w:val="00816BCB"/>
    <w:rsid w:val="00817C7F"/>
    <w:rsid w:val="00822E4D"/>
    <w:rsid w:val="00823080"/>
    <w:rsid w:val="0082315A"/>
    <w:rsid w:val="00823404"/>
    <w:rsid w:val="00823545"/>
    <w:rsid w:val="0082418B"/>
    <w:rsid w:val="008250D6"/>
    <w:rsid w:val="00825C0B"/>
    <w:rsid w:val="008260E4"/>
    <w:rsid w:val="00826404"/>
    <w:rsid w:val="008265F0"/>
    <w:rsid w:val="0082668C"/>
    <w:rsid w:val="00830732"/>
    <w:rsid w:val="008317A8"/>
    <w:rsid w:val="00832B24"/>
    <w:rsid w:val="00832DD5"/>
    <w:rsid w:val="00832F58"/>
    <w:rsid w:val="0083432A"/>
    <w:rsid w:val="00834F76"/>
    <w:rsid w:val="00835166"/>
    <w:rsid w:val="00835732"/>
    <w:rsid w:val="00837230"/>
    <w:rsid w:val="00840279"/>
    <w:rsid w:val="00841176"/>
    <w:rsid w:val="0084122B"/>
    <w:rsid w:val="008418A1"/>
    <w:rsid w:val="00841D97"/>
    <w:rsid w:val="00842568"/>
    <w:rsid w:val="0084285F"/>
    <w:rsid w:val="00842D5E"/>
    <w:rsid w:val="0084396F"/>
    <w:rsid w:val="00845054"/>
    <w:rsid w:val="00845EF2"/>
    <w:rsid w:val="008463EB"/>
    <w:rsid w:val="00846479"/>
    <w:rsid w:val="008476F0"/>
    <w:rsid w:val="008477BB"/>
    <w:rsid w:val="00847EBF"/>
    <w:rsid w:val="008503F5"/>
    <w:rsid w:val="00850594"/>
    <w:rsid w:val="008509AD"/>
    <w:rsid w:val="00850FDF"/>
    <w:rsid w:val="008515DE"/>
    <w:rsid w:val="00851783"/>
    <w:rsid w:val="00851E71"/>
    <w:rsid w:val="00852A3C"/>
    <w:rsid w:val="00852F18"/>
    <w:rsid w:val="0085340C"/>
    <w:rsid w:val="008538E9"/>
    <w:rsid w:val="00853A8B"/>
    <w:rsid w:val="008551D8"/>
    <w:rsid w:val="00856124"/>
    <w:rsid w:val="00856F16"/>
    <w:rsid w:val="00860B2F"/>
    <w:rsid w:val="0086174D"/>
    <w:rsid w:val="008619B6"/>
    <w:rsid w:val="00861CC0"/>
    <w:rsid w:val="008633E3"/>
    <w:rsid w:val="0086394A"/>
    <w:rsid w:val="00864655"/>
    <w:rsid w:val="00864755"/>
    <w:rsid w:val="00865489"/>
    <w:rsid w:val="0086569E"/>
    <w:rsid w:val="00866524"/>
    <w:rsid w:val="0086684D"/>
    <w:rsid w:val="0086696D"/>
    <w:rsid w:val="00866D0E"/>
    <w:rsid w:val="00867C1F"/>
    <w:rsid w:val="00872B09"/>
    <w:rsid w:val="00872BDE"/>
    <w:rsid w:val="0087360E"/>
    <w:rsid w:val="0087453D"/>
    <w:rsid w:val="008745B4"/>
    <w:rsid w:val="00874EBC"/>
    <w:rsid w:val="00876409"/>
    <w:rsid w:val="00876AA8"/>
    <w:rsid w:val="00877A2E"/>
    <w:rsid w:val="00880974"/>
    <w:rsid w:val="0088132A"/>
    <w:rsid w:val="00881D76"/>
    <w:rsid w:val="00881DF4"/>
    <w:rsid w:val="00881E5B"/>
    <w:rsid w:val="00882638"/>
    <w:rsid w:val="00883553"/>
    <w:rsid w:val="00883C4A"/>
    <w:rsid w:val="00884364"/>
    <w:rsid w:val="0088462A"/>
    <w:rsid w:val="008909B3"/>
    <w:rsid w:val="008913D5"/>
    <w:rsid w:val="00891B77"/>
    <w:rsid w:val="00893411"/>
    <w:rsid w:val="00894060"/>
    <w:rsid w:val="0089473A"/>
    <w:rsid w:val="00894FD3"/>
    <w:rsid w:val="0089731D"/>
    <w:rsid w:val="008976D3"/>
    <w:rsid w:val="00897CE2"/>
    <w:rsid w:val="00897F9A"/>
    <w:rsid w:val="008A1248"/>
    <w:rsid w:val="008A16E4"/>
    <w:rsid w:val="008A24A4"/>
    <w:rsid w:val="008A28D9"/>
    <w:rsid w:val="008A3D08"/>
    <w:rsid w:val="008A3DDB"/>
    <w:rsid w:val="008A4497"/>
    <w:rsid w:val="008A49E1"/>
    <w:rsid w:val="008A4D74"/>
    <w:rsid w:val="008A524D"/>
    <w:rsid w:val="008A5407"/>
    <w:rsid w:val="008A5476"/>
    <w:rsid w:val="008A6151"/>
    <w:rsid w:val="008A6F4C"/>
    <w:rsid w:val="008A7025"/>
    <w:rsid w:val="008A783D"/>
    <w:rsid w:val="008B064E"/>
    <w:rsid w:val="008B0AD3"/>
    <w:rsid w:val="008B0C05"/>
    <w:rsid w:val="008B238D"/>
    <w:rsid w:val="008B27F1"/>
    <w:rsid w:val="008B3AF3"/>
    <w:rsid w:val="008B3B05"/>
    <w:rsid w:val="008B4750"/>
    <w:rsid w:val="008B4C02"/>
    <w:rsid w:val="008B5784"/>
    <w:rsid w:val="008B5DB0"/>
    <w:rsid w:val="008B7265"/>
    <w:rsid w:val="008B76C0"/>
    <w:rsid w:val="008B772A"/>
    <w:rsid w:val="008B7D2D"/>
    <w:rsid w:val="008B7F8F"/>
    <w:rsid w:val="008C1298"/>
    <w:rsid w:val="008C19A3"/>
    <w:rsid w:val="008C1FC2"/>
    <w:rsid w:val="008C251D"/>
    <w:rsid w:val="008C261D"/>
    <w:rsid w:val="008C297A"/>
    <w:rsid w:val="008C2AE9"/>
    <w:rsid w:val="008C3597"/>
    <w:rsid w:val="008C37A6"/>
    <w:rsid w:val="008C3870"/>
    <w:rsid w:val="008C400A"/>
    <w:rsid w:val="008C5061"/>
    <w:rsid w:val="008C50F1"/>
    <w:rsid w:val="008C515F"/>
    <w:rsid w:val="008C57FE"/>
    <w:rsid w:val="008C5BBB"/>
    <w:rsid w:val="008C6586"/>
    <w:rsid w:val="008C65F2"/>
    <w:rsid w:val="008C691E"/>
    <w:rsid w:val="008C69E7"/>
    <w:rsid w:val="008C7C0E"/>
    <w:rsid w:val="008D2055"/>
    <w:rsid w:val="008D4ED0"/>
    <w:rsid w:val="008D504C"/>
    <w:rsid w:val="008D55F0"/>
    <w:rsid w:val="008D599C"/>
    <w:rsid w:val="008D6212"/>
    <w:rsid w:val="008D69CB"/>
    <w:rsid w:val="008E117E"/>
    <w:rsid w:val="008E14BF"/>
    <w:rsid w:val="008E1834"/>
    <w:rsid w:val="008E3ECA"/>
    <w:rsid w:val="008E42B2"/>
    <w:rsid w:val="008E4885"/>
    <w:rsid w:val="008E5199"/>
    <w:rsid w:val="008E52D8"/>
    <w:rsid w:val="008E5D4C"/>
    <w:rsid w:val="008E6822"/>
    <w:rsid w:val="008E6E4D"/>
    <w:rsid w:val="008E7030"/>
    <w:rsid w:val="008E7B31"/>
    <w:rsid w:val="008E7C8B"/>
    <w:rsid w:val="008F0069"/>
    <w:rsid w:val="008F0DB9"/>
    <w:rsid w:val="008F14D4"/>
    <w:rsid w:val="008F1A7A"/>
    <w:rsid w:val="008F242F"/>
    <w:rsid w:val="008F3B37"/>
    <w:rsid w:val="008F49E1"/>
    <w:rsid w:val="008F4F22"/>
    <w:rsid w:val="008F57C0"/>
    <w:rsid w:val="008F5964"/>
    <w:rsid w:val="008F7037"/>
    <w:rsid w:val="008F7354"/>
    <w:rsid w:val="008F7896"/>
    <w:rsid w:val="00901723"/>
    <w:rsid w:val="00901C3D"/>
    <w:rsid w:val="00902165"/>
    <w:rsid w:val="00902450"/>
    <w:rsid w:val="00904A1A"/>
    <w:rsid w:val="00907C83"/>
    <w:rsid w:val="00910A17"/>
    <w:rsid w:val="00910D6A"/>
    <w:rsid w:val="00911A57"/>
    <w:rsid w:val="0091367A"/>
    <w:rsid w:val="00916375"/>
    <w:rsid w:val="009165CF"/>
    <w:rsid w:val="00917D0B"/>
    <w:rsid w:val="009220FB"/>
    <w:rsid w:val="009222BC"/>
    <w:rsid w:val="00922373"/>
    <w:rsid w:val="009228CB"/>
    <w:rsid w:val="009232A0"/>
    <w:rsid w:val="00924957"/>
    <w:rsid w:val="00925061"/>
    <w:rsid w:val="00926095"/>
    <w:rsid w:val="00926233"/>
    <w:rsid w:val="00926432"/>
    <w:rsid w:val="00926BA6"/>
    <w:rsid w:val="009270D8"/>
    <w:rsid w:val="0092723A"/>
    <w:rsid w:val="0093042E"/>
    <w:rsid w:val="00930BD9"/>
    <w:rsid w:val="0093111B"/>
    <w:rsid w:val="00931445"/>
    <w:rsid w:val="009314CF"/>
    <w:rsid w:val="009320D6"/>
    <w:rsid w:val="0093310B"/>
    <w:rsid w:val="0093397E"/>
    <w:rsid w:val="00934717"/>
    <w:rsid w:val="009354F8"/>
    <w:rsid w:val="00936F6E"/>
    <w:rsid w:val="00937581"/>
    <w:rsid w:val="009377A0"/>
    <w:rsid w:val="00937EF5"/>
    <w:rsid w:val="009400A0"/>
    <w:rsid w:val="0094143D"/>
    <w:rsid w:val="009414B8"/>
    <w:rsid w:val="009425AA"/>
    <w:rsid w:val="009426BB"/>
    <w:rsid w:val="00942F08"/>
    <w:rsid w:val="009439C1"/>
    <w:rsid w:val="00944C4C"/>
    <w:rsid w:val="009466D9"/>
    <w:rsid w:val="00946709"/>
    <w:rsid w:val="0094758D"/>
    <w:rsid w:val="009476D7"/>
    <w:rsid w:val="00950008"/>
    <w:rsid w:val="0095141B"/>
    <w:rsid w:val="00951984"/>
    <w:rsid w:val="00951A6D"/>
    <w:rsid w:val="00951D9F"/>
    <w:rsid w:val="00952820"/>
    <w:rsid w:val="0095368B"/>
    <w:rsid w:val="0095380E"/>
    <w:rsid w:val="00953B5E"/>
    <w:rsid w:val="009543A9"/>
    <w:rsid w:val="009544D4"/>
    <w:rsid w:val="00954674"/>
    <w:rsid w:val="009552BB"/>
    <w:rsid w:val="00955EE4"/>
    <w:rsid w:val="00956041"/>
    <w:rsid w:val="00956703"/>
    <w:rsid w:val="00956BD3"/>
    <w:rsid w:val="00956D76"/>
    <w:rsid w:val="00957728"/>
    <w:rsid w:val="00960631"/>
    <w:rsid w:val="009606BB"/>
    <w:rsid w:val="00960B2E"/>
    <w:rsid w:val="00961983"/>
    <w:rsid w:val="00962933"/>
    <w:rsid w:val="009640FB"/>
    <w:rsid w:val="009641B9"/>
    <w:rsid w:val="00965184"/>
    <w:rsid w:val="009658A0"/>
    <w:rsid w:val="00967F7F"/>
    <w:rsid w:val="00972665"/>
    <w:rsid w:val="009738D8"/>
    <w:rsid w:val="00973F16"/>
    <w:rsid w:val="00974E3D"/>
    <w:rsid w:val="009752D1"/>
    <w:rsid w:val="0097566A"/>
    <w:rsid w:val="00975B86"/>
    <w:rsid w:val="00975DD6"/>
    <w:rsid w:val="00977FDD"/>
    <w:rsid w:val="00980016"/>
    <w:rsid w:val="00980226"/>
    <w:rsid w:val="00981AB4"/>
    <w:rsid w:val="00982044"/>
    <w:rsid w:val="009821C4"/>
    <w:rsid w:val="009827CB"/>
    <w:rsid w:val="0098303D"/>
    <w:rsid w:val="00984F96"/>
    <w:rsid w:val="00986535"/>
    <w:rsid w:val="00987413"/>
    <w:rsid w:val="00987610"/>
    <w:rsid w:val="00987E6A"/>
    <w:rsid w:val="0099196D"/>
    <w:rsid w:val="0099212D"/>
    <w:rsid w:val="009922A9"/>
    <w:rsid w:val="009923BB"/>
    <w:rsid w:val="009929F1"/>
    <w:rsid w:val="00992CFC"/>
    <w:rsid w:val="00994471"/>
    <w:rsid w:val="00994A0B"/>
    <w:rsid w:val="009954E6"/>
    <w:rsid w:val="0099568B"/>
    <w:rsid w:val="009970A2"/>
    <w:rsid w:val="00997623"/>
    <w:rsid w:val="009A0757"/>
    <w:rsid w:val="009A0D97"/>
    <w:rsid w:val="009A160A"/>
    <w:rsid w:val="009A16C5"/>
    <w:rsid w:val="009A2E1D"/>
    <w:rsid w:val="009A3E54"/>
    <w:rsid w:val="009A423C"/>
    <w:rsid w:val="009A4496"/>
    <w:rsid w:val="009A73D6"/>
    <w:rsid w:val="009A7DB7"/>
    <w:rsid w:val="009B0883"/>
    <w:rsid w:val="009B0CD4"/>
    <w:rsid w:val="009B14C0"/>
    <w:rsid w:val="009B55C6"/>
    <w:rsid w:val="009C008B"/>
    <w:rsid w:val="009C18DD"/>
    <w:rsid w:val="009C1B3E"/>
    <w:rsid w:val="009C3C4B"/>
    <w:rsid w:val="009C4CFD"/>
    <w:rsid w:val="009C573E"/>
    <w:rsid w:val="009C5996"/>
    <w:rsid w:val="009C5C0B"/>
    <w:rsid w:val="009D02EF"/>
    <w:rsid w:val="009D07D8"/>
    <w:rsid w:val="009D1661"/>
    <w:rsid w:val="009D2E1D"/>
    <w:rsid w:val="009D3A39"/>
    <w:rsid w:val="009D46B4"/>
    <w:rsid w:val="009D4DBE"/>
    <w:rsid w:val="009D58CF"/>
    <w:rsid w:val="009E2579"/>
    <w:rsid w:val="009E25B5"/>
    <w:rsid w:val="009E26D1"/>
    <w:rsid w:val="009E45CD"/>
    <w:rsid w:val="009E4A5C"/>
    <w:rsid w:val="009E5212"/>
    <w:rsid w:val="009E57D6"/>
    <w:rsid w:val="009E5849"/>
    <w:rsid w:val="009E6018"/>
    <w:rsid w:val="009E6851"/>
    <w:rsid w:val="009E68A7"/>
    <w:rsid w:val="009E6A3A"/>
    <w:rsid w:val="009E7F0E"/>
    <w:rsid w:val="009F00FA"/>
    <w:rsid w:val="009F0139"/>
    <w:rsid w:val="009F23D6"/>
    <w:rsid w:val="009F371D"/>
    <w:rsid w:val="009F4E42"/>
    <w:rsid w:val="009F5DB7"/>
    <w:rsid w:val="009F64F1"/>
    <w:rsid w:val="009F6AB4"/>
    <w:rsid w:val="009F700E"/>
    <w:rsid w:val="00A00005"/>
    <w:rsid w:val="00A000CA"/>
    <w:rsid w:val="00A001FD"/>
    <w:rsid w:val="00A011A5"/>
    <w:rsid w:val="00A01CB6"/>
    <w:rsid w:val="00A01E5D"/>
    <w:rsid w:val="00A0206F"/>
    <w:rsid w:val="00A02CA6"/>
    <w:rsid w:val="00A03E76"/>
    <w:rsid w:val="00A04200"/>
    <w:rsid w:val="00A04893"/>
    <w:rsid w:val="00A04F22"/>
    <w:rsid w:val="00A05340"/>
    <w:rsid w:val="00A05523"/>
    <w:rsid w:val="00A05958"/>
    <w:rsid w:val="00A061C0"/>
    <w:rsid w:val="00A062F4"/>
    <w:rsid w:val="00A073B2"/>
    <w:rsid w:val="00A07F6E"/>
    <w:rsid w:val="00A1000F"/>
    <w:rsid w:val="00A10654"/>
    <w:rsid w:val="00A109E7"/>
    <w:rsid w:val="00A11A92"/>
    <w:rsid w:val="00A1230E"/>
    <w:rsid w:val="00A12785"/>
    <w:rsid w:val="00A12A90"/>
    <w:rsid w:val="00A1599A"/>
    <w:rsid w:val="00A15A78"/>
    <w:rsid w:val="00A167A7"/>
    <w:rsid w:val="00A171B2"/>
    <w:rsid w:val="00A20B4C"/>
    <w:rsid w:val="00A20E05"/>
    <w:rsid w:val="00A222D1"/>
    <w:rsid w:val="00A233B8"/>
    <w:rsid w:val="00A23D17"/>
    <w:rsid w:val="00A241F6"/>
    <w:rsid w:val="00A24568"/>
    <w:rsid w:val="00A24D45"/>
    <w:rsid w:val="00A2503C"/>
    <w:rsid w:val="00A2523D"/>
    <w:rsid w:val="00A25278"/>
    <w:rsid w:val="00A255A1"/>
    <w:rsid w:val="00A26164"/>
    <w:rsid w:val="00A30046"/>
    <w:rsid w:val="00A302BD"/>
    <w:rsid w:val="00A303AC"/>
    <w:rsid w:val="00A31B8A"/>
    <w:rsid w:val="00A32941"/>
    <w:rsid w:val="00A33AB8"/>
    <w:rsid w:val="00A344B9"/>
    <w:rsid w:val="00A348CE"/>
    <w:rsid w:val="00A35E86"/>
    <w:rsid w:val="00A36BEE"/>
    <w:rsid w:val="00A3744D"/>
    <w:rsid w:val="00A37CB8"/>
    <w:rsid w:val="00A410B1"/>
    <w:rsid w:val="00A42B87"/>
    <w:rsid w:val="00A4345A"/>
    <w:rsid w:val="00A43D84"/>
    <w:rsid w:val="00A4421D"/>
    <w:rsid w:val="00A4443E"/>
    <w:rsid w:val="00A44F5A"/>
    <w:rsid w:val="00A45671"/>
    <w:rsid w:val="00A45F00"/>
    <w:rsid w:val="00A462B7"/>
    <w:rsid w:val="00A464CD"/>
    <w:rsid w:val="00A47093"/>
    <w:rsid w:val="00A4789E"/>
    <w:rsid w:val="00A47CC2"/>
    <w:rsid w:val="00A504E8"/>
    <w:rsid w:val="00A507EF"/>
    <w:rsid w:val="00A51FA8"/>
    <w:rsid w:val="00A5354C"/>
    <w:rsid w:val="00A537AC"/>
    <w:rsid w:val="00A53C90"/>
    <w:rsid w:val="00A53CC8"/>
    <w:rsid w:val="00A54719"/>
    <w:rsid w:val="00A56B15"/>
    <w:rsid w:val="00A56F47"/>
    <w:rsid w:val="00A602D9"/>
    <w:rsid w:val="00A61C75"/>
    <w:rsid w:val="00A62AD1"/>
    <w:rsid w:val="00A65A36"/>
    <w:rsid w:val="00A65C52"/>
    <w:rsid w:val="00A65E9A"/>
    <w:rsid w:val="00A66DC0"/>
    <w:rsid w:val="00A67F72"/>
    <w:rsid w:val="00A7037D"/>
    <w:rsid w:val="00A707CE"/>
    <w:rsid w:val="00A708B9"/>
    <w:rsid w:val="00A70B68"/>
    <w:rsid w:val="00A725AF"/>
    <w:rsid w:val="00A72908"/>
    <w:rsid w:val="00A73485"/>
    <w:rsid w:val="00A749CB"/>
    <w:rsid w:val="00A74C70"/>
    <w:rsid w:val="00A75649"/>
    <w:rsid w:val="00A75AF2"/>
    <w:rsid w:val="00A762B3"/>
    <w:rsid w:val="00A76EAC"/>
    <w:rsid w:val="00A77DD5"/>
    <w:rsid w:val="00A8017A"/>
    <w:rsid w:val="00A8165C"/>
    <w:rsid w:val="00A81F1D"/>
    <w:rsid w:val="00A822DC"/>
    <w:rsid w:val="00A84439"/>
    <w:rsid w:val="00A846DE"/>
    <w:rsid w:val="00A853FB"/>
    <w:rsid w:val="00A8643D"/>
    <w:rsid w:val="00A90DB7"/>
    <w:rsid w:val="00A9110D"/>
    <w:rsid w:val="00A923F4"/>
    <w:rsid w:val="00A924D5"/>
    <w:rsid w:val="00A9284C"/>
    <w:rsid w:val="00A92CF0"/>
    <w:rsid w:val="00A93775"/>
    <w:rsid w:val="00A939D6"/>
    <w:rsid w:val="00A93EAD"/>
    <w:rsid w:val="00A944B5"/>
    <w:rsid w:val="00A9455C"/>
    <w:rsid w:val="00A96188"/>
    <w:rsid w:val="00AA00FD"/>
    <w:rsid w:val="00AA0976"/>
    <w:rsid w:val="00AA0C1D"/>
    <w:rsid w:val="00AA10E7"/>
    <w:rsid w:val="00AA13FD"/>
    <w:rsid w:val="00AA1C81"/>
    <w:rsid w:val="00AA376C"/>
    <w:rsid w:val="00AA3BC5"/>
    <w:rsid w:val="00AA3CE3"/>
    <w:rsid w:val="00AA5C35"/>
    <w:rsid w:val="00AA5DF3"/>
    <w:rsid w:val="00AA6D0B"/>
    <w:rsid w:val="00AA7401"/>
    <w:rsid w:val="00AB096C"/>
    <w:rsid w:val="00AB11EF"/>
    <w:rsid w:val="00AB1304"/>
    <w:rsid w:val="00AB1CA6"/>
    <w:rsid w:val="00AB21A4"/>
    <w:rsid w:val="00AB27DC"/>
    <w:rsid w:val="00AB28F0"/>
    <w:rsid w:val="00AB44AD"/>
    <w:rsid w:val="00AB587B"/>
    <w:rsid w:val="00AB63AC"/>
    <w:rsid w:val="00AC091B"/>
    <w:rsid w:val="00AC0BE6"/>
    <w:rsid w:val="00AC0C7A"/>
    <w:rsid w:val="00AC146A"/>
    <w:rsid w:val="00AC1881"/>
    <w:rsid w:val="00AC1C65"/>
    <w:rsid w:val="00AC22D9"/>
    <w:rsid w:val="00AC403C"/>
    <w:rsid w:val="00AC4FC2"/>
    <w:rsid w:val="00AC5E8F"/>
    <w:rsid w:val="00AC68F0"/>
    <w:rsid w:val="00AC75E8"/>
    <w:rsid w:val="00AC79C2"/>
    <w:rsid w:val="00AC79E1"/>
    <w:rsid w:val="00AC7B21"/>
    <w:rsid w:val="00AC7D1E"/>
    <w:rsid w:val="00AC7DFD"/>
    <w:rsid w:val="00AD01D1"/>
    <w:rsid w:val="00AD0BE8"/>
    <w:rsid w:val="00AD2AB5"/>
    <w:rsid w:val="00AD2FF4"/>
    <w:rsid w:val="00AD3564"/>
    <w:rsid w:val="00AD3B7E"/>
    <w:rsid w:val="00AD462F"/>
    <w:rsid w:val="00AD46CA"/>
    <w:rsid w:val="00AD4726"/>
    <w:rsid w:val="00AD4BF2"/>
    <w:rsid w:val="00AD51DD"/>
    <w:rsid w:val="00AD5B8B"/>
    <w:rsid w:val="00AD74A0"/>
    <w:rsid w:val="00AD7731"/>
    <w:rsid w:val="00AD7FEE"/>
    <w:rsid w:val="00AE0113"/>
    <w:rsid w:val="00AE0D0F"/>
    <w:rsid w:val="00AE1D45"/>
    <w:rsid w:val="00AE25AD"/>
    <w:rsid w:val="00AE3378"/>
    <w:rsid w:val="00AE34C0"/>
    <w:rsid w:val="00AE3896"/>
    <w:rsid w:val="00AE5329"/>
    <w:rsid w:val="00AE56AD"/>
    <w:rsid w:val="00AE5E07"/>
    <w:rsid w:val="00AE72F5"/>
    <w:rsid w:val="00AE796C"/>
    <w:rsid w:val="00AF01EC"/>
    <w:rsid w:val="00AF1E55"/>
    <w:rsid w:val="00AF26F0"/>
    <w:rsid w:val="00AF28A8"/>
    <w:rsid w:val="00AF354C"/>
    <w:rsid w:val="00AF3F35"/>
    <w:rsid w:val="00AF40CE"/>
    <w:rsid w:val="00AF4350"/>
    <w:rsid w:val="00AF43A8"/>
    <w:rsid w:val="00AF4DA3"/>
    <w:rsid w:val="00AF6109"/>
    <w:rsid w:val="00AF69DA"/>
    <w:rsid w:val="00AF7508"/>
    <w:rsid w:val="00AF7AF1"/>
    <w:rsid w:val="00AF7DF4"/>
    <w:rsid w:val="00AF7FF6"/>
    <w:rsid w:val="00B0063D"/>
    <w:rsid w:val="00B0103A"/>
    <w:rsid w:val="00B0180A"/>
    <w:rsid w:val="00B018B4"/>
    <w:rsid w:val="00B01E0D"/>
    <w:rsid w:val="00B01F20"/>
    <w:rsid w:val="00B02C85"/>
    <w:rsid w:val="00B03CD2"/>
    <w:rsid w:val="00B05759"/>
    <w:rsid w:val="00B0677A"/>
    <w:rsid w:val="00B06DDF"/>
    <w:rsid w:val="00B07ECF"/>
    <w:rsid w:val="00B10DB2"/>
    <w:rsid w:val="00B1128E"/>
    <w:rsid w:val="00B1141C"/>
    <w:rsid w:val="00B13888"/>
    <w:rsid w:val="00B14BCA"/>
    <w:rsid w:val="00B154B2"/>
    <w:rsid w:val="00B15A10"/>
    <w:rsid w:val="00B21F5A"/>
    <w:rsid w:val="00B22547"/>
    <w:rsid w:val="00B2283F"/>
    <w:rsid w:val="00B24813"/>
    <w:rsid w:val="00B2516F"/>
    <w:rsid w:val="00B251AC"/>
    <w:rsid w:val="00B25DB1"/>
    <w:rsid w:val="00B3253B"/>
    <w:rsid w:val="00B33926"/>
    <w:rsid w:val="00B33A2C"/>
    <w:rsid w:val="00B34304"/>
    <w:rsid w:val="00B35D48"/>
    <w:rsid w:val="00B35D97"/>
    <w:rsid w:val="00B366FA"/>
    <w:rsid w:val="00B37536"/>
    <w:rsid w:val="00B37644"/>
    <w:rsid w:val="00B40ADE"/>
    <w:rsid w:val="00B40F50"/>
    <w:rsid w:val="00B40FCB"/>
    <w:rsid w:val="00B412D7"/>
    <w:rsid w:val="00B4217A"/>
    <w:rsid w:val="00B42498"/>
    <w:rsid w:val="00B42659"/>
    <w:rsid w:val="00B42D6D"/>
    <w:rsid w:val="00B4490C"/>
    <w:rsid w:val="00B44F47"/>
    <w:rsid w:val="00B456DC"/>
    <w:rsid w:val="00B4586D"/>
    <w:rsid w:val="00B463D1"/>
    <w:rsid w:val="00B4658E"/>
    <w:rsid w:val="00B505E0"/>
    <w:rsid w:val="00B521D9"/>
    <w:rsid w:val="00B52C5E"/>
    <w:rsid w:val="00B52FC7"/>
    <w:rsid w:val="00B53818"/>
    <w:rsid w:val="00B53959"/>
    <w:rsid w:val="00B53DEA"/>
    <w:rsid w:val="00B540F3"/>
    <w:rsid w:val="00B54CEA"/>
    <w:rsid w:val="00B55012"/>
    <w:rsid w:val="00B554CE"/>
    <w:rsid w:val="00B55C33"/>
    <w:rsid w:val="00B56C81"/>
    <w:rsid w:val="00B57DC1"/>
    <w:rsid w:val="00B600F4"/>
    <w:rsid w:val="00B60249"/>
    <w:rsid w:val="00B61033"/>
    <w:rsid w:val="00B61795"/>
    <w:rsid w:val="00B61B18"/>
    <w:rsid w:val="00B625EF"/>
    <w:rsid w:val="00B6290E"/>
    <w:rsid w:val="00B632BE"/>
    <w:rsid w:val="00B65494"/>
    <w:rsid w:val="00B6622E"/>
    <w:rsid w:val="00B66654"/>
    <w:rsid w:val="00B70716"/>
    <w:rsid w:val="00B709AC"/>
    <w:rsid w:val="00B71929"/>
    <w:rsid w:val="00B71FD8"/>
    <w:rsid w:val="00B72EFB"/>
    <w:rsid w:val="00B73A69"/>
    <w:rsid w:val="00B73F9B"/>
    <w:rsid w:val="00B751EB"/>
    <w:rsid w:val="00B76042"/>
    <w:rsid w:val="00B76C76"/>
    <w:rsid w:val="00B76E1B"/>
    <w:rsid w:val="00B77080"/>
    <w:rsid w:val="00B82BF2"/>
    <w:rsid w:val="00B83292"/>
    <w:rsid w:val="00B835EC"/>
    <w:rsid w:val="00B83E69"/>
    <w:rsid w:val="00B84472"/>
    <w:rsid w:val="00B8447E"/>
    <w:rsid w:val="00B84EB8"/>
    <w:rsid w:val="00B852E2"/>
    <w:rsid w:val="00B8596B"/>
    <w:rsid w:val="00B86185"/>
    <w:rsid w:val="00B86722"/>
    <w:rsid w:val="00B8750E"/>
    <w:rsid w:val="00B87838"/>
    <w:rsid w:val="00B920B4"/>
    <w:rsid w:val="00B943E0"/>
    <w:rsid w:val="00B9615C"/>
    <w:rsid w:val="00B96AA1"/>
    <w:rsid w:val="00B96BD7"/>
    <w:rsid w:val="00B97248"/>
    <w:rsid w:val="00BA2C51"/>
    <w:rsid w:val="00BA3EB4"/>
    <w:rsid w:val="00BA5181"/>
    <w:rsid w:val="00BA5208"/>
    <w:rsid w:val="00BA55F1"/>
    <w:rsid w:val="00BA60FE"/>
    <w:rsid w:val="00BA6FB9"/>
    <w:rsid w:val="00BB04A0"/>
    <w:rsid w:val="00BB057D"/>
    <w:rsid w:val="00BB1612"/>
    <w:rsid w:val="00BB1A84"/>
    <w:rsid w:val="00BB2AA0"/>
    <w:rsid w:val="00BB34B4"/>
    <w:rsid w:val="00BB5638"/>
    <w:rsid w:val="00BB56A7"/>
    <w:rsid w:val="00BB5761"/>
    <w:rsid w:val="00BB5B65"/>
    <w:rsid w:val="00BB716D"/>
    <w:rsid w:val="00BB765D"/>
    <w:rsid w:val="00BB79C0"/>
    <w:rsid w:val="00BC029D"/>
    <w:rsid w:val="00BC03D3"/>
    <w:rsid w:val="00BC05B0"/>
    <w:rsid w:val="00BC2261"/>
    <w:rsid w:val="00BC2415"/>
    <w:rsid w:val="00BC266C"/>
    <w:rsid w:val="00BC2683"/>
    <w:rsid w:val="00BC4987"/>
    <w:rsid w:val="00BC4A48"/>
    <w:rsid w:val="00BC4E6E"/>
    <w:rsid w:val="00BC4FA0"/>
    <w:rsid w:val="00BC4FC8"/>
    <w:rsid w:val="00BC5682"/>
    <w:rsid w:val="00BC61E1"/>
    <w:rsid w:val="00BC6854"/>
    <w:rsid w:val="00BC6D38"/>
    <w:rsid w:val="00BC7C26"/>
    <w:rsid w:val="00BD0A31"/>
    <w:rsid w:val="00BD4D0A"/>
    <w:rsid w:val="00BD52E7"/>
    <w:rsid w:val="00BD5538"/>
    <w:rsid w:val="00BD6078"/>
    <w:rsid w:val="00BD61FD"/>
    <w:rsid w:val="00BD62AB"/>
    <w:rsid w:val="00BD6926"/>
    <w:rsid w:val="00BD73E3"/>
    <w:rsid w:val="00BE0993"/>
    <w:rsid w:val="00BE0EE6"/>
    <w:rsid w:val="00BE2037"/>
    <w:rsid w:val="00BE28A4"/>
    <w:rsid w:val="00BE37CC"/>
    <w:rsid w:val="00BE4FEC"/>
    <w:rsid w:val="00BE5B40"/>
    <w:rsid w:val="00BE5D21"/>
    <w:rsid w:val="00BE5DCC"/>
    <w:rsid w:val="00BE6A99"/>
    <w:rsid w:val="00BE7AD9"/>
    <w:rsid w:val="00BE7C48"/>
    <w:rsid w:val="00BF0B00"/>
    <w:rsid w:val="00BF0B23"/>
    <w:rsid w:val="00BF1DCB"/>
    <w:rsid w:val="00BF1E96"/>
    <w:rsid w:val="00BF2113"/>
    <w:rsid w:val="00BF29B0"/>
    <w:rsid w:val="00BF29EC"/>
    <w:rsid w:val="00BF34E8"/>
    <w:rsid w:val="00BF445C"/>
    <w:rsid w:val="00BF4C8D"/>
    <w:rsid w:val="00BF5412"/>
    <w:rsid w:val="00BF57DB"/>
    <w:rsid w:val="00BF6C46"/>
    <w:rsid w:val="00BF7508"/>
    <w:rsid w:val="00BF7E23"/>
    <w:rsid w:val="00C00E2E"/>
    <w:rsid w:val="00C01A96"/>
    <w:rsid w:val="00C0344F"/>
    <w:rsid w:val="00C04F51"/>
    <w:rsid w:val="00C056C2"/>
    <w:rsid w:val="00C06286"/>
    <w:rsid w:val="00C06413"/>
    <w:rsid w:val="00C064D9"/>
    <w:rsid w:val="00C066D5"/>
    <w:rsid w:val="00C0712F"/>
    <w:rsid w:val="00C077B6"/>
    <w:rsid w:val="00C077DD"/>
    <w:rsid w:val="00C07968"/>
    <w:rsid w:val="00C106FD"/>
    <w:rsid w:val="00C11133"/>
    <w:rsid w:val="00C11772"/>
    <w:rsid w:val="00C12223"/>
    <w:rsid w:val="00C13DCA"/>
    <w:rsid w:val="00C13EA0"/>
    <w:rsid w:val="00C14499"/>
    <w:rsid w:val="00C1510D"/>
    <w:rsid w:val="00C1529C"/>
    <w:rsid w:val="00C1696D"/>
    <w:rsid w:val="00C172D8"/>
    <w:rsid w:val="00C20B24"/>
    <w:rsid w:val="00C216BC"/>
    <w:rsid w:val="00C218BC"/>
    <w:rsid w:val="00C2273C"/>
    <w:rsid w:val="00C22A93"/>
    <w:rsid w:val="00C22E20"/>
    <w:rsid w:val="00C23773"/>
    <w:rsid w:val="00C2461F"/>
    <w:rsid w:val="00C2504E"/>
    <w:rsid w:val="00C254CC"/>
    <w:rsid w:val="00C2577E"/>
    <w:rsid w:val="00C265E5"/>
    <w:rsid w:val="00C26733"/>
    <w:rsid w:val="00C26A37"/>
    <w:rsid w:val="00C30201"/>
    <w:rsid w:val="00C3041B"/>
    <w:rsid w:val="00C30D10"/>
    <w:rsid w:val="00C31791"/>
    <w:rsid w:val="00C3366E"/>
    <w:rsid w:val="00C33B2B"/>
    <w:rsid w:val="00C344A3"/>
    <w:rsid w:val="00C34853"/>
    <w:rsid w:val="00C348AD"/>
    <w:rsid w:val="00C35899"/>
    <w:rsid w:val="00C35B29"/>
    <w:rsid w:val="00C35D52"/>
    <w:rsid w:val="00C3726E"/>
    <w:rsid w:val="00C37BF5"/>
    <w:rsid w:val="00C4088E"/>
    <w:rsid w:val="00C41B53"/>
    <w:rsid w:val="00C42150"/>
    <w:rsid w:val="00C42911"/>
    <w:rsid w:val="00C4407A"/>
    <w:rsid w:val="00C443E9"/>
    <w:rsid w:val="00C45BC3"/>
    <w:rsid w:val="00C4737D"/>
    <w:rsid w:val="00C500D0"/>
    <w:rsid w:val="00C50E24"/>
    <w:rsid w:val="00C54816"/>
    <w:rsid w:val="00C54C82"/>
    <w:rsid w:val="00C551CD"/>
    <w:rsid w:val="00C55261"/>
    <w:rsid w:val="00C553D2"/>
    <w:rsid w:val="00C559DC"/>
    <w:rsid w:val="00C56554"/>
    <w:rsid w:val="00C56BFB"/>
    <w:rsid w:val="00C63CAC"/>
    <w:rsid w:val="00C6427F"/>
    <w:rsid w:val="00C64E66"/>
    <w:rsid w:val="00C6620B"/>
    <w:rsid w:val="00C67CA4"/>
    <w:rsid w:val="00C703AE"/>
    <w:rsid w:val="00C703B6"/>
    <w:rsid w:val="00C70788"/>
    <w:rsid w:val="00C71182"/>
    <w:rsid w:val="00C712DA"/>
    <w:rsid w:val="00C71798"/>
    <w:rsid w:val="00C71CE8"/>
    <w:rsid w:val="00C72036"/>
    <w:rsid w:val="00C721BD"/>
    <w:rsid w:val="00C73131"/>
    <w:rsid w:val="00C734F7"/>
    <w:rsid w:val="00C75141"/>
    <w:rsid w:val="00C75575"/>
    <w:rsid w:val="00C7568D"/>
    <w:rsid w:val="00C76E7E"/>
    <w:rsid w:val="00C7735E"/>
    <w:rsid w:val="00C77E4B"/>
    <w:rsid w:val="00C80170"/>
    <w:rsid w:val="00C803E9"/>
    <w:rsid w:val="00C81480"/>
    <w:rsid w:val="00C81E65"/>
    <w:rsid w:val="00C82920"/>
    <w:rsid w:val="00C82987"/>
    <w:rsid w:val="00C82CD2"/>
    <w:rsid w:val="00C83480"/>
    <w:rsid w:val="00C837C9"/>
    <w:rsid w:val="00C83AD6"/>
    <w:rsid w:val="00C85785"/>
    <w:rsid w:val="00C86455"/>
    <w:rsid w:val="00C86F77"/>
    <w:rsid w:val="00C874B3"/>
    <w:rsid w:val="00C8797A"/>
    <w:rsid w:val="00C87C49"/>
    <w:rsid w:val="00C87DDA"/>
    <w:rsid w:val="00C9068E"/>
    <w:rsid w:val="00C914F2"/>
    <w:rsid w:val="00C92AF2"/>
    <w:rsid w:val="00C93AC4"/>
    <w:rsid w:val="00C948A4"/>
    <w:rsid w:val="00C94C91"/>
    <w:rsid w:val="00C94CE3"/>
    <w:rsid w:val="00C9525B"/>
    <w:rsid w:val="00C95A0D"/>
    <w:rsid w:val="00C96024"/>
    <w:rsid w:val="00C9664D"/>
    <w:rsid w:val="00CA05C7"/>
    <w:rsid w:val="00CA110E"/>
    <w:rsid w:val="00CA1193"/>
    <w:rsid w:val="00CA214D"/>
    <w:rsid w:val="00CA267A"/>
    <w:rsid w:val="00CA2C8C"/>
    <w:rsid w:val="00CA2FD2"/>
    <w:rsid w:val="00CA43D6"/>
    <w:rsid w:val="00CA4D28"/>
    <w:rsid w:val="00CA4DCA"/>
    <w:rsid w:val="00CA4F41"/>
    <w:rsid w:val="00CA53B7"/>
    <w:rsid w:val="00CA5413"/>
    <w:rsid w:val="00CA5969"/>
    <w:rsid w:val="00CA5B66"/>
    <w:rsid w:val="00CA5CAA"/>
    <w:rsid w:val="00CA7166"/>
    <w:rsid w:val="00CA75F8"/>
    <w:rsid w:val="00CA78A9"/>
    <w:rsid w:val="00CB2C06"/>
    <w:rsid w:val="00CB31BF"/>
    <w:rsid w:val="00CB547D"/>
    <w:rsid w:val="00CB6435"/>
    <w:rsid w:val="00CB65AB"/>
    <w:rsid w:val="00CB6D7B"/>
    <w:rsid w:val="00CB75A0"/>
    <w:rsid w:val="00CB7AE0"/>
    <w:rsid w:val="00CB7AF4"/>
    <w:rsid w:val="00CB7B9C"/>
    <w:rsid w:val="00CC15F3"/>
    <w:rsid w:val="00CC1D32"/>
    <w:rsid w:val="00CC4982"/>
    <w:rsid w:val="00CC6E37"/>
    <w:rsid w:val="00CC7886"/>
    <w:rsid w:val="00CC7C8B"/>
    <w:rsid w:val="00CD28D6"/>
    <w:rsid w:val="00CD303D"/>
    <w:rsid w:val="00CD36F0"/>
    <w:rsid w:val="00CD3EB9"/>
    <w:rsid w:val="00CD4549"/>
    <w:rsid w:val="00CD4AE9"/>
    <w:rsid w:val="00CD5AC4"/>
    <w:rsid w:val="00CD5B15"/>
    <w:rsid w:val="00CD5B32"/>
    <w:rsid w:val="00CD64FF"/>
    <w:rsid w:val="00CD7CA3"/>
    <w:rsid w:val="00CE1305"/>
    <w:rsid w:val="00CE155A"/>
    <w:rsid w:val="00CE17D0"/>
    <w:rsid w:val="00CE3C00"/>
    <w:rsid w:val="00CE49DD"/>
    <w:rsid w:val="00CE5E7B"/>
    <w:rsid w:val="00CE65C5"/>
    <w:rsid w:val="00CE665F"/>
    <w:rsid w:val="00CE6932"/>
    <w:rsid w:val="00CE6D53"/>
    <w:rsid w:val="00CE7321"/>
    <w:rsid w:val="00CE7483"/>
    <w:rsid w:val="00CE763B"/>
    <w:rsid w:val="00CF0660"/>
    <w:rsid w:val="00CF2B52"/>
    <w:rsid w:val="00CF32DE"/>
    <w:rsid w:val="00CF3448"/>
    <w:rsid w:val="00CF5CEF"/>
    <w:rsid w:val="00CF6048"/>
    <w:rsid w:val="00CF6A6C"/>
    <w:rsid w:val="00CF7615"/>
    <w:rsid w:val="00CF76F2"/>
    <w:rsid w:val="00CF7DA0"/>
    <w:rsid w:val="00CF7E17"/>
    <w:rsid w:val="00D00F0A"/>
    <w:rsid w:val="00D0143A"/>
    <w:rsid w:val="00D0256E"/>
    <w:rsid w:val="00D0267E"/>
    <w:rsid w:val="00D03C22"/>
    <w:rsid w:val="00D04178"/>
    <w:rsid w:val="00D04B96"/>
    <w:rsid w:val="00D04CB4"/>
    <w:rsid w:val="00D0575D"/>
    <w:rsid w:val="00D06D3B"/>
    <w:rsid w:val="00D104D4"/>
    <w:rsid w:val="00D105CE"/>
    <w:rsid w:val="00D105D9"/>
    <w:rsid w:val="00D108C8"/>
    <w:rsid w:val="00D10C87"/>
    <w:rsid w:val="00D10FBB"/>
    <w:rsid w:val="00D110D3"/>
    <w:rsid w:val="00D1220F"/>
    <w:rsid w:val="00D12DFC"/>
    <w:rsid w:val="00D12F41"/>
    <w:rsid w:val="00D14A6F"/>
    <w:rsid w:val="00D14B53"/>
    <w:rsid w:val="00D14F7B"/>
    <w:rsid w:val="00D156B5"/>
    <w:rsid w:val="00D159A5"/>
    <w:rsid w:val="00D15B0B"/>
    <w:rsid w:val="00D1663C"/>
    <w:rsid w:val="00D16AE9"/>
    <w:rsid w:val="00D170C3"/>
    <w:rsid w:val="00D1766E"/>
    <w:rsid w:val="00D17890"/>
    <w:rsid w:val="00D17EA7"/>
    <w:rsid w:val="00D17F14"/>
    <w:rsid w:val="00D207E1"/>
    <w:rsid w:val="00D20E66"/>
    <w:rsid w:val="00D216BC"/>
    <w:rsid w:val="00D222ED"/>
    <w:rsid w:val="00D22874"/>
    <w:rsid w:val="00D229BE"/>
    <w:rsid w:val="00D22A08"/>
    <w:rsid w:val="00D234FE"/>
    <w:rsid w:val="00D24712"/>
    <w:rsid w:val="00D263D4"/>
    <w:rsid w:val="00D26481"/>
    <w:rsid w:val="00D26E2D"/>
    <w:rsid w:val="00D27046"/>
    <w:rsid w:val="00D309B7"/>
    <w:rsid w:val="00D30C43"/>
    <w:rsid w:val="00D3130B"/>
    <w:rsid w:val="00D319A1"/>
    <w:rsid w:val="00D3398C"/>
    <w:rsid w:val="00D33F78"/>
    <w:rsid w:val="00D34B57"/>
    <w:rsid w:val="00D3542C"/>
    <w:rsid w:val="00D35860"/>
    <w:rsid w:val="00D3592D"/>
    <w:rsid w:val="00D35A59"/>
    <w:rsid w:val="00D36842"/>
    <w:rsid w:val="00D36DDD"/>
    <w:rsid w:val="00D37324"/>
    <w:rsid w:val="00D37A60"/>
    <w:rsid w:val="00D37B48"/>
    <w:rsid w:val="00D4096C"/>
    <w:rsid w:val="00D40AB4"/>
    <w:rsid w:val="00D41B7E"/>
    <w:rsid w:val="00D42986"/>
    <w:rsid w:val="00D43133"/>
    <w:rsid w:val="00D4388B"/>
    <w:rsid w:val="00D44619"/>
    <w:rsid w:val="00D44B00"/>
    <w:rsid w:val="00D46488"/>
    <w:rsid w:val="00D46F6A"/>
    <w:rsid w:val="00D474DC"/>
    <w:rsid w:val="00D4786A"/>
    <w:rsid w:val="00D517F3"/>
    <w:rsid w:val="00D518F7"/>
    <w:rsid w:val="00D51FDD"/>
    <w:rsid w:val="00D52AE5"/>
    <w:rsid w:val="00D52E23"/>
    <w:rsid w:val="00D52FCA"/>
    <w:rsid w:val="00D5358A"/>
    <w:rsid w:val="00D53593"/>
    <w:rsid w:val="00D54896"/>
    <w:rsid w:val="00D54E81"/>
    <w:rsid w:val="00D555DC"/>
    <w:rsid w:val="00D56B6F"/>
    <w:rsid w:val="00D56FD9"/>
    <w:rsid w:val="00D57855"/>
    <w:rsid w:val="00D57F13"/>
    <w:rsid w:val="00D60657"/>
    <w:rsid w:val="00D60675"/>
    <w:rsid w:val="00D60EA0"/>
    <w:rsid w:val="00D60FD7"/>
    <w:rsid w:val="00D61A2B"/>
    <w:rsid w:val="00D61AE7"/>
    <w:rsid w:val="00D61E84"/>
    <w:rsid w:val="00D62A3B"/>
    <w:rsid w:val="00D62EB3"/>
    <w:rsid w:val="00D62F39"/>
    <w:rsid w:val="00D63147"/>
    <w:rsid w:val="00D63FA2"/>
    <w:rsid w:val="00D64038"/>
    <w:rsid w:val="00D64D54"/>
    <w:rsid w:val="00D6583C"/>
    <w:rsid w:val="00D708D3"/>
    <w:rsid w:val="00D7181A"/>
    <w:rsid w:val="00D71967"/>
    <w:rsid w:val="00D71A0D"/>
    <w:rsid w:val="00D71F28"/>
    <w:rsid w:val="00D73048"/>
    <w:rsid w:val="00D73A1A"/>
    <w:rsid w:val="00D75016"/>
    <w:rsid w:val="00D7598C"/>
    <w:rsid w:val="00D75B80"/>
    <w:rsid w:val="00D77091"/>
    <w:rsid w:val="00D80F7A"/>
    <w:rsid w:val="00D80FEC"/>
    <w:rsid w:val="00D81485"/>
    <w:rsid w:val="00D81ADA"/>
    <w:rsid w:val="00D81BC7"/>
    <w:rsid w:val="00D82544"/>
    <w:rsid w:val="00D82B1E"/>
    <w:rsid w:val="00D8400E"/>
    <w:rsid w:val="00D8455C"/>
    <w:rsid w:val="00D84C0E"/>
    <w:rsid w:val="00D85018"/>
    <w:rsid w:val="00D871B1"/>
    <w:rsid w:val="00D875D7"/>
    <w:rsid w:val="00D903AD"/>
    <w:rsid w:val="00D906A7"/>
    <w:rsid w:val="00D909E4"/>
    <w:rsid w:val="00D90AAE"/>
    <w:rsid w:val="00D90B93"/>
    <w:rsid w:val="00D919A1"/>
    <w:rsid w:val="00D92F5E"/>
    <w:rsid w:val="00D9369F"/>
    <w:rsid w:val="00D95020"/>
    <w:rsid w:val="00D95415"/>
    <w:rsid w:val="00D96755"/>
    <w:rsid w:val="00D97D49"/>
    <w:rsid w:val="00DA05E7"/>
    <w:rsid w:val="00DA1781"/>
    <w:rsid w:val="00DA1D54"/>
    <w:rsid w:val="00DA2615"/>
    <w:rsid w:val="00DA32DA"/>
    <w:rsid w:val="00DA340B"/>
    <w:rsid w:val="00DA4B37"/>
    <w:rsid w:val="00DA5287"/>
    <w:rsid w:val="00DA577C"/>
    <w:rsid w:val="00DA693B"/>
    <w:rsid w:val="00DB11E4"/>
    <w:rsid w:val="00DB24A2"/>
    <w:rsid w:val="00DB26D5"/>
    <w:rsid w:val="00DB26EC"/>
    <w:rsid w:val="00DB2FFA"/>
    <w:rsid w:val="00DB4A6B"/>
    <w:rsid w:val="00DB6251"/>
    <w:rsid w:val="00DB65AA"/>
    <w:rsid w:val="00DB6706"/>
    <w:rsid w:val="00DB69AB"/>
    <w:rsid w:val="00DB6E89"/>
    <w:rsid w:val="00DB7D43"/>
    <w:rsid w:val="00DC02B6"/>
    <w:rsid w:val="00DC0986"/>
    <w:rsid w:val="00DC2A71"/>
    <w:rsid w:val="00DC3710"/>
    <w:rsid w:val="00DC6A2A"/>
    <w:rsid w:val="00DD0824"/>
    <w:rsid w:val="00DD1C67"/>
    <w:rsid w:val="00DD2F06"/>
    <w:rsid w:val="00DD4201"/>
    <w:rsid w:val="00DD4DB3"/>
    <w:rsid w:val="00DD54B3"/>
    <w:rsid w:val="00DD5B58"/>
    <w:rsid w:val="00DD6127"/>
    <w:rsid w:val="00DE11BE"/>
    <w:rsid w:val="00DE1A43"/>
    <w:rsid w:val="00DE376F"/>
    <w:rsid w:val="00DE3D7E"/>
    <w:rsid w:val="00DE579B"/>
    <w:rsid w:val="00DE6417"/>
    <w:rsid w:val="00DE6B10"/>
    <w:rsid w:val="00DE6B8B"/>
    <w:rsid w:val="00DE6B8D"/>
    <w:rsid w:val="00DE72F4"/>
    <w:rsid w:val="00DE7341"/>
    <w:rsid w:val="00DE74F6"/>
    <w:rsid w:val="00DF0B22"/>
    <w:rsid w:val="00DF0C8E"/>
    <w:rsid w:val="00DF134B"/>
    <w:rsid w:val="00DF162A"/>
    <w:rsid w:val="00DF2523"/>
    <w:rsid w:val="00DF310F"/>
    <w:rsid w:val="00DF35D4"/>
    <w:rsid w:val="00DF3C68"/>
    <w:rsid w:val="00DF3C86"/>
    <w:rsid w:val="00DF46D2"/>
    <w:rsid w:val="00DF4740"/>
    <w:rsid w:val="00DF6559"/>
    <w:rsid w:val="00DF66DA"/>
    <w:rsid w:val="00DF6AB7"/>
    <w:rsid w:val="00DF70A5"/>
    <w:rsid w:val="00DF75ED"/>
    <w:rsid w:val="00DF76B7"/>
    <w:rsid w:val="00E012AA"/>
    <w:rsid w:val="00E02BC6"/>
    <w:rsid w:val="00E02DFC"/>
    <w:rsid w:val="00E03AA4"/>
    <w:rsid w:val="00E046DA"/>
    <w:rsid w:val="00E04C47"/>
    <w:rsid w:val="00E05032"/>
    <w:rsid w:val="00E05B88"/>
    <w:rsid w:val="00E05C10"/>
    <w:rsid w:val="00E078C2"/>
    <w:rsid w:val="00E07D5E"/>
    <w:rsid w:val="00E10F39"/>
    <w:rsid w:val="00E114DB"/>
    <w:rsid w:val="00E1154C"/>
    <w:rsid w:val="00E11E33"/>
    <w:rsid w:val="00E12793"/>
    <w:rsid w:val="00E13352"/>
    <w:rsid w:val="00E13BE0"/>
    <w:rsid w:val="00E1482C"/>
    <w:rsid w:val="00E148DA"/>
    <w:rsid w:val="00E14949"/>
    <w:rsid w:val="00E14B54"/>
    <w:rsid w:val="00E14F82"/>
    <w:rsid w:val="00E15E32"/>
    <w:rsid w:val="00E15FEA"/>
    <w:rsid w:val="00E16103"/>
    <w:rsid w:val="00E16605"/>
    <w:rsid w:val="00E16D72"/>
    <w:rsid w:val="00E17A8B"/>
    <w:rsid w:val="00E2027F"/>
    <w:rsid w:val="00E24031"/>
    <w:rsid w:val="00E24454"/>
    <w:rsid w:val="00E25288"/>
    <w:rsid w:val="00E25B3F"/>
    <w:rsid w:val="00E267AC"/>
    <w:rsid w:val="00E267FA"/>
    <w:rsid w:val="00E26AEC"/>
    <w:rsid w:val="00E26B86"/>
    <w:rsid w:val="00E26EE1"/>
    <w:rsid w:val="00E2749D"/>
    <w:rsid w:val="00E2756B"/>
    <w:rsid w:val="00E2771E"/>
    <w:rsid w:val="00E27A37"/>
    <w:rsid w:val="00E30148"/>
    <w:rsid w:val="00E321DA"/>
    <w:rsid w:val="00E36D92"/>
    <w:rsid w:val="00E373C2"/>
    <w:rsid w:val="00E40847"/>
    <w:rsid w:val="00E413F2"/>
    <w:rsid w:val="00E4198A"/>
    <w:rsid w:val="00E41A25"/>
    <w:rsid w:val="00E41B6C"/>
    <w:rsid w:val="00E41DC2"/>
    <w:rsid w:val="00E41E9D"/>
    <w:rsid w:val="00E43D30"/>
    <w:rsid w:val="00E4495C"/>
    <w:rsid w:val="00E44D22"/>
    <w:rsid w:val="00E46086"/>
    <w:rsid w:val="00E47248"/>
    <w:rsid w:val="00E47956"/>
    <w:rsid w:val="00E47BBB"/>
    <w:rsid w:val="00E50875"/>
    <w:rsid w:val="00E5098F"/>
    <w:rsid w:val="00E50CD5"/>
    <w:rsid w:val="00E50EB4"/>
    <w:rsid w:val="00E50FCA"/>
    <w:rsid w:val="00E5139A"/>
    <w:rsid w:val="00E51E5A"/>
    <w:rsid w:val="00E53667"/>
    <w:rsid w:val="00E54967"/>
    <w:rsid w:val="00E54B97"/>
    <w:rsid w:val="00E55672"/>
    <w:rsid w:val="00E55F76"/>
    <w:rsid w:val="00E565BA"/>
    <w:rsid w:val="00E569EC"/>
    <w:rsid w:val="00E57E8E"/>
    <w:rsid w:val="00E60785"/>
    <w:rsid w:val="00E61B95"/>
    <w:rsid w:val="00E61DA2"/>
    <w:rsid w:val="00E62113"/>
    <w:rsid w:val="00E62844"/>
    <w:rsid w:val="00E63B62"/>
    <w:rsid w:val="00E63D29"/>
    <w:rsid w:val="00E6489F"/>
    <w:rsid w:val="00E65197"/>
    <w:rsid w:val="00E67684"/>
    <w:rsid w:val="00E677A2"/>
    <w:rsid w:val="00E70422"/>
    <w:rsid w:val="00E71410"/>
    <w:rsid w:val="00E71424"/>
    <w:rsid w:val="00E7193C"/>
    <w:rsid w:val="00E729EF"/>
    <w:rsid w:val="00E7543D"/>
    <w:rsid w:val="00E75E2B"/>
    <w:rsid w:val="00E76FD3"/>
    <w:rsid w:val="00E77C52"/>
    <w:rsid w:val="00E801D4"/>
    <w:rsid w:val="00E802B1"/>
    <w:rsid w:val="00E80B56"/>
    <w:rsid w:val="00E81EB1"/>
    <w:rsid w:val="00E83548"/>
    <w:rsid w:val="00E851EC"/>
    <w:rsid w:val="00E8591F"/>
    <w:rsid w:val="00E8634D"/>
    <w:rsid w:val="00E86D91"/>
    <w:rsid w:val="00E872FD"/>
    <w:rsid w:val="00E877F5"/>
    <w:rsid w:val="00E87EF0"/>
    <w:rsid w:val="00E90075"/>
    <w:rsid w:val="00E906E4"/>
    <w:rsid w:val="00E91C92"/>
    <w:rsid w:val="00E9255D"/>
    <w:rsid w:val="00E928FA"/>
    <w:rsid w:val="00E9389E"/>
    <w:rsid w:val="00E93B32"/>
    <w:rsid w:val="00E93DB2"/>
    <w:rsid w:val="00E93EF6"/>
    <w:rsid w:val="00E9400B"/>
    <w:rsid w:val="00E94176"/>
    <w:rsid w:val="00E94BD1"/>
    <w:rsid w:val="00E96186"/>
    <w:rsid w:val="00E97528"/>
    <w:rsid w:val="00EA010A"/>
    <w:rsid w:val="00EA10D2"/>
    <w:rsid w:val="00EA1BAE"/>
    <w:rsid w:val="00EA1FEC"/>
    <w:rsid w:val="00EA27ED"/>
    <w:rsid w:val="00EA2AB6"/>
    <w:rsid w:val="00EA3566"/>
    <w:rsid w:val="00EA45DA"/>
    <w:rsid w:val="00EA4C6F"/>
    <w:rsid w:val="00EA6AE2"/>
    <w:rsid w:val="00EB0639"/>
    <w:rsid w:val="00EB0BED"/>
    <w:rsid w:val="00EB149F"/>
    <w:rsid w:val="00EB1700"/>
    <w:rsid w:val="00EB3BBD"/>
    <w:rsid w:val="00EB5C92"/>
    <w:rsid w:val="00EB6DA6"/>
    <w:rsid w:val="00EB72B3"/>
    <w:rsid w:val="00EB7E46"/>
    <w:rsid w:val="00EC05DC"/>
    <w:rsid w:val="00EC3265"/>
    <w:rsid w:val="00EC3CB6"/>
    <w:rsid w:val="00EC4180"/>
    <w:rsid w:val="00EC4D21"/>
    <w:rsid w:val="00EC6741"/>
    <w:rsid w:val="00EC70CD"/>
    <w:rsid w:val="00ED06FD"/>
    <w:rsid w:val="00ED1203"/>
    <w:rsid w:val="00ED1A6A"/>
    <w:rsid w:val="00ED1C0B"/>
    <w:rsid w:val="00ED1E00"/>
    <w:rsid w:val="00ED261D"/>
    <w:rsid w:val="00ED351A"/>
    <w:rsid w:val="00ED388E"/>
    <w:rsid w:val="00ED3986"/>
    <w:rsid w:val="00ED3ADB"/>
    <w:rsid w:val="00ED6429"/>
    <w:rsid w:val="00ED661C"/>
    <w:rsid w:val="00ED66CB"/>
    <w:rsid w:val="00ED76F7"/>
    <w:rsid w:val="00ED79A2"/>
    <w:rsid w:val="00EE047A"/>
    <w:rsid w:val="00EE07B5"/>
    <w:rsid w:val="00EE1649"/>
    <w:rsid w:val="00EE17B9"/>
    <w:rsid w:val="00EE1937"/>
    <w:rsid w:val="00EE2A76"/>
    <w:rsid w:val="00EE3284"/>
    <w:rsid w:val="00EE34DC"/>
    <w:rsid w:val="00EE3AA6"/>
    <w:rsid w:val="00EE436B"/>
    <w:rsid w:val="00EE4F43"/>
    <w:rsid w:val="00EE5183"/>
    <w:rsid w:val="00EE533F"/>
    <w:rsid w:val="00EE7692"/>
    <w:rsid w:val="00EE7A5F"/>
    <w:rsid w:val="00EF2A2F"/>
    <w:rsid w:val="00EF41DF"/>
    <w:rsid w:val="00EF432C"/>
    <w:rsid w:val="00EF4828"/>
    <w:rsid w:val="00EF5149"/>
    <w:rsid w:val="00EF55DB"/>
    <w:rsid w:val="00EF598C"/>
    <w:rsid w:val="00EF5F7D"/>
    <w:rsid w:val="00EF606A"/>
    <w:rsid w:val="00EF66C8"/>
    <w:rsid w:val="00F0001E"/>
    <w:rsid w:val="00F01F2B"/>
    <w:rsid w:val="00F02A26"/>
    <w:rsid w:val="00F02F2F"/>
    <w:rsid w:val="00F02F3A"/>
    <w:rsid w:val="00F03081"/>
    <w:rsid w:val="00F03C22"/>
    <w:rsid w:val="00F06936"/>
    <w:rsid w:val="00F0752A"/>
    <w:rsid w:val="00F07600"/>
    <w:rsid w:val="00F07ED2"/>
    <w:rsid w:val="00F1028E"/>
    <w:rsid w:val="00F12830"/>
    <w:rsid w:val="00F13968"/>
    <w:rsid w:val="00F13A17"/>
    <w:rsid w:val="00F13F9C"/>
    <w:rsid w:val="00F1429D"/>
    <w:rsid w:val="00F15303"/>
    <w:rsid w:val="00F164E7"/>
    <w:rsid w:val="00F16707"/>
    <w:rsid w:val="00F1759F"/>
    <w:rsid w:val="00F17ADC"/>
    <w:rsid w:val="00F17B9F"/>
    <w:rsid w:val="00F2041E"/>
    <w:rsid w:val="00F20570"/>
    <w:rsid w:val="00F20781"/>
    <w:rsid w:val="00F210AF"/>
    <w:rsid w:val="00F2422A"/>
    <w:rsid w:val="00F25B4F"/>
    <w:rsid w:val="00F26592"/>
    <w:rsid w:val="00F27498"/>
    <w:rsid w:val="00F306C1"/>
    <w:rsid w:val="00F31990"/>
    <w:rsid w:val="00F31CD9"/>
    <w:rsid w:val="00F32A79"/>
    <w:rsid w:val="00F32B72"/>
    <w:rsid w:val="00F336AA"/>
    <w:rsid w:val="00F349B4"/>
    <w:rsid w:val="00F37739"/>
    <w:rsid w:val="00F3788A"/>
    <w:rsid w:val="00F37A18"/>
    <w:rsid w:val="00F4025F"/>
    <w:rsid w:val="00F410B4"/>
    <w:rsid w:val="00F439C7"/>
    <w:rsid w:val="00F444A4"/>
    <w:rsid w:val="00F446AD"/>
    <w:rsid w:val="00F44F8D"/>
    <w:rsid w:val="00F45DA4"/>
    <w:rsid w:val="00F469F6"/>
    <w:rsid w:val="00F47AE7"/>
    <w:rsid w:val="00F47EBC"/>
    <w:rsid w:val="00F5003A"/>
    <w:rsid w:val="00F5013D"/>
    <w:rsid w:val="00F51117"/>
    <w:rsid w:val="00F51411"/>
    <w:rsid w:val="00F51DFA"/>
    <w:rsid w:val="00F52730"/>
    <w:rsid w:val="00F530A9"/>
    <w:rsid w:val="00F546F7"/>
    <w:rsid w:val="00F54B03"/>
    <w:rsid w:val="00F56008"/>
    <w:rsid w:val="00F574D6"/>
    <w:rsid w:val="00F576B8"/>
    <w:rsid w:val="00F57AA6"/>
    <w:rsid w:val="00F6023A"/>
    <w:rsid w:val="00F607C3"/>
    <w:rsid w:val="00F6126C"/>
    <w:rsid w:val="00F62005"/>
    <w:rsid w:val="00F639AB"/>
    <w:rsid w:val="00F63CF8"/>
    <w:rsid w:val="00F64045"/>
    <w:rsid w:val="00F6410A"/>
    <w:rsid w:val="00F641E9"/>
    <w:rsid w:val="00F642AE"/>
    <w:rsid w:val="00F64557"/>
    <w:rsid w:val="00F64611"/>
    <w:rsid w:val="00F646D6"/>
    <w:rsid w:val="00F6584A"/>
    <w:rsid w:val="00F672B5"/>
    <w:rsid w:val="00F705CA"/>
    <w:rsid w:val="00F70B1B"/>
    <w:rsid w:val="00F710C6"/>
    <w:rsid w:val="00F716DC"/>
    <w:rsid w:val="00F725FF"/>
    <w:rsid w:val="00F72DF2"/>
    <w:rsid w:val="00F72E82"/>
    <w:rsid w:val="00F73DF8"/>
    <w:rsid w:val="00F74BCE"/>
    <w:rsid w:val="00F75721"/>
    <w:rsid w:val="00F75A7C"/>
    <w:rsid w:val="00F76091"/>
    <w:rsid w:val="00F76A0F"/>
    <w:rsid w:val="00F7750B"/>
    <w:rsid w:val="00F80210"/>
    <w:rsid w:val="00F817A7"/>
    <w:rsid w:val="00F8275C"/>
    <w:rsid w:val="00F82C4A"/>
    <w:rsid w:val="00F83306"/>
    <w:rsid w:val="00F84688"/>
    <w:rsid w:val="00F85BB7"/>
    <w:rsid w:val="00F867A8"/>
    <w:rsid w:val="00F86A5C"/>
    <w:rsid w:val="00F86BEA"/>
    <w:rsid w:val="00F86DEE"/>
    <w:rsid w:val="00F87215"/>
    <w:rsid w:val="00F909DF"/>
    <w:rsid w:val="00F91E2E"/>
    <w:rsid w:val="00F92EFF"/>
    <w:rsid w:val="00F93506"/>
    <w:rsid w:val="00F94B3A"/>
    <w:rsid w:val="00F955DB"/>
    <w:rsid w:val="00F961D5"/>
    <w:rsid w:val="00F96F97"/>
    <w:rsid w:val="00F974AA"/>
    <w:rsid w:val="00F97C74"/>
    <w:rsid w:val="00FA01FC"/>
    <w:rsid w:val="00FA0E8D"/>
    <w:rsid w:val="00FA22B8"/>
    <w:rsid w:val="00FA2F22"/>
    <w:rsid w:val="00FA3E94"/>
    <w:rsid w:val="00FA4449"/>
    <w:rsid w:val="00FA5D62"/>
    <w:rsid w:val="00FA6EFE"/>
    <w:rsid w:val="00FB0406"/>
    <w:rsid w:val="00FB13F1"/>
    <w:rsid w:val="00FB2FC3"/>
    <w:rsid w:val="00FB360C"/>
    <w:rsid w:val="00FB3B69"/>
    <w:rsid w:val="00FB3EBF"/>
    <w:rsid w:val="00FB51F7"/>
    <w:rsid w:val="00FB5334"/>
    <w:rsid w:val="00FB58F4"/>
    <w:rsid w:val="00FB5FD8"/>
    <w:rsid w:val="00FB6809"/>
    <w:rsid w:val="00FB6A3F"/>
    <w:rsid w:val="00FB725A"/>
    <w:rsid w:val="00FB782A"/>
    <w:rsid w:val="00FB7973"/>
    <w:rsid w:val="00FC0A61"/>
    <w:rsid w:val="00FC0E12"/>
    <w:rsid w:val="00FC11A3"/>
    <w:rsid w:val="00FC2E91"/>
    <w:rsid w:val="00FC4ED3"/>
    <w:rsid w:val="00FC5982"/>
    <w:rsid w:val="00FC5C82"/>
    <w:rsid w:val="00FC5F1B"/>
    <w:rsid w:val="00FC63A7"/>
    <w:rsid w:val="00FC66D9"/>
    <w:rsid w:val="00FC6B58"/>
    <w:rsid w:val="00FC78DD"/>
    <w:rsid w:val="00FC7AEC"/>
    <w:rsid w:val="00FC7F82"/>
    <w:rsid w:val="00FD0054"/>
    <w:rsid w:val="00FD006E"/>
    <w:rsid w:val="00FD0502"/>
    <w:rsid w:val="00FD0A0A"/>
    <w:rsid w:val="00FD14B4"/>
    <w:rsid w:val="00FD1FB5"/>
    <w:rsid w:val="00FD2342"/>
    <w:rsid w:val="00FD2477"/>
    <w:rsid w:val="00FD29C5"/>
    <w:rsid w:val="00FD2B14"/>
    <w:rsid w:val="00FD3DDD"/>
    <w:rsid w:val="00FD4019"/>
    <w:rsid w:val="00FD4795"/>
    <w:rsid w:val="00FD4B5C"/>
    <w:rsid w:val="00FD4CB6"/>
    <w:rsid w:val="00FD538C"/>
    <w:rsid w:val="00FD57DA"/>
    <w:rsid w:val="00FD5A74"/>
    <w:rsid w:val="00FD6874"/>
    <w:rsid w:val="00FD7117"/>
    <w:rsid w:val="00FD74D6"/>
    <w:rsid w:val="00FD7ABD"/>
    <w:rsid w:val="00FD7C65"/>
    <w:rsid w:val="00FD7D0E"/>
    <w:rsid w:val="00FE01D8"/>
    <w:rsid w:val="00FE063D"/>
    <w:rsid w:val="00FE0D6C"/>
    <w:rsid w:val="00FE165B"/>
    <w:rsid w:val="00FE1990"/>
    <w:rsid w:val="00FE19D0"/>
    <w:rsid w:val="00FE23DF"/>
    <w:rsid w:val="00FE2B1D"/>
    <w:rsid w:val="00FE2C4D"/>
    <w:rsid w:val="00FE3A7E"/>
    <w:rsid w:val="00FE3C35"/>
    <w:rsid w:val="00FE4DC2"/>
    <w:rsid w:val="00FE51C1"/>
    <w:rsid w:val="00FE538E"/>
    <w:rsid w:val="00FE5575"/>
    <w:rsid w:val="00FE70CE"/>
    <w:rsid w:val="00FE7251"/>
    <w:rsid w:val="00FE76D8"/>
    <w:rsid w:val="00FE77D9"/>
    <w:rsid w:val="00FF01ED"/>
    <w:rsid w:val="00FF0681"/>
    <w:rsid w:val="00FF11ED"/>
    <w:rsid w:val="00FF1E8B"/>
    <w:rsid w:val="00FF1FC7"/>
    <w:rsid w:val="00FF2030"/>
    <w:rsid w:val="00FF245F"/>
    <w:rsid w:val="00FF302E"/>
    <w:rsid w:val="00FF33BE"/>
    <w:rsid w:val="00FF3A3F"/>
    <w:rsid w:val="00FF68B6"/>
    <w:rsid w:val="00FF7106"/>
  </w:rsids>
  <m:mathPr>
    <m:mathFont m:val="Cambria Math"/>
    <m:brkBin m:val="before"/>
    <m:brkBinSub m:val="--"/>
    <m:smallFrac/>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D299"/>
  <w15:docId w15:val="{801408FC-8A11-4140-98E1-142375CE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6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1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27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3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A25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A41D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141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48A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C32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0BE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92E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3559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9C18D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3B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0E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5782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1482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E01D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F7A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515D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8443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B24813"/>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40DE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44F5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F354C"/>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C3CB6"/>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AD356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23404"/>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95E33"/>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795E33"/>
    <w:pPr>
      <w:widowControl w:val="0"/>
      <w:autoSpaceDE w:val="0"/>
      <w:autoSpaceDN w:val="0"/>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Light">
    <w:name w:val="Grid Table Light"/>
    <w:basedOn w:val="TableNormal"/>
    <w:uiPriority w:val="40"/>
    <w:rsid w:val="00795E3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795E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rsid w:val="005A5124"/>
    <w:pPr>
      <w:spacing w:after="0" w:line="240" w:lineRule="auto"/>
    </w:pPr>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51A6D"/>
    <w:pPr>
      <w:spacing w:after="0" w:line="240" w:lineRule="auto"/>
    </w:pPr>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0F6F8E"/>
    <w:pPr>
      <w:spacing w:after="0" w:line="240" w:lineRule="auto"/>
    </w:pPr>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156B5"/>
  </w:style>
  <w:style w:type="table" w:customStyle="1" w:styleId="TableGrid20">
    <w:name w:val="Table Grid20"/>
    <w:basedOn w:val="TableNormal"/>
    <w:next w:val="TableGrid"/>
    <w:uiPriority w:val="59"/>
    <w:rsid w:val="00D156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16EF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6EFC"/>
    <w:rPr>
      <w:sz w:val="16"/>
      <w:szCs w:val="16"/>
    </w:rPr>
  </w:style>
  <w:style w:type="paragraph" w:styleId="CommentText">
    <w:name w:val="annotation text"/>
    <w:basedOn w:val="Normal"/>
    <w:link w:val="CommentTextChar"/>
    <w:uiPriority w:val="99"/>
    <w:semiHidden/>
    <w:unhideWhenUsed/>
    <w:rsid w:val="00616EFC"/>
    <w:pPr>
      <w:spacing w:line="240" w:lineRule="auto"/>
    </w:pPr>
    <w:rPr>
      <w:sz w:val="20"/>
      <w:szCs w:val="20"/>
    </w:rPr>
  </w:style>
  <w:style w:type="character" w:customStyle="1" w:styleId="CommentTextChar">
    <w:name w:val="Comment Text Char"/>
    <w:basedOn w:val="DefaultParagraphFont"/>
    <w:link w:val="CommentText"/>
    <w:uiPriority w:val="99"/>
    <w:semiHidden/>
    <w:rsid w:val="00616EFC"/>
    <w:rPr>
      <w:sz w:val="20"/>
      <w:szCs w:val="20"/>
    </w:rPr>
  </w:style>
  <w:style w:type="paragraph" w:styleId="CommentSubject">
    <w:name w:val="annotation subject"/>
    <w:basedOn w:val="CommentText"/>
    <w:next w:val="CommentText"/>
    <w:link w:val="CommentSubjectChar"/>
    <w:uiPriority w:val="99"/>
    <w:semiHidden/>
    <w:unhideWhenUsed/>
    <w:rsid w:val="00616EFC"/>
    <w:rPr>
      <w:b/>
      <w:bCs/>
    </w:rPr>
  </w:style>
  <w:style w:type="character" w:customStyle="1" w:styleId="CommentSubjectChar">
    <w:name w:val="Comment Subject Char"/>
    <w:basedOn w:val="CommentTextChar"/>
    <w:link w:val="CommentSubject"/>
    <w:uiPriority w:val="99"/>
    <w:semiHidden/>
    <w:rsid w:val="00616EFC"/>
    <w:rPr>
      <w:b/>
      <w:bCs/>
      <w:sz w:val="20"/>
      <w:szCs w:val="20"/>
    </w:rPr>
  </w:style>
  <w:style w:type="table" w:customStyle="1" w:styleId="TableGrid23">
    <w:name w:val="Table Grid23"/>
    <w:basedOn w:val="TableNormal"/>
    <w:next w:val="TableGrid"/>
    <w:uiPriority w:val="59"/>
    <w:rsid w:val="00A255A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844253">
      <w:bodyDiv w:val="1"/>
      <w:marLeft w:val="0"/>
      <w:marRight w:val="0"/>
      <w:marTop w:val="0"/>
      <w:marBottom w:val="0"/>
      <w:divBdr>
        <w:top w:val="none" w:sz="0" w:space="0" w:color="auto"/>
        <w:left w:val="none" w:sz="0" w:space="0" w:color="auto"/>
        <w:bottom w:val="none" w:sz="0" w:space="0" w:color="auto"/>
        <w:right w:val="none" w:sz="0" w:space="0" w:color="auto"/>
      </w:divBdr>
      <w:divsChild>
        <w:div w:id="215169949">
          <w:marLeft w:val="0"/>
          <w:marRight w:val="0"/>
          <w:marTop w:val="0"/>
          <w:marBottom w:val="0"/>
          <w:divBdr>
            <w:top w:val="none" w:sz="0" w:space="0" w:color="auto"/>
            <w:left w:val="none" w:sz="0" w:space="0" w:color="auto"/>
            <w:bottom w:val="none" w:sz="0" w:space="0" w:color="auto"/>
            <w:right w:val="none" w:sz="0" w:space="0" w:color="auto"/>
          </w:divBdr>
          <w:divsChild>
            <w:div w:id="1392461302">
              <w:marLeft w:val="0"/>
              <w:marRight w:val="0"/>
              <w:marTop w:val="0"/>
              <w:marBottom w:val="0"/>
              <w:divBdr>
                <w:top w:val="none" w:sz="0" w:space="0" w:color="auto"/>
                <w:left w:val="none" w:sz="0" w:space="0" w:color="auto"/>
                <w:bottom w:val="none" w:sz="0" w:space="0" w:color="auto"/>
                <w:right w:val="none" w:sz="0" w:space="0" w:color="auto"/>
              </w:divBdr>
              <w:divsChild>
                <w:div w:id="1212618502">
                  <w:marLeft w:val="0"/>
                  <w:marRight w:val="0"/>
                  <w:marTop w:val="0"/>
                  <w:marBottom w:val="0"/>
                  <w:divBdr>
                    <w:top w:val="none" w:sz="0" w:space="0" w:color="auto"/>
                    <w:left w:val="none" w:sz="0" w:space="0" w:color="auto"/>
                    <w:bottom w:val="none" w:sz="0" w:space="0" w:color="auto"/>
                    <w:right w:val="none" w:sz="0" w:space="0" w:color="auto"/>
                  </w:divBdr>
                  <w:divsChild>
                    <w:div w:id="916208973">
                      <w:marLeft w:val="0"/>
                      <w:marRight w:val="0"/>
                      <w:marTop w:val="0"/>
                      <w:marBottom w:val="0"/>
                      <w:divBdr>
                        <w:top w:val="none" w:sz="0" w:space="0" w:color="auto"/>
                        <w:left w:val="none" w:sz="0" w:space="0" w:color="auto"/>
                        <w:bottom w:val="none" w:sz="0" w:space="0" w:color="auto"/>
                        <w:right w:val="none" w:sz="0" w:space="0" w:color="auto"/>
                      </w:divBdr>
                      <w:divsChild>
                        <w:div w:id="1452019544">
                          <w:marLeft w:val="0"/>
                          <w:marRight w:val="0"/>
                          <w:marTop w:val="0"/>
                          <w:marBottom w:val="0"/>
                          <w:divBdr>
                            <w:top w:val="none" w:sz="0" w:space="0" w:color="auto"/>
                            <w:left w:val="none" w:sz="0" w:space="0" w:color="auto"/>
                            <w:bottom w:val="none" w:sz="0" w:space="0" w:color="auto"/>
                            <w:right w:val="none" w:sz="0" w:space="0" w:color="auto"/>
                          </w:divBdr>
                          <w:divsChild>
                            <w:div w:id="1329407544">
                              <w:marLeft w:val="0"/>
                              <w:marRight w:val="0"/>
                              <w:marTop w:val="0"/>
                              <w:marBottom w:val="300"/>
                              <w:divBdr>
                                <w:top w:val="none" w:sz="0" w:space="0" w:color="auto"/>
                                <w:left w:val="none" w:sz="0" w:space="0" w:color="auto"/>
                                <w:bottom w:val="none" w:sz="0" w:space="0" w:color="auto"/>
                                <w:right w:val="none" w:sz="0" w:space="0" w:color="auto"/>
                              </w:divBdr>
                              <w:divsChild>
                                <w:div w:id="18066594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7239">
          <w:marLeft w:val="0"/>
          <w:marRight w:val="0"/>
          <w:marTop w:val="0"/>
          <w:marBottom w:val="0"/>
          <w:divBdr>
            <w:top w:val="none" w:sz="0" w:space="0" w:color="auto"/>
            <w:left w:val="none" w:sz="0" w:space="0" w:color="auto"/>
            <w:bottom w:val="none" w:sz="0" w:space="0" w:color="auto"/>
            <w:right w:val="none" w:sz="0" w:space="0" w:color="auto"/>
          </w:divBdr>
          <w:divsChild>
            <w:div w:id="805664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36604">
      <w:bodyDiv w:val="1"/>
      <w:marLeft w:val="0"/>
      <w:marRight w:val="0"/>
      <w:marTop w:val="0"/>
      <w:marBottom w:val="0"/>
      <w:divBdr>
        <w:top w:val="none" w:sz="0" w:space="0" w:color="auto"/>
        <w:left w:val="none" w:sz="0" w:space="0" w:color="auto"/>
        <w:bottom w:val="none" w:sz="0" w:space="0" w:color="auto"/>
        <w:right w:val="none" w:sz="0" w:space="0" w:color="auto"/>
      </w:divBdr>
    </w:div>
    <w:div w:id="320550339">
      <w:bodyDiv w:val="1"/>
      <w:marLeft w:val="0"/>
      <w:marRight w:val="0"/>
      <w:marTop w:val="0"/>
      <w:marBottom w:val="0"/>
      <w:divBdr>
        <w:top w:val="none" w:sz="0" w:space="0" w:color="auto"/>
        <w:left w:val="none" w:sz="0" w:space="0" w:color="auto"/>
        <w:bottom w:val="none" w:sz="0" w:space="0" w:color="auto"/>
        <w:right w:val="none" w:sz="0" w:space="0" w:color="auto"/>
      </w:divBdr>
    </w:div>
    <w:div w:id="333998335">
      <w:bodyDiv w:val="1"/>
      <w:marLeft w:val="0"/>
      <w:marRight w:val="0"/>
      <w:marTop w:val="0"/>
      <w:marBottom w:val="0"/>
      <w:divBdr>
        <w:top w:val="none" w:sz="0" w:space="0" w:color="auto"/>
        <w:left w:val="none" w:sz="0" w:space="0" w:color="auto"/>
        <w:bottom w:val="none" w:sz="0" w:space="0" w:color="auto"/>
        <w:right w:val="none" w:sz="0" w:space="0" w:color="auto"/>
      </w:divBdr>
    </w:div>
    <w:div w:id="495269377">
      <w:bodyDiv w:val="1"/>
      <w:marLeft w:val="0"/>
      <w:marRight w:val="0"/>
      <w:marTop w:val="0"/>
      <w:marBottom w:val="0"/>
      <w:divBdr>
        <w:top w:val="none" w:sz="0" w:space="0" w:color="auto"/>
        <w:left w:val="none" w:sz="0" w:space="0" w:color="auto"/>
        <w:bottom w:val="none" w:sz="0" w:space="0" w:color="auto"/>
        <w:right w:val="none" w:sz="0" w:space="0" w:color="auto"/>
      </w:divBdr>
    </w:div>
    <w:div w:id="552155321">
      <w:bodyDiv w:val="1"/>
      <w:marLeft w:val="0"/>
      <w:marRight w:val="0"/>
      <w:marTop w:val="0"/>
      <w:marBottom w:val="0"/>
      <w:divBdr>
        <w:top w:val="none" w:sz="0" w:space="0" w:color="auto"/>
        <w:left w:val="none" w:sz="0" w:space="0" w:color="auto"/>
        <w:bottom w:val="none" w:sz="0" w:space="0" w:color="auto"/>
        <w:right w:val="none" w:sz="0" w:space="0" w:color="auto"/>
      </w:divBdr>
      <w:divsChild>
        <w:div w:id="126820365">
          <w:marLeft w:val="0"/>
          <w:marRight w:val="0"/>
          <w:marTop w:val="0"/>
          <w:marBottom w:val="0"/>
          <w:divBdr>
            <w:top w:val="single" w:sz="6" w:space="12" w:color="F1F1F1"/>
            <w:left w:val="none" w:sz="0" w:space="12" w:color="F1F1F1"/>
            <w:bottom w:val="none" w:sz="0" w:space="0" w:color="F1F1F1"/>
            <w:right w:val="none" w:sz="0" w:space="12" w:color="F1F1F1"/>
          </w:divBdr>
          <w:divsChild>
            <w:div w:id="578826130">
              <w:marLeft w:val="0"/>
              <w:marRight w:val="0"/>
              <w:marTop w:val="0"/>
              <w:marBottom w:val="0"/>
              <w:divBdr>
                <w:top w:val="none" w:sz="0" w:space="0" w:color="auto"/>
                <w:left w:val="none" w:sz="0" w:space="0" w:color="auto"/>
                <w:bottom w:val="none" w:sz="0" w:space="0" w:color="auto"/>
                <w:right w:val="none" w:sz="0" w:space="0" w:color="auto"/>
              </w:divBdr>
              <w:divsChild>
                <w:div w:id="1239439103">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0"/>
                      <w:marBottom w:val="0"/>
                      <w:divBdr>
                        <w:top w:val="none" w:sz="0" w:space="0" w:color="auto"/>
                        <w:left w:val="none" w:sz="0" w:space="0" w:color="auto"/>
                        <w:bottom w:val="none" w:sz="0" w:space="0" w:color="auto"/>
                        <w:right w:val="none" w:sz="0" w:space="0" w:color="auto"/>
                      </w:divBdr>
                      <w:divsChild>
                        <w:div w:id="587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1091">
          <w:marLeft w:val="0"/>
          <w:marRight w:val="0"/>
          <w:marTop w:val="0"/>
          <w:marBottom w:val="0"/>
          <w:divBdr>
            <w:top w:val="single" w:sz="6" w:space="12" w:color="F1F1F1"/>
            <w:left w:val="none" w:sz="0" w:space="12" w:color="F1F1F1"/>
            <w:bottom w:val="none" w:sz="0" w:space="0" w:color="F1F1F1"/>
            <w:right w:val="none" w:sz="0" w:space="12" w:color="F1F1F1"/>
          </w:divBdr>
          <w:divsChild>
            <w:div w:id="1546331009">
              <w:marLeft w:val="0"/>
              <w:marRight w:val="0"/>
              <w:marTop w:val="0"/>
              <w:marBottom w:val="0"/>
              <w:divBdr>
                <w:top w:val="none" w:sz="0" w:space="0" w:color="auto"/>
                <w:left w:val="none" w:sz="0" w:space="0" w:color="auto"/>
                <w:bottom w:val="none" w:sz="0" w:space="0" w:color="auto"/>
                <w:right w:val="none" w:sz="0" w:space="0" w:color="auto"/>
              </w:divBdr>
              <w:divsChild>
                <w:div w:id="1109929743">
                  <w:marLeft w:val="0"/>
                  <w:marRight w:val="0"/>
                  <w:marTop w:val="0"/>
                  <w:marBottom w:val="0"/>
                  <w:divBdr>
                    <w:top w:val="none" w:sz="0" w:space="0" w:color="auto"/>
                    <w:left w:val="none" w:sz="0" w:space="0" w:color="auto"/>
                    <w:bottom w:val="none" w:sz="0" w:space="0" w:color="auto"/>
                    <w:right w:val="none" w:sz="0" w:space="0" w:color="auto"/>
                  </w:divBdr>
                </w:div>
                <w:div w:id="1185633708">
                  <w:marLeft w:val="0"/>
                  <w:marRight w:val="0"/>
                  <w:marTop w:val="0"/>
                  <w:marBottom w:val="0"/>
                  <w:divBdr>
                    <w:top w:val="none" w:sz="0" w:space="0" w:color="auto"/>
                    <w:left w:val="none" w:sz="0" w:space="0" w:color="auto"/>
                    <w:bottom w:val="none" w:sz="0" w:space="0" w:color="auto"/>
                    <w:right w:val="none" w:sz="0" w:space="0" w:color="auto"/>
                  </w:divBdr>
                  <w:divsChild>
                    <w:div w:id="1162043440">
                      <w:marLeft w:val="0"/>
                      <w:marRight w:val="0"/>
                      <w:marTop w:val="0"/>
                      <w:marBottom w:val="0"/>
                      <w:divBdr>
                        <w:top w:val="none" w:sz="0" w:space="0" w:color="auto"/>
                        <w:left w:val="none" w:sz="0" w:space="0" w:color="auto"/>
                        <w:bottom w:val="none" w:sz="0" w:space="0" w:color="auto"/>
                        <w:right w:val="none" w:sz="0" w:space="0" w:color="auto"/>
                      </w:divBdr>
                      <w:divsChild>
                        <w:div w:id="692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99158">
          <w:marLeft w:val="0"/>
          <w:marRight w:val="0"/>
          <w:marTop w:val="0"/>
          <w:marBottom w:val="0"/>
          <w:divBdr>
            <w:top w:val="single" w:sz="6" w:space="12" w:color="F1F1F1"/>
            <w:left w:val="none" w:sz="0" w:space="12" w:color="F1F1F1"/>
            <w:bottom w:val="none" w:sz="0" w:space="0" w:color="F1F1F1"/>
            <w:right w:val="none" w:sz="0" w:space="12" w:color="F1F1F1"/>
          </w:divBdr>
          <w:divsChild>
            <w:div w:id="628436303">
              <w:marLeft w:val="0"/>
              <w:marRight w:val="0"/>
              <w:marTop w:val="0"/>
              <w:marBottom w:val="0"/>
              <w:divBdr>
                <w:top w:val="none" w:sz="0" w:space="0" w:color="auto"/>
                <w:left w:val="none" w:sz="0" w:space="0" w:color="auto"/>
                <w:bottom w:val="none" w:sz="0" w:space="0" w:color="auto"/>
                <w:right w:val="none" w:sz="0" w:space="0" w:color="auto"/>
              </w:divBdr>
              <w:divsChild>
                <w:div w:id="922372380">
                  <w:marLeft w:val="0"/>
                  <w:marRight w:val="0"/>
                  <w:marTop w:val="0"/>
                  <w:marBottom w:val="0"/>
                  <w:divBdr>
                    <w:top w:val="none" w:sz="0" w:space="0" w:color="auto"/>
                    <w:left w:val="none" w:sz="0" w:space="0" w:color="auto"/>
                    <w:bottom w:val="none" w:sz="0" w:space="0" w:color="auto"/>
                    <w:right w:val="none" w:sz="0" w:space="0" w:color="auto"/>
                  </w:divBdr>
                  <w:divsChild>
                    <w:div w:id="1731725994">
                      <w:marLeft w:val="0"/>
                      <w:marRight w:val="0"/>
                      <w:marTop w:val="0"/>
                      <w:marBottom w:val="0"/>
                      <w:divBdr>
                        <w:top w:val="none" w:sz="0" w:space="0" w:color="auto"/>
                        <w:left w:val="none" w:sz="0" w:space="0" w:color="auto"/>
                        <w:bottom w:val="none" w:sz="0" w:space="0" w:color="auto"/>
                        <w:right w:val="none" w:sz="0" w:space="0" w:color="auto"/>
                      </w:divBdr>
                      <w:divsChild>
                        <w:div w:id="1476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773">
          <w:marLeft w:val="0"/>
          <w:marRight w:val="0"/>
          <w:marTop w:val="0"/>
          <w:marBottom w:val="0"/>
          <w:divBdr>
            <w:top w:val="single" w:sz="6" w:space="12" w:color="F1F1F1"/>
            <w:left w:val="none" w:sz="0" w:space="12" w:color="F1F1F1"/>
            <w:bottom w:val="none" w:sz="0" w:space="0" w:color="F1F1F1"/>
            <w:right w:val="none" w:sz="0" w:space="12" w:color="F1F1F1"/>
          </w:divBdr>
          <w:divsChild>
            <w:div w:id="751971694">
              <w:marLeft w:val="0"/>
              <w:marRight w:val="0"/>
              <w:marTop w:val="0"/>
              <w:marBottom w:val="0"/>
              <w:divBdr>
                <w:top w:val="none" w:sz="0" w:space="0" w:color="auto"/>
                <w:left w:val="none" w:sz="0" w:space="0" w:color="auto"/>
                <w:bottom w:val="none" w:sz="0" w:space="0" w:color="auto"/>
                <w:right w:val="none" w:sz="0" w:space="0" w:color="auto"/>
              </w:divBdr>
              <w:divsChild>
                <w:div w:id="813253483">
                  <w:marLeft w:val="0"/>
                  <w:marRight w:val="0"/>
                  <w:marTop w:val="0"/>
                  <w:marBottom w:val="0"/>
                  <w:divBdr>
                    <w:top w:val="none" w:sz="0" w:space="0" w:color="auto"/>
                    <w:left w:val="none" w:sz="0" w:space="0" w:color="auto"/>
                    <w:bottom w:val="none" w:sz="0" w:space="0" w:color="auto"/>
                    <w:right w:val="none" w:sz="0" w:space="0" w:color="auto"/>
                  </w:divBdr>
                  <w:divsChild>
                    <w:div w:id="1556815839">
                      <w:marLeft w:val="0"/>
                      <w:marRight w:val="0"/>
                      <w:marTop w:val="0"/>
                      <w:marBottom w:val="0"/>
                      <w:divBdr>
                        <w:top w:val="none" w:sz="0" w:space="0" w:color="auto"/>
                        <w:left w:val="none" w:sz="0" w:space="0" w:color="auto"/>
                        <w:bottom w:val="none" w:sz="0" w:space="0" w:color="auto"/>
                        <w:right w:val="none" w:sz="0" w:space="0" w:color="auto"/>
                      </w:divBdr>
                      <w:divsChild>
                        <w:div w:id="2069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156">
          <w:marLeft w:val="0"/>
          <w:marRight w:val="0"/>
          <w:marTop w:val="0"/>
          <w:marBottom w:val="0"/>
          <w:divBdr>
            <w:top w:val="single" w:sz="6" w:space="12" w:color="F1F1F1"/>
            <w:left w:val="none" w:sz="0" w:space="12" w:color="F1F1F1"/>
            <w:bottom w:val="none" w:sz="0" w:space="0" w:color="F1F1F1"/>
            <w:right w:val="none" w:sz="0" w:space="12" w:color="F1F1F1"/>
          </w:divBdr>
          <w:divsChild>
            <w:div w:id="1798179149">
              <w:marLeft w:val="0"/>
              <w:marRight w:val="0"/>
              <w:marTop w:val="0"/>
              <w:marBottom w:val="0"/>
              <w:divBdr>
                <w:top w:val="none" w:sz="0" w:space="0" w:color="auto"/>
                <w:left w:val="none" w:sz="0" w:space="0" w:color="auto"/>
                <w:bottom w:val="none" w:sz="0" w:space="0" w:color="auto"/>
                <w:right w:val="none" w:sz="0" w:space="0" w:color="auto"/>
              </w:divBdr>
              <w:divsChild>
                <w:div w:id="810631202">
                  <w:marLeft w:val="0"/>
                  <w:marRight w:val="0"/>
                  <w:marTop w:val="0"/>
                  <w:marBottom w:val="0"/>
                  <w:divBdr>
                    <w:top w:val="none" w:sz="0" w:space="0" w:color="auto"/>
                    <w:left w:val="none" w:sz="0" w:space="0" w:color="auto"/>
                    <w:bottom w:val="none" w:sz="0" w:space="0" w:color="auto"/>
                    <w:right w:val="none" w:sz="0" w:space="0" w:color="auto"/>
                  </w:divBdr>
                </w:div>
                <w:div w:id="1256866301">
                  <w:marLeft w:val="0"/>
                  <w:marRight w:val="0"/>
                  <w:marTop w:val="0"/>
                  <w:marBottom w:val="0"/>
                  <w:divBdr>
                    <w:top w:val="none" w:sz="0" w:space="0" w:color="auto"/>
                    <w:left w:val="none" w:sz="0" w:space="0" w:color="auto"/>
                    <w:bottom w:val="none" w:sz="0" w:space="0" w:color="auto"/>
                    <w:right w:val="none" w:sz="0" w:space="0" w:color="auto"/>
                  </w:divBdr>
                  <w:divsChild>
                    <w:div w:id="1196188150">
                      <w:marLeft w:val="0"/>
                      <w:marRight w:val="0"/>
                      <w:marTop w:val="0"/>
                      <w:marBottom w:val="0"/>
                      <w:divBdr>
                        <w:top w:val="none" w:sz="0" w:space="0" w:color="auto"/>
                        <w:left w:val="none" w:sz="0" w:space="0" w:color="auto"/>
                        <w:bottom w:val="none" w:sz="0" w:space="0" w:color="auto"/>
                        <w:right w:val="none" w:sz="0" w:space="0" w:color="auto"/>
                      </w:divBdr>
                      <w:divsChild>
                        <w:div w:id="1586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3664">
          <w:marLeft w:val="0"/>
          <w:marRight w:val="0"/>
          <w:marTop w:val="0"/>
          <w:marBottom w:val="0"/>
          <w:divBdr>
            <w:top w:val="single" w:sz="6" w:space="12" w:color="F1F1F1"/>
            <w:left w:val="none" w:sz="0" w:space="12" w:color="F1F1F1"/>
            <w:bottom w:val="none" w:sz="0" w:space="0" w:color="F1F1F1"/>
            <w:right w:val="none" w:sz="0" w:space="12" w:color="F1F1F1"/>
          </w:divBdr>
          <w:divsChild>
            <w:div w:id="1797946873">
              <w:marLeft w:val="0"/>
              <w:marRight w:val="0"/>
              <w:marTop w:val="0"/>
              <w:marBottom w:val="0"/>
              <w:divBdr>
                <w:top w:val="none" w:sz="0" w:space="0" w:color="auto"/>
                <w:left w:val="none" w:sz="0" w:space="0" w:color="auto"/>
                <w:bottom w:val="none" w:sz="0" w:space="0" w:color="auto"/>
                <w:right w:val="none" w:sz="0" w:space="0" w:color="auto"/>
              </w:divBdr>
              <w:divsChild>
                <w:div w:id="424112208">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8739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405">
          <w:marLeft w:val="0"/>
          <w:marRight w:val="0"/>
          <w:marTop w:val="0"/>
          <w:marBottom w:val="0"/>
          <w:divBdr>
            <w:top w:val="single" w:sz="6" w:space="12" w:color="F1F1F1"/>
            <w:left w:val="none" w:sz="0" w:space="12" w:color="F1F1F1"/>
            <w:bottom w:val="none" w:sz="0" w:space="0" w:color="F1F1F1"/>
            <w:right w:val="none" w:sz="0" w:space="12" w:color="F1F1F1"/>
          </w:divBdr>
          <w:divsChild>
            <w:div w:id="2125885604">
              <w:marLeft w:val="0"/>
              <w:marRight w:val="0"/>
              <w:marTop w:val="0"/>
              <w:marBottom w:val="0"/>
              <w:divBdr>
                <w:top w:val="none" w:sz="0" w:space="0" w:color="auto"/>
                <w:left w:val="none" w:sz="0" w:space="0" w:color="auto"/>
                <w:bottom w:val="none" w:sz="0" w:space="0" w:color="auto"/>
                <w:right w:val="none" w:sz="0" w:space="0" w:color="auto"/>
              </w:divBdr>
              <w:divsChild>
                <w:div w:id="697776729">
                  <w:marLeft w:val="0"/>
                  <w:marRight w:val="0"/>
                  <w:marTop w:val="0"/>
                  <w:marBottom w:val="0"/>
                  <w:divBdr>
                    <w:top w:val="none" w:sz="0" w:space="0" w:color="auto"/>
                    <w:left w:val="none" w:sz="0" w:space="0" w:color="auto"/>
                    <w:bottom w:val="none" w:sz="0" w:space="0" w:color="auto"/>
                    <w:right w:val="none" w:sz="0" w:space="0" w:color="auto"/>
                  </w:divBdr>
                </w:div>
                <w:div w:id="1613321637">
                  <w:marLeft w:val="0"/>
                  <w:marRight w:val="0"/>
                  <w:marTop w:val="0"/>
                  <w:marBottom w:val="0"/>
                  <w:divBdr>
                    <w:top w:val="none" w:sz="0" w:space="0" w:color="auto"/>
                    <w:left w:val="none" w:sz="0" w:space="0" w:color="auto"/>
                    <w:bottom w:val="none" w:sz="0" w:space="0" w:color="auto"/>
                    <w:right w:val="none" w:sz="0" w:space="0" w:color="auto"/>
                  </w:divBdr>
                  <w:divsChild>
                    <w:div w:id="1962572461">
                      <w:marLeft w:val="0"/>
                      <w:marRight w:val="0"/>
                      <w:marTop w:val="0"/>
                      <w:marBottom w:val="0"/>
                      <w:divBdr>
                        <w:top w:val="none" w:sz="0" w:space="0" w:color="auto"/>
                        <w:left w:val="none" w:sz="0" w:space="0" w:color="auto"/>
                        <w:bottom w:val="none" w:sz="0" w:space="0" w:color="auto"/>
                        <w:right w:val="none" w:sz="0" w:space="0" w:color="auto"/>
                      </w:divBdr>
                      <w:divsChild>
                        <w:div w:id="771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07074">
      <w:bodyDiv w:val="1"/>
      <w:marLeft w:val="0"/>
      <w:marRight w:val="0"/>
      <w:marTop w:val="0"/>
      <w:marBottom w:val="0"/>
      <w:divBdr>
        <w:top w:val="none" w:sz="0" w:space="0" w:color="auto"/>
        <w:left w:val="none" w:sz="0" w:space="0" w:color="auto"/>
        <w:bottom w:val="none" w:sz="0" w:space="0" w:color="auto"/>
        <w:right w:val="none" w:sz="0" w:space="0" w:color="auto"/>
      </w:divBdr>
    </w:div>
    <w:div w:id="663897468">
      <w:bodyDiv w:val="1"/>
      <w:marLeft w:val="0"/>
      <w:marRight w:val="0"/>
      <w:marTop w:val="0"/>
      <w:marBottom w:val="0"/>
      <w:divBdr>
        <w:top w:val="none" w:sz="0" w:space="0" w:color="auto"/>
        <w:left w:val="none" w:sz="0" w:space="0" w:color="auto"/>
        <w:bottom w:val="none" w:sz="0" w:space="0" w:color="auto"/>
        <w:right w:val="none" w:sz="0" w:space="0" w:color="auto"/>
      </w:divBdr>
    </w:div>
    <w:div w:id="682169322">
      <w:bodyDiv w:val="1"/>
      <w:marLeft w:val="0"/>
      <w:marRight w:val="0"/>
      <w:marTop w:val="0"/>
      <w:marBottom w:val="0"/>
      <w:divBdr>
        <w:top w:val="none" w:sz="0" w:space="0" w:color="auto"/>
        <w:left w:val="none" w:sz="0" w:space="0" w:color="auto"/>
        <w:bottom w:val="none" w:sz="0" w:space="0" w:color="auto"/>
        <w:right w:val="none" w:sz="0" w:space="0" w:color="auto"/>
      </w:divBdr>
    </w:div>
    <w:div w:id="797378900">
      <w:bodyDiv w:val="1"/>
      <w:marLeft w:val="0"/>
      <w:marRight w:val="0"/>
      <w:marTop w:val="0"/>
      <w:marBottom w:val="0"/>
      <w:divBdr>
        <w:top w:val="none" w:sz="0" w:space="0" w:color="auto"/>
        <w:left w:val="none" w:sz="0" w:space="0" w:color="auto"/>
        <w:bottom w:val="none" w:sz="0" w:space="0" w:color="auto"/>
        <w:right w:val="none" w:sz="0" w:space="0" w:color="auto"/>
      </w:divBdr>
    </w:div>
    <w:div w:id="799223005">
      <w:bodyDiv w:val="1"/>
      <w:marLeft w:val="0"/>
      <w:marRight w:val="0"/>
      <w:marTop w:val="0"/>
      <w:marBottom w:val="0"/>
      <w:divBdr>
        <w:top w:val="none" w:sz="0" w:space="0" w:color="auto"/>
        <w:left w:val="none" w:sz="0" w:space="0" w:color="auto"/>
        <w:bottom w:val="none" w:sz="0" w:space="0" w:color="auto"/>
        <w:right w:val="none" w:sz="0" w:space="0" w:color="auto"/>
      </w:divBdr>
    </w:div>
    <w:div w:id="865800015">
      <w:bodyDiv w:val="1"/>
      <w:marLeft w:val="0"/>
      <w:marRight w:val="0"/>
      <w:marTop w:val="0"/>
      <w:marBottom w:val="0"/>
      <w:divBdr>
        <w:top w:val="none" w:sz="0" w:space="0" w:color="auto"/>
        <w:left w:val="none" w:sz="0" w:space="0" w:color="auto"/>
        <w:bottom w:val="none" w:sz="0" w:space="0" w:color="auto"/>
        <w:right w:val="none" w:sz="0" w:space="0" w:color="auto"/>
      </w:divBdr>
      <w:divsChild>
        <w:div w:id="396099635">
          <w:marLeft w:val="0"/>
          <w:marRight w:val="0"/>
          <w:marTop w:val="0"/>
          <w:marBottom w:val="0"/>
          <w:divBdr>
            <w:top w:val="none" w:sz="0" w:space="0" w:color="auto"/>
            <w:left w:val="none" w:sz="0" w:space="0" w:color="auto"/>
            <w:bottom w:val="none" w:sz="0" w:space="0" w:color="auto"/>
            <w:right w:val="none" w:sz="0" w:space="0" w:color="auto"/>
          </w:divBdr>
          <w:divsChild>
            <w:div w:id="1001586892">
              <w:marLeft w:val="0"/>
              <w:marRight w:val="0"/>
              <w:marTop w:val="0"/>
              <w:marBottom w:val="0"/>
              <w:divBdr>
                <w:top w:val="none" w:sz="0" w:space="0" w:color="auto"/>
                <w:left w:val="none" w:sz="0" w:space="0" w:color="auto"/>
                <w:bottom w:val="none" w:sz="0" w:space="0" w:color="auto"/>
                <w:right w:val="none" w:sz="0" w:space="0" w:color="auto"/>
              </w:divBdr>
              <w:divsChild>
                <w:div w:id="906116035">
                  <w:marLeft w:val="0"/>
                  <w:marRight w:val="0"/>
                  <w:marTop w:val="0"/>
                  <w:marBottom w:val="0"/>
                  <w:divBdr>
                    <w:top w:val="none" w:sz="0" w:space="0" w:color="auto"/>
                    <w:left w:val="none" w:sz="0" w:space="0" w:color="auto"/>
                    <w:bottom w:val="none" w:sz="0" w:space="0" w:color="auto"/>
                    <w:right w:val="none" w:sz="0" w:space="0" w:color="auto"/>
                  </w:divBdr>
                  <w:divsChild>
                    <w:div w:id="1127432538">
                      <w:marLeft w:val="0"/>
                      <w:marRight w:val="0"/>
                      <w:marTop w:val="0"/>
                      <w:marBottom w:val="0"/>
                      <w:divBdr>
                        <w:top w:val="none" w:sz="0" w:space="0" w:color="auto"/>
                        <w:left w:val="none" w:sz="0" w:space="0" w:color="auto"/>
                        <w:bottom w:val="none" w:sz="0" w:space="0" w:color="auto"/>
                        <w:right w:val="none" w:sz="0" w:space="0" w:color="auto"/>
                      </w:divBdr>
                      <w:divsChild>
                        <w:div w:id="4083567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0053666">
          <w:marLeft w:val="0"/>
          <w:marRight w:val="0"/>
          <w:marTop w:val="0"/>
          <w:marBottom w:val="0"/>
          <w:divBdr>
            <w:top w:val="none" w:sz="0" w:space="0" w:color="auto"/>
            <w:left w:val="none" w:sz="0" w:space="0" w:color="auto"/>
            <w:bottom w:val="none" w:sz="0" w:space="0" w:color="auto"/>
            <w:right w:val="none" w:sz="0" w:space="0" w:color="auto"/>
          </w:divBdr>
          <w:divsChild>
            <w:div w:id="1810126328">
              <w:marLeft w:val="0"/>
              <w:marRight w:val="0"/>
              <w:marTop w:val="0"/>
              <w:marBottom w:val="0"/>
              <w:divBdr>
                <w:top w:val="none" w:sz="0" w:space="0" w:color="auto"/>
                <w:left w:val="none" w:sz="0" w:space="0" w:color="auto"/>
                <w:bottom w:val="none" w:sz="0" w:space="0" w:color="auto"/>
                <w:right w:val="none" w:sz="0" w:space="0" w:color="auto"/>
              </w:divBdr>
              <w:divsChild>
                <w:div w:id="481393155">
                  <w:marLeft w:val="0"/>
                  <w:marRight w:val="0"/>
                  <w:marTop w:val="0"/>
                  <w:marBottom w:val="0"/>
                  <w:divBdr>
                    <w:top w:val="none" w:sz="0" w:space="0" w:color="auto"/>
                    <w:left w:val="none" w:sz="0" w:space="0" w:color="auto"/>
                    <w:bottom w:val="none" w:sz="0" w:space="0" w:color="auto"/>
                    <w:right w:val="none" w:sz="0" w:space="0" w:color="auto"/>
                  </w:divBdr>
                  <w:divsChild>
                    <w:div w:id="1308365749">
                      <w:marLeft w:val="0"/>
                      <w:marRight w:val="0"/>
                      <w:marTop w:val="0"/>
                      <w:marBottom w:val="0"/>
                      <w:divBdr>
                        <w:top w:val="none" w:sz="0" w:space="0" w:color="auto"/>
                        <w:left w:val="none" w:sz="0" w:space="0" w:color="auto"/>
                        <w:bottom w:val="none" w:sz="0" w:space="0" w:color="auto"/>
                        <w:right w:val="none" w:sz="0" w:space="0" w:color="auto"/>
                      </w:divBdr>
                      <w:divsChild>
                        <w:div w:id="126361671">
                          <w:marLeft w:val="0"/>
                          <w:marRight w:val="0"/>
                          <w:marTop w:val="0"/>
                          <w:marBottom w:val="150"/>
                          <w:divBdr>
                            <w:top w:val="none" w:sz="0" w:space="0" w:color="auto"/>
                            <w:left w:val="none" w:sz="0" w:space="0" w:color="auto"/>
                            <w:bottom w:val="none" w:sz="0" w:space="0" w:color="auto"/>
                            <w:right w:val="none" w:sz="0" w:space="0" w:color="auto"/>
                          </w:divBdr>
                        </w:div>
                        <w:div w:id="2085028124">
                          <w:marLeft w:val="0"/>
                          <w:marRight w:val="0"/>
                          <w:marTop w:val="0"/>
                          <w:marBottom w:val="0"/>
                          <w:divBdr>
                            <w:top w:val="none" w:sz="0" w:space="0" w:color="auto"/>
                            <w:left w:val="none" w:sz="0" w:space="0" w:color="auto"/>
                            <w:bottom w:val="none" w:sz="0" w:space="0" w:color="auto"/>
                            <w:right w:val="none" w:sz="0" w:space="0" w:color="auto"/>
                          </w:divBdr>
                          <w:divsChild>
                            <w:div w:id="1250653909">
                              <w:marLeft w:val="0"/>
                              <w:marRight w:val="0"/>
                              <w:marTop w:val="0"/>
                              <w:marBottom w:val="0"/>
                              <w:divBdr>
                                <w:top w:val="none" w:sz="0" w:space="0" w:color="auto"/>
                                <w:left w:val="none" w:sz="0" w:space="0" w:color="auto"/>
                                <w:bottom w:val="none" w:sz="0" w:space="0" w:color="auto"/>
                                <w:right w:val="none" w:sz="0" w:space="0" w:color="auto"/>
                              </w:divBdr>
                              <w:divsChild>
                                <w:div w:id="241305309">
                                  <w:marLeft w:val="0"/>
                                  <w:marRight w:val="0"/>
                                  <w:marTop w:val="0"/>
                                  <w:marBottom w:val="0"/>
                                  <w:divBdr>
                                    <w:top w:val="none" w:sz="0" w:space="0" w:color="auto"/>
                                    <w:left w:val="none" w:sz="0" w:space="0" w:color="auto"/>
                                    <w:bottom w:val="none" w:sz="0" w:space="0" w:color="auto"/>
                                    <w:right w:val="none" w:sz="0" w:space="0" w:color="auto"/>
                                  </w:divBdr>
                                  <w:divsChild>
                                    <w:div w:id="1260135784">
                                      <w:marLeft w:val="0"/>
                                      <w:marRight w:val="0"/>
                                      <w:marTop w:val="0"/>
                                      <w:marBottom w:val="60"/>
                                      <w:divBdr>
                                        <w:top w:val="none" w:sz="0" w:space="0" w:color="auto"/>
                                        <w:left w:val="none" w:sz="0" w:space="0" w:color="auto"/>
                                        <w:bottom w:val="none" w:sz="0" w:space="0" w:color="auto"/>
                                        <w:right w:val="none" w:sz="0" w:space="0" w:color="auto"/>
                                      </w:divBdr>
                                      <w:divsChild>
                                        <w:div w:id="704520123">
                                          <w:marLeft w:val="0"/>
                                          <w:marRight w:val="0"/>
                                          <w:marTop w:val="0"/>
                                          <w:marBottom w:val="0"/>
                                          <w:divBdr>
                                            <w:top w:val="none" w:sz="0" w:space="0" w:color="auto"/>
                                            <w:left w:val="none" w:sz="0" w:space="0" w:color="auto"/>
                                            <w:bottom w:val="none" w:sz="0" w:space="0" w:color="auto"/>
                                            <w:right w:val="none" w:sz="0" w:space="0" w:color="auto"/>
                                          </w:divBdr>
                                          <w:divsChild>
                                            <w:div w:id="557980481">
                                              <w:marLeft w:val="0"/>
                                              <w:marRight w:val="0"/>
                                              <w:marTop w:val="0"/>
                                              <w:marBottom w:val="0"/>
                                              <w:divBdr>
                                                <w:top w:val="none" w:sz="0" w:space="0" w:color="auto"/>
                                                <w:left w:val="none" w:sz="0" w:space="0" w:color="auto"/>
                                                <w:bottom w:val="none" w:sz="0" w:space="0" w:color="auto"/>
                                                <w:right w:val="none" w:sz="0" w:space="0" w:color="auto"/>
                                              </w:divBdr>
                                              <w:divsChild>
                                                <w:div w:id="1736318946">
                                                  <w:marLeft w:val="0"/>
                                                  <w:marRight w:val="0"/>
                                                  <w:marTop w:val="0"/>
                                                  <w:marBottom w:val="0"/>
                                                  <w:divBdr>
                                                    <w:top w:val="none" w:sz="0" w:space="0" w:color="auto"/>
                                                    <w:left w:val="none" w:sz="0" w:space="0" w:color="auto"/>
                                                    <w:bottom w:val="none" w:sz="0" w:space="0" w:color="auto"/>
                                                    <w:right w:val="none" w:sz="0" w:space="0" w:color="auto"/>
                                                  </w:divBdr>
                                                  <w:divsChild>
                                                    <w:div w:id="1331058960">
                                                      <w:marLeft w:val="0"/>
                                                      <w:marRight w:val="0"/>
                                                      <w:marTop w:val="0"/>
                                                      <w:marBottom w:val="0"/>
                                                      <w:divBdr>
                                                        <w:top w:val="none" w:sz="0" w:space="0" w:color="auto"/>
                                                        <w:left w:val="none" w:sz="0" w:space="0" w:color="auto"/>
                                                        <w:bottom w:val="none" w:sz="0" w:space="0" w:color="auto"/>
                                                        <w:right w:val="none" w:sz="0" w:space="0" w:color="auto"/>
                                                      </w:divBdr>
                                                      <w:divsChild>
                                                        <w:div w:id="1424522941">
                                                          <w:marLeft w:val="0"/>
                                                          <w:marRight w:val="0"/>
                                                          <w:marTop w:val="0"/>
                                                          <w:marBottom w:val="0"/>
                                                          <w:divBdr>
                                                            <w:top w:val="none" w:sz="0" w:space="0" w:color="auto"/>
                                                            <w:left w:val="none" w:sz="0" w:space="0" w:color="auto"/>
                                                            <w:bottom w:val="none" w:sz="0" w:space="0" w:color="auto"/>
                                                            <w:right w:val="none" w:sz="0" w:space="0" w:color="auto"/>
                                                          </w:divBdr>
                                                          <w:divsChild>
                                                            <w:div w:id="6193865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638206">
                      <w:marLeft w:val="0"/>
                      <w:marRight w:val="0"/>
                      <w:marTop w:val="0"/>
                      <w:marBottom w:val="0"/>
                      <w:divBdr>
                        <w:top w:val="none" w:sz="0" w:space="0" w:color="auto"/>
                        <w:left w:val="none" w:sz="0" w:space="0" w:color="auto"/>
                        <w:bottom w:val="none" w:sz="0" w:space="0" w:color="auto"/>
                        <w:right w:val="none" w:sz="0" w:space="0" w:color="auto"/>
                      </w:divBdr>
                      <w:divsChild>
                        <w:div w:id="12397533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8827569">
      <w:bodyDiv w:val="1"/>
      <w:marLeft w:val="0"/>
      <w:marRight w:val="0"/>
      <w:marTop w:val="0"/>
      <w:marBottom w:val="0"/>
      <w:divBdr>
        <w:top w:val="none" w:sz="0" w:space="0" w:color="auto"/>
        <w:left w:val="none" w:sz="0" w:space="0" w:color="auto"/>
        <w:bottom w:val="none" w:sz="0" w:space="0" w:color="auto"/>
        <w:right w:val="none" w:sz="0" w:space="0" w:color="auto"/>
      </w:divBdr>
    </w:div>
    <w:div w:id="906186288">
      <w:bodyDiv w:val="1"/>
      <w:marLeft w:val="0"/>
      <w:marRight w:val="0"/>
      <w:marTop w:val="0"/>
      <w:marBottom w:val="0"/>
      <w:divBdr>
        <w:top w:val="none" w:sz="0" w:space="0" w:color="auto"/>
        <w:left w:val="none" w:sz="0" w:space="0" w:color="auto"/>
        <w:bottom w:val="none" w:sz="0" w:space="0" w:color="auto"/>
        <w:right w:val="none" w:sz="0" w:space="0" w:color="auto"/>
      </w:divBdr>
    </w:div>
    <w:div w:id="956136840">
      <w:bodyDiv w:val="1"/>
      <w:marLeft w:val="0"/>
      <w:marRight w:val="0"/>
      <w:marTop w:val="0"/>
      <w:marBottom w:val="0"/>
      <w:divBdr>
        <w:top w:val="none" w:sz="0" w:space="0" w:color="auto"/>
        <w:left w:val="none" w:sz="0" w:space="0" w:color="auto"/>
        <w:bottom w:val="none" w:sz="0" w:space="0" w:color="auto"/>
        <w:right w:val="none" w:sz="0" w:space="0" w:color="auto"/>
      </w:divBdr>
    </w:div>
    <w:div w:id="1094597489">
      <w:bodyDiv w:val="1"/>
      <w:marLeft w:val="0"/>
      <w:marRight w:val="0"/>
      <w:marTop w:val="0"/>
      <w:marBottom w:val="0"/>
      <w:divBdr>
        <w:top w:val="none" w:sz="0" w:space="0" w:color="auto"/>
        <w:left w:val="none" w:sz="0" w:space="0" w:color="auto"/>
        <w:bottom w:val="none" w:sz="0" w:space="0" w:color="auto"/>
        <w:right w:val="none" w:sz="0" w:space="0" w:color="auto"/>
      </w:divBdr>
    </w:div>
    <w:div w:id="1252667086">
      <w:bodyDiv w:val="1"/>
      <w:marLeft w:val="0"/>
      <w:marRight w:val="0"/>
      <w:marTop w:val="0"/>
      <w:marBottom w:val="0"/>
      <w:divBdr>
        <w:top w:val="none" w:sz="0" w:space="0" w:color="auto"/>
        <w:left w:val="none" w:sz="0" w:space="0" w:color="auto"/>
        <w:bottom w:val="none" w:sz="0" w:space="0" w:color="auto"/>
        <w:right w:val="none" w:sz="0" w:space="0" w:color="auto"/>
      </w:divBdr>
    </w:div>
    <w:div w:id="1309822557">
      <w:bodyDiv w:val="1"/>
      <w:marLeft w:val="0"/>
      <w:marRight w:val="0"/>
      <w:marTop w:val="0"/>
      <w:marBottom w:val="0"/>
      <w:divBdr>
        <w:top w:val="none" w:sz="0" w:space="0" w:color="auto"/>
        <w:left w:val="none" w:sz="0" w:space="0" w:color="auto"/>
        <w:bottom w:val="none" w:sz="0" w:space="0" w:color="auto"/>
        <w:right w:val="none" w:sz="0" w:space="0" w:color="auto"/>
      </w:divBdr>
      <w:divsChild>
        <w:div w:id="1015883621">
          <w:marLeft w:val="0"/>
          <w:marRight w:val="0"/>
          <w:marTop w:val="0"/>
          <w:marBottom w:val="360"/>
          <w:divBdr>
            <w:top w:val="none" w:sz="0" w:space="0" w:color="auto"/>
            <w:left w:val="none" w:sz="0" w:space="0" w:color="auto"/>
            <w:bottom w:val="none" w:sz="0" w:space="0" w:color="auto"/>
            <w:right w:val="none" w:sz="0" w:space="0" w:color="auto"/>
          </w:divBdr>
        </w:div>
        <w:div w:id="1652716541">
          <w:marLeft w:val="0"/>
          <w:marRight w:val="0"/>
          <w:marTop w:val="0"/>
          <w:marBottom w:val="0"/>
          <w:divBdr>
            <w:top w:val="none" w:sz="0" w:space="0" w:color="auto"/>
            <w:left w:val="none" w:sz="0" w:space="0" w:color="auto"/>
            <w:bottom w:val="none" w:sz="0" w:space="0" w:color="auto"/>
            <w:right w:val="none" w:sz="0" w:space="0" w:color="auto"/>
          </w:divBdr>
          <w:divsChild>
            <w:div w:id="549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989">
      <w:bodyDiv w:val="1"/>
      <w:marLeft w:val="0"/>
      <w:marRight w:val="0"/>
      <w:marTop w:val="0"/>
      <w:marBottom w:val="0"/>
      <w:divBdr>
        <w:top w:val="none" w:sz="0" w:space="0" w:color="auto"/>
        <w:left w:val="none" w:sz="0" w:space="0" w:color="auto"/>
        <w:bottom w:val="none" w:sz="0" w:space="0" w:color="auto"/>
        <w:right w:val="none" w:sz="0" w:space="0" w:color="auto"/>
      </w:divBdr>
    </w:div>
    <w:div w:id="1426220065">
      <w:bodyDiv w:val="1"/>
      <w:marLeft w:val="0"/>
      <w:marRight w:val="0"/>
      <w:marTop w:val="0"/>
      <w:marBottom w:val="0"/>
      <w:divBdr>
        <w:top w:val="none" w:sz="0" w:space="0" w:color="auto"/>
        <w:left w:val="none" w:sz="0" w:space="0" w:color="auto"/>
        <w:bottom w:val="none" w:sz="0" w:space="0" w:color="auto"/>
        <w:right w:val="none" w:sz="0" w:space="0" w:color="auto"/>
      </w:divBdr>
    </w:div>
    <w:div w:id="18253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DeBoy%20JM%5BAuthor%5D&amp;cauthor=true&amp;cauthor_uid=25974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Pollock%20A%5BAuthor%5D&amp;cauthor=true&amp;cauthor_uid=259747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Ned-Sykes%20R%5BAuthor%5D&amp;cauthor=true&amp;cauthor_uid=259747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7557-F918-41BF-820C-4EABAF95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40</Pages>
  <Words>9650</Words>
  <Characters>55010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14</cp:revision>
  <cp:lastPrinted>2024-01-11T19:48:00Z</cp:lastPrinted>
  <dcterms:created xsi:type="dcterms:W3CDTF">2024-04-25T13:09:00Z</dcterms:created>
  <dcterms:modified xsi:type="dcterms:W3CDTF">2024-09-22T16:25:00Z</dcterms:modified>
</cp:coreProperties>
</file>